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050" w:rsidRPr="005F7050" w:rsidRDefault="005F7050" w:rsidP="005F7050">
      <w:pPr>
        <w:pBdr>
          <w:top w:val="nil"/>
          <w:left w:val="nil"/>
          <w:bottom w:val="nil"/>
          <w:right w:val="nil"/>
          <w:between w:val="nil"/>
        </w:pBdr>
        <w:jc w:val="center"/>
        <w:rPr>
          <w:b/>
          <w:sz w:val="28"/>
          <w:szCs w:val="28"/>
          <w:lang/>
        </w:rPr>
      </w:pPr>
      <w:r w:rsidRPr="005F7050">
        <w:rPr>
          <w:b/>
          <w:sz w:val="28"/>
          <w:szCs w:val="28"/>
          <w:lang/>
        </w:rPr>
        <w:t>ANALYSIS OF E-GOVERNMENT MODELS AND PATTERNS</w:t>
      </w:r>
    </w:p>
    <w:p w:rsidR="005F7050" w:rsidRDefault="005F7050" w:rsidP="005F7050">
      <w:pPr>
        <w:pBdr>
          <w:top w:val="nil"/>
          <w:left w:val="nil"/>
          <w:bottom w:val="nil"/>
          <w:right w:val="nil"/>
          <w:between w:val="nil"/>
        </w:pBdr>
        <w:jc w:val="center"/>
        <w:rPr>
          <w:b/>
          <w:sz w:val="28"/>
          <w:szCs w:val="28"/>
          <w:lang/>
        </w:rPr>
      </w:pPr>
      <w:r w:rsidRPr="005F7050">
        <w:rPr>
          <w:b/>
          <w:sz w:val="28"/>
          <w:szCs w:val="28"/>
          <w:lang/>
        </w:rPr>
        <w:t>IN ABEPURA DISTRICT</w:t>
      </w:r>
    </w:p>
    <w:p w:rsidR="00B801C1" w:rsidRPr="007D75FD" w:rsidRDefault="00B801C1" w:rsidP="005F7050">
      <w:pPr>
        <w:pBdr>
          <w:top w:val="nil"/>
          <w:left w:val="nil"/>
          <w:bottom w:val="nil"/>
          <w:right w:val="nil"/>
          <w:between w:val="nil"/>
        </w:pBdr>
        <w:jc w:val="center"/>
        <w:rPr>
          <w:b/>
          <w:sz w:val="24"/>
          <w:szCs w:val="24"/>
        </w:rPr>
      </w:pPr>
    </w:p>
    <w:p w:rsidR="00B801C1" w:rsidRPr="007D75FD" w:rsidRDefault="00B801C1" w:rsidP="00B801C1">
      <w:pPr>
        <w:jc w:val="center"/>
        <w:rPr>
          <w:b/>
          <w:bCs/>
          <w:sz w:val="24"/>
          <w:szCs w:val="24"/>
          <w:vertAlign w:val="superscript"/>
          <w:lang w:val="id-ID"/>
        </w:rPr>
      </w:pPr>
      <w:proofErr w:type="spellStart"/>
      <w:r w:rsidRPr="007D75FD">
        <w:rPr>
          <w:b/>
          <w:bCs/>
          <w:sz w:val="24"/>
          <w:szCs w:val="24"/>
        </w:rPr>
        <w:t>Muliadi</w:t>
      </w:r>
      <w:proofErr w:type="spellEnd"/>
      <w:r w:rsidRPr="007D75FD">
        <w:rPr>
          <w:b/>
          <w:bCs/>
          <w:sz w:val="24"/>
          <w:szCs w:val="24"/>
        </w:rPr>
        <w:t xml:space="preserve"> </w:t>
      </w:r>
      <w:proofErr w:type="spellStart"/>
      <w:r w:rsidRPr="007D75FD">
        <w:rPr>
          <w:b/>
          <w:bCs/>
          <w:sz w:val="24"/>
          <w:szCs w:val="24"/>
        </w:rPr>
        <w:t>Anangkota</w:t>
      </w:r>
      <w:bookmarkStart w:id="0" w:name="_GoBack"/>
      <w:bookmarkEnd w:id="0"/>
      <w:proofErr w:type="spellEnd"/>
    </w:p>
    <w:p w:rsidR="00B801C1" w:rsidRPr="007D75FD" w:rsidRDefault="00B801C1" w:rsidP="00B801C1">
      <w:pPr>
        <w:jc w:val="center"/>
        <w:rPr>
          <w:sz w:val="24"/>
          <w:szCs w:val="24"/>
          <w:lang w:val="id-ID"/>
        </w:rPr>
      </w:pPr>
      <w:r w:rsidRPr="007D75FD">
        <w:rPr>
          <w:sz w:val="24"/>
          <w:szCs w:val="24"/>
          <w:vertAlign w:val="superscript"/>
        </w:rPr>
        <w:t>1</w:t>
      </w:r>
      <w:r w:rsidRPr="007D75FD">
        <w:rPr>
          <w:sz w:val="24"/>
          <w:szCs w:val="24"/>
          <w:lang w:val="id-ID"/>
        </w:rPr>
        <w:t xml:space="preserve">Program </w:t>
      </w:r>
      <w:proofErr w:type="spellStart"/>
      <w:r w:rsidRPr="007D75FD">
        <w:rPr>
          <w:sz w:val="24"/>
          <w:szCs w:val="24"/>
          <w:lang w:val="en-GB"/>
        </w:rPr>
        <w:t>Studi</w:t>
      </w:r>
      <w:proofErr w:type="spellEnd"/>
      <w:r w:rsidRPr="007D75FD">
        <w:rPr>
          <w:sz w:val="24"/>
          <w:szCs w:val="24"/>
          <w:lang w:val="en-GB"/>
        </w:rPr>
        <w:t xml:space="preserve"> </w:t>
      </w:r>
      <w:proofErr w:type="spellStart"/>
      <w:r w:rsidRPr="007D75FD">
        <w:rPr>
          <w:sz w:val="24"/>
          <w:szCs w:val="24"/>
          <w:lang w:val="en-GB"/>
        </w:rPr>
        <w:t>Ilmu</w:t>
      </w:r>
      <w:proofErr w:type="spellEnd"/>
      <w:r w:rsidRPr="007D75FD">
        <w:rPr>
          <w:sz w:val="24"/>
          <w:szCs w:val="24"/>
          <w:lang w:val="en-GB"/>
        </w:rPr>
        <w:t xml:space="preserve"> </w:t>
      </w:r>
      <w:proofErr w:type="spellStart"/>
      <w:r w:rsidRPr="007D75FD">
        <w:rPr>
          <w:sz w:val="24"/>
          <w:szCs w:val="24"/>
          <w:lang w:val="en-GB"/>
        </w:rPr>
        <w:t>Pemerintahan</w:t>
      </w:r>
      <w:proofErr w:type="spellEnd"/>
      <w:r w:rsidRPr="007D75FD">
        <w:rPr>
          <w:sz w:val="24"/>
          <w:szCs w:val="24"/>
        </w:rPr>
        <w:t xml:space="preserve"> </w:t>
      </w:r>
      <w:r w:rsidRPr="007D75FD">
        <w:rPr>
          <w:sz w:val="24"/>
          <w:szCs w:val="24"/>
          <w:lang w:val="en-GB"/>
        </w:rPr>
        <w:t>FISIP</w:t>
      </w:r>
      <w:r w:rsidRPr="007D75FD">
        <w:rPr>
          <w:sz w:val="24"/>
          <w:szCs w:val="24"/>
        </w:rPr>
        <w:t xml:space="preserve"> UNCEN</w:t>
      </w:r>
      <w:r w:rsidRPr="007D75FD">
        <w:rPr>
          <w:sz w:val="24"/>
          <w:szCs w:val="24"/>
          <w:lang w:val="id-ID"/>
        </w:rPr>
        <w:t xml:space="preserve"> J</w:t>
      </w:r>
      <w:proofErr w:type="spellStart"/>
      <w:r w:rsidRPr="007D75FD">
        <w:rPr>
          <w:sz w:val="24"/>
          <w:szCs w:val="24"/>
        </w:rPr>
        <w:t>ayapura</w:t>
      </w:r>
      <w:proofErr w:type="spellEnd"/>
      <w:r w:rsidRPr="007D75FD">
        <w:rPr>
          <w:sz w:val="24"/>
          <w:szCs w:val="24"/>
          <w:lang w:val="id-ID"/>
        </w:rPr>
        <w:t xml:space="preserve"> </w:t>
      </w:r>
      <w:r w:rsidRPr="007D75FD">
        <w:rPr>
          <w:sz w:val="24"/>
          <w:szCs w:val="24"/>
        </w:rPr>
        <w:t>(11pt)</w:t>
      </w:r>
    </w:p>
    <w:p w:rsidR="00B801C1" w:rsidRPr="007D75FD" w:rsidRDefault="00B801C1" w:rsidP="00B801C1">
      <w:pPr>
        <w:jc w:val="center"/>
        <w:rPr>
          <w:sz w:val="24"/>
          <w:szCs w:val="24"/>
        </w:rPr>
      </w:pPr>
      <w:r w:rsidRPr="007D75FD">
        <w:rPr>
          <w:sz w:val="24"/>
          <w:szCs w:val="24"/>
          <w:lang w:val="id-ID"/>
        </w:rPr>
        <w:t>e</w:t>
      </w:r>
      <w:r w:rsidRPr="007D75FD">
        <w:rPr>
          <w:sz w:val="24"/>
          <w:szCs w:val="24"/>
        </w:rPr>
        <w:t>-</w:t>
      </w:r>
      <w:r w:rsidRPr="007D75FD">
        <w:rPr>
          <w:sz w:val="24"/>
          <w:szCs w:val="24"/>
          <w:lang w:val="id-ID"/>
        </w:rPr>
        <w:t>mail</w:t>
      </w:r>
      <w:r w:rsidRPr="007D75FD">
        <w:rPr>
          <w:sz w:val="24"/>
          <w:szCs w:val="24"/>
        </w:rPr>
        <w:t xml:space="preserve">: </w:t>
      </w:r>
      <w:hyperlink r:id="rId9" w:history="1">
        <w:r w:rsidRPr="007D75FD">
          <w:rPr>
            <w:rStyle w:val="Hyperlink"/>
            <w:color w:val="000000" w:themeColor="text1"/>
            <w:sz w:val="24"/>
            <w:szCs w:val="24"/>
            <w:u w:val="none"/>
          </w:rPr>
          <w:t>anangkota@gmail.com</w:t>
        </w:r>
      </w:hyperlink>
      <w:r w:rsidRPr="007D75FD">
        <w:rPr>
          <w:b/>
          <w:color w:val="000000" w:themeColor="text1"/>
          <w:sz w:val="24"/>
          <w:szCs w:val="24"/>
        </w:rPr>
        <w:t xml:space="preserve"> </w:t>
      </w:r>
      <w:r w:rsidRPr="007D75FD">
        <w:rPr>
          <w:color w:val="000000" w:themeColor="text1"/>
          <w:sz w:val="24"/>
          <w:szCs w:val="24"/>
        </w:rPr>
        <w:t xml:space="preserve"> </w:t>
      </w:r>
    </w:p>
    <w:p w:rsidR="00AE2B9A" w:rsidRDefault="00AE2B9A" w:rsidP="00AE2B9A">
      <w:pPr>
        <w:pBdr>
          <w:top w:val="nil"/>
          <w:left w:val="nil"/>
          <w:bottom w:val="nil"/>
          <w:right w:val="nil"/>
          <w:between w:val="nil"/>
        </w:pBdr>
        <w:jc w:val="center"/>
        <w:rPr>
          <w:i/>
          <w:color w:val="000000"/>
          <w:sz w:val="28"/>
          <w:szCs w:val="28"/>
          <w:vertAlign w:val="superscript"/>
        </w:rPr>
      </w:pPr>
    </w:p>
    <w:p w:rsidR="009B5333" w:rsidRPr="00A648CF" w:rsidRDefault="009B5333" w:rsidP="00B801C1">
      <w:pPr>
        <w:rPr>
          <w:sz w:val="22"/>
          <w:szCs w:val="22"/>
        </w:rPr>
      </w:pPr>
    </w:p>
    <w:p w:rsidR="009B5333" w:rsidRPr="009E09E6" w:rsidRDefault="009B5333" w:rsidP="00AE2B9A">
      <w:pPr>
        <w:pStyle w:val="Para0"/>
        <w:jc w:val="center"/>
        <w:rPr>
          <w:rFonts w:eastAsia="Calibri"/>
          <w:i/>
        </w:rPr>
      </w:pPr>
      <w:r w:rsidRPr="009E09E6">
        <w:rPr>
          <w:rFonts w:eastAsia="Calibri"/>
          <w:i/>
          <w:lang w:val="en-GB"/>
        </w:rPr>
        <w:t xml:space="preserve">Received: </w:t>
      </w:r>
      <w:r w:rsidRPr="009E09E6">
        <w:rPr>
          <w:rFonts w:eastAsia="Calibri"/>
          <w:i/>
        </w:rPr>
        <w:t>1</w:t>
      </w:r>
      <w:r w:rsidR="007D75FD">
        <w:rPr>
          <w:rFonts w:eastAsia="Calibri"/>
          <w:i/>
        </w:rPr>
        <w:t>3</w:t>
      </w:r>
      <w:r w:rsidRPr="009E09E6">
        <w:rPr>
          <w:rFonts w:eastAsia="Calibri"/>
          <w:i/>
          <w:lang w:val="en-GB"/>
        </w:rPr>
        <w:t xml:space="preserve"> </w:t>
      </w:r>
      <w:r>
        <w:rPr>
          <w:rFonts w:eastAsia="Calibri"/>
          <w:i/>
          <w:lang w:val="en-GB"/>
        </w:rPr>
        <w:t>March</w:t>
      </w:r>
      <w:r w:rsidRPr="009E09E6">
        <w:rPr>
          <w:rFonts w:eastAsia="Calibri"/>
          <w:i/>
          <w:lang w:val="en-GB"/>
        </w:rPr>
        <w:t xml:space="preserve"> 20</w:t>
      </w:r>
      <w:r>
        <w:rPr>
          <w:rFonts w:eastAsia="Calibri"/>
          <w:i/>
        </w:rPr>
        <w:t>22</w:t>
      </w:r>
      <w:r>
        <w:rPr>
          <w:rFonts w:eastAsia="Calibri"/>
          <w:i/>
          <w:lang w:val="en-GB"/>
        </w:rPr>
        <w:t>, Revised: 2</w:t>
      </w:r>
      <w:r w:rsidR="00AE2B9A">
        <w:rPr>
          <w:rFonts w:eastAsia="Calibri"/>
          <w:i/>
          <w:lang w:val="en-GB"/>
        </w:rPr>
        <w:t>3</w:t>
      </w:r>
      <w:r>
        <w:rPr>
          <w:rFonts w:eastAsia="Calibri"/>
          <w:i/>
          <w:lang w:val="en-GB"/>
        </w:rPr>
        <w:t xml:space="preserve"> April 2022</w:t>
      </w:r>
      <w:r w:rsidRPr="009E09E6">
        <w:rPr>
          <w:rFonts w:eastAsia="Calibri"/>
          <w:i/>
          <w:lang w:val="en-GB"/>
        </w:rPr>
        <w:t xml:space="preserve">, Accepted: </w:t>
      </w:r>
      <w:r>
        <w:rPr>
          <w:rFonts w:eastAsia="Calibri"/>
          <w:i/>
        </w:rPr>
        <w:t>2</w:t>
      </w:r>
      <w:r w:rsidRPr="009E09E6">
        <w:rPr>
          <w:rFonts w:eastAsia="Calibri"/>
          <w:i/>
        </w:rPr>
        <w:t xml:space="preserve">9 April </w:t>
      </w:r>
      <w:r w:rsidRPr="009E09E6">
        <w:rPr>
          <w:rFonts w:eastAsia="Calibri"/>
          <w:i/>
          <w:lang w:val="en-GB"/>
        </w:rPr>
        <w:t>20</w:t>
      </w:r>
      <w:r>
        <w:rPr>
          <w:rFonts w:eastAsia="Calibri"/>
          <w:i/>
        </w:rPr>
        <w:t>22</w:t>
      </w:r>
    </w:p>
    <w:p w:rsidR="00CD431B" w:rsidRPr="00A648CF" w:rsidRDefault="00CD431B" w:rsidP="009B5333">
      <w:pPr>
        <w:jc w:val="center"/>
        <w:rPr>
          <w:sz w:val="22"/>
          <w:szCs w:val="22"/>
          <w:lang w:val="id-ID"/>
        </w:rPr>
      </w:pPr>
    </w:p>
    <w:p w:rsidR="000C5673" w:rsidRPr="007D75FD" w:rsidRDefault="00B121A7" w:rsidP="009B5333">
      <w:pPr>
        <w:pStyle w:val="AbstractTitle"/>
        <w:rPr>
          <w:sz w:val="22"/>
          <w:szCs w:val="22"/>
        </w:rPr>
      </w:pPr>
      <w:r w:rsidRPr="007D75FD">
        <w:rPr>
          <w:i/>
          <w:sz w:val="22"/>
          <w:szCs w:val="22"/>
        </w:rPr>
        <w:t>ABSTRACT</w:t>
      </w:r>
      <w:r w:rsidRPr="007D75FD">
        <w:rPr>
          <w:sz w:val="22"/>
          <w:szCs w:val="22"/>
        </w:rPr>
        <w:t xml:space="preserve"> </w:t>
      </w:r>
    </w:p>
    <w:p w:rsidR="00B801C1" w:rsidRPr="007D75FD" w:rsidRDefault="00B801C1" w:rsidP="00B801C1">
      <w:pPr>
        <w:jc w:val="both"/>
        <w:rPr>
          <w:bCs/>
          <w:i/>
          <w:iCs/>
          <w:sz w:val="22"/>
          <w:szCs w:val="22"/>
          <w:lang w:val="en-ID"/>
        </w:rPr>
      </w:pPr>
      <w:r w:rsidRPr="007D75FD">
        <w:rPr>
          <w:bCs/>
          <w:i/>
          <w:iCs/>
          <w:sz w:val="22"/>
          <w:szCs w:val="22"/>
          <w:lang w:val="en-ID"/>
        </w:rPr>
        <w:t>This article is the result of research on involving and accessing official access to district / city government offices in the Papua province in supporting the implementation of e-</w:t>
      </w:r>
      <w:proofErr w:type="spellStart"/>
      <w:r w:rsidRPr="007D75FD">
        <w:rPr>
          <w:bCs/>
          <w:i/>
          <w:iCs/>
          <w:sz w:val="22"/>
          <w:szCs w:val="22"/>
          <w:lang w:val="en-ID"/>
        </w:rPr>
        <w:t>governmnet</w:t>
      </w:r>
      <w:proofErr w:type="spellEnd"/>
      <w:r w:rsidRPr="007D75FD">
        <w:rPr>
          <w:bCs/>
          <w:i/>
          <w:iCs/>
          <w:sz w:val="22"/>
          <w:szCs w:val="22"/>
          <w:lang w:val="en-ID"/>
        </w:rPr>
        <w:t xml:space="preserve">. The main issues discussed are about the development of implementation of the implementation of e-government in Papua and what factors influence the implementation of e-government in Papua. This research is included in descriptive qualitative research. The data source used is secondary and primary data, namely the study of literature, articles, journals and sites on the internet relating to research conducted. While the primary data used comes from the results of interviews with informant stakeholders. Data collection is done through literature studies, district / city observation websites in Papua, and interviews with </w:t>
      </w:r>
      <w:proofErr w:type="spellStart"/>
      <w:r w:rsidRPr="007D75FD">
        <w:rPr>
          <w:bCs/>
          <w:i/>
          <w:iCs/>
          <w:sz w:val="22"/>
          <w:szCs w:val="22"/>
          <w:lang w:val="en-ID"/>
        </w:rPr>
        <w:t>Diskominfo</w:t>
      </w:r>
      <w:proofErr w:type="spellEnd"/>
      <w:r w:rsidRPr="007D75FD">
        <w:rPr>
          <w:bCs/>
          <w:i/>
          <w:iCs/>
          <w:sz w:val="22"/>
          <w:szCs w:val="22"/>
          <w:lang w:val="en-ID"/>
        </w:rPr>
        <w:t xml:space="preserve"> in Papua province. The results showed that, as many as 26 district / municipal governments from 29 districts / cities in Papua province had official sites with the go.id domain. Of the 26 web sites all have met indicators, namely access, interaction, transaction and transformation. Several challenges issued by each district / city government in Papua in the development of e-government are factors that support internet support facilities and HR factors that focus on uploading website content. The factor of ignorance of the community about the approval of the official local government </w:t>
      </w:r>
      <w:proofErr w:type="gramStart"/>
      <w:r w:rsidRPr="007D75FD">
        <w:rPr>
          <w:bCs/>
          <w:i/>
          <w:iCs/>
          <w:sz w:val="22"/>
          <w:szCs w:val="22"/>
          <w:lang w:val="en-ID"/>
        </w:rPr>
        <w:t>site,</w:t>
      </w:r>
      <w:proofErr w:type="gramEnd"/>
      <w:r w:rsidRPr="007D75FD">
        <w:rPr>
          <w:bCs/>
          <w:i/>
          <w:iCs/>
          <w:sz w:val="22"/>
          <w:szCs w:val="22"/>
          <w:lang w:val="en-ID"/>
        </w:rPr>
        <w:t xml:space="preserve"> is also a priority in improving public services through e-government.</w:t>
      </w:r>
    </w:p>
    <w:p w:rsidR="00B121A7" w:rsidRPr="007D75FD" w:rsidRDefault="00AE2B9A" w:rsidP="00B801C1">
      <w:pPr>
        <w:rPr>
          <w:sz w:val="22"/>
          <w:szCs w:val="22"/>
        </w:rPr>
      </w:pPr>
      <w:r w:rsidRPr="007D75FD">
        <w:rPr>
          <w:b/>
          <w:i/>
          <w:sz w:val="22"/>
          <w:szCs w:val="22"/>
        </w:rPr>
        <w:t xml:space="preserve">Keywords: </w:t>
      </w:r>
      <w:proofErr w:type="spellStart"/>
      <w:r w:rsidR="00B801C1" w:rsidRPr="007D75FD">
        <w:rPr>
          <w:bCs/>
          <w:i/>
          <w:iCs/>
          <w:sz w:val="22"/>
          <w:szCs w:val="22"/>
          <w:lang w:val="en-ID"/>
        </w:rPr>
        <w:t>Analysis</w:t>
      </w:r>
      <w:proofErr w:type="gramStart"/>
      <w:r w:rsidR="00B801C1" w:rsidRPr="007D75FD">
        <w:rPr>
          <w:bCs/>
          <w:i/>
          <w:iCs/>
          <w:sz w:val="22"/>
          <w:szCs w:val="22"/>
          <w:lang w:val="en-ID"/>
        </w:rPr>
        <w:t>,Model</w:t>
      </w:r>
      <w:proofErr w:type="spellEnd"/>
      <w:proofErr w:type="gramEnd"/>
      <w:r w:rsidR="00B801C1" w:rsidRPr="007D75FD">
        <w:rPr>
          <w:bCs/>
          <w:i/>
          <w:iCs/>
          <w:sz w:val="22"/>
          <w:szCs w:val="22"/>
          <w:lang w:val="en-ID"/>
        </w:rPr>
        <w:t xml:space="preserve">, </w:t>
      </w:r>
      <w:proofErr w:type="spellStart"/>
      <w:r w:rsidR="00B801C1" w:rsidRPr="007D75FD">
        <w:rPr>
          <w:bCs/>
          <w:i/>
          <w:iCs/>
          <w:sz w:val="22"/>
          <w:szCs w:val="22"/>
          <w:lang w:val="en-ID"/>
        </w:rPr>
        <w:t>Pola,E</w:t>
      </w:r>
      <w:proofErr w:type="spellEnd"/>
      <w:r w:rsidR="00B801C1" w:rsidRPr="007D75FD">
        <w:rPr>
          <w:bCs/>
          <w:i/>
          <w:iCs/>
          <w:sz w:val="22"/>
          <w:szCs w:val="22"/>
          <w:lang w:val="en-ID"/>
        </w:rPr>
        <w:t xml:space="preserve">-Government, </w:t>
      </w:r>
      <w:proofErr w:type="spellStart"/>
      <w:r w:rsidR="00B801C1" w:rsidRPr="007D75FD">
        <w:rPr>
          <w:bCs/>
          <w:i/>
          <w:iCs/>
          <w:sz w:val="22"/>
          <w:szCs w:val="22"/>
          <w:lang w:val="en-ID"/>
        </w:rPr>
        <w:t>Distrik</w:t>
      </w:r>
      <w:proofErr w:type="spellEnd"/>
    </w:p>
    <w:p w:rsidR="00AE2B9A" w:rsidRPr="007D75FD" w:rsidRDefault="00AE2B9A" w:rsidP="009B5333">
      <w:pPr>
        <w:pStyle w:val="alamat"/>
        <w:ind w:right="6"/>
        <w:rPr>
          <w:szCs w:val="22"/>
        </w:rPr>
      </w:pPr>
    </w:p>
    <w:p w:rsidR="00AE2B9A" w:rsidRPr="007D75FD" w:rsidRDefault="00AE2B9A" w:rsidP="009B5333">
      <w:pPr>
        <w:pStyle w:val="alamat"/>
        <w:ind w:right="6"/>
        <w:rPr>
          <w:szCs w:val="22"/>
        </w:rPr>
      </w:pPr>
    </w:p>
    <w:p w:rsidR="00AE2B9A" w:rsidRPr="007D75FD" w:rsidRDefault="00AE2B9A" w:rsidP="009B5333">
      <w:pPr>
        <w:pStyle w:val="alamat"/>
        <w:ind w:right="6"/>
        <w:rPr>
          <w:szCs w:val="22"/>
        </w:rPr>
      </w:pPr>
    </w:p>
    <w:p w:rsidR="000C5673" w:rsidRPr="007D75FD" w:rsidRDefault="000C5673" w:rsidP="009B5333">
      <w:pPr>
        <w:pStyle w:val="AbstractTitle"/>
        <w:rPr>
          <w:i/>
          <w:sz w:val="22"/>
          <w:szCs w:val="22"/>
        </w:rPr>
      </w:pPr>
      <w:r w:rsidRPr="007D75FD">
        <w:rPr>
          <w:i/>
          <w:sz w:val="22"/>
          <w:szCs w:val="22"/>
        </w:rPr>
        <w:t>AB</w:t>
      </w:r>
      <w:r w:rsidR="00B121A7" w:rsidRPr="007D75FD">
        <w:rPr>
          <w:i/>
          <w:sz w:val="22"/>
          <w:szCs w:val="22"/>
        </w:rPr>
        <w:t>STRAK</w:t>
      </w:r>
    </w:p>
    <w:p w:rsidR="00B801C1" w:rsidRPr="007D75FD" w:rsidRDefault="00B801C1" w:rsidP="00B801C1">
      <w:pPr>
        <w:tabs>
          <w:tab w:val="left" w:pos="720"/>
          <w:tab w:val="left" w:pos="1440"/>
          <w:tab w:val="left" w:pos="2160"/>
          <w:tab w:val="left" w:pos="2880"/>
          <w:tab w:val="left" w:pos="3600"/>
          <w:tab w:val="left" w:pos="4320"/>
          <w:tab w:val="left" w:pos="5040"/>
          <w:tab w:val="left" w:pos="5760"/>
          <w:tab w:val="left" w:pos="6480"/>
          <w:tab w:val="left" w:pos="7200"/>
          <w:tab w:val="right" w:pos="7938"/>
        </w:tabs>
        <w:jc w:val="both"/>
        <w:rPr>
          <w:bCs/>
          <w:i/>
          <w:iCs/>
          <w:sz w:val="22"/>
          <w:szCs w:val="22"/>
        </w:rPr>
      </w:pPr>
      <w:proofErr w:type="spellStart"/>
      <w:proofErr w:type="gramStart"/>
      <w:r w:rsidRPr="007D75FD">
        <w:rPr>
          <w:bCs/>
          <w:i/>
          <w:iCs/>
          <w:sz w:val="22"/>
          <w:szCs w:val="22"/>
        </w:rPr>
        <w:t>Penelitian</w:t>
      </w:r>
      <w:proofErr w:type="spellEnd"/>
      <w:r w:rsidRPr="007D75FD">
        <w:rPr>
          <w:bCs/>
          <w:i/>
          <w:iCs/>
          <w:sz w:val="22"/>
          <w:szCs w:val="22"/>
        </w:rPr>
        <w:t xml:space="preserve"> </w:t>
      </w:r>
      <w:proofErr w:type="spellStart"/>
      <w:r w:rsidRPr="007D75FD">
        <w:rPr>
          <w:bCs/>
          <w:i/>
          <w:iCs/>
          <w:sz w:val="22"/>
          <w:szCs w:val="22"/>
        </w:rPr>
        <w:t>ini</w:t>
      </w:r>
      <w:proofErr w:type="spellEnd"/>
      <w:r w:rsidRPr="007D75FD">
        <w:rPr>
          <w:bCs/>
          <w:i/>
          <w:iCs/>
          <w:sz w:val="22"/>
          <w:szCs w:val="22"/>
        </w:rPr>
        <w:t xml:space="preserve"> </w:t>
      </w:r>
      <w:proofErr w:type="spellStart"/>
      <w:r w:rsidRPr="007D75FD">
        <w:rPr>
          <w:bCs/>
          <w:i/>
          <w:iCs/>
          <w:sz w:val="22"/>
          <w:szCs w:val="22"/>
        </w:rPr>
        <w:t>dilatarbelakangi</w:t>
      </w:r>
      <w:proofErr w:type="spellEnd"/>
      <w:r w:rsidRPr="007D75FD">
        <w:rPr>
          <w:bCs/>
          <w:i/>
          <w:iCs/>
          <w:sz w:val="22"/>
          <w:szCs w:val="22"/>
        </w:rPr>
        <w:t xml:space="preserve"> </w:t>
      </w:r>
      <w:proofErr w:type="spellStart"/>
      <w:r w:rsidRPr="007D75FD">
        <w:rPr>
          <w:bCs/>
          <w:i/>
          <w:iCs/>
          <w:sz w:val="22"/>
          <w:szCs w:val="22"/>
        </w:rPr>
        <w:t>pemikiran</w:t>
      </w:r>
      <w:proofErr w:type="spellEnd"/>
      <w:r w:rsidRPr="007D75FD">
        <w:rPr>
          <w:bCs/>
          <w:i/>
          <w:iCs/>
          <w:sz w:val="22"/>
          <w:szCs w:val="22"/>
        </w:rPr>
        <w:t xml:space="preserve"> </w:t>
      </w:r>
      <w:proofErr w:type="spellStart"/>
      <w:r w:rsidRPr="007D75FD">
        <w:rPr>
          <w:bCs/>
          <w:i/>
          <w:iCs/>
          <w:sz w:val="22"/>
          <w:szCs w:val="22"/>
        </w:rPr>
        <w:t>bahwa</w:t>
      </w:r>
      <w:proofErr w:type="spellEnd"/>
      <w:r w:rsidRPr="007D75FD">
        <w:rPr>
          <w:bCs/>
          <w:i/>
          <w:iCs/>
          <w:sz w:val="22"/>
          <w:szCs w:val="22"/>
        </w:rPr>
        <w:t xml:space="preserve"> </w:t>
      </w:r>
      <w:proofErr w:type="spellStart"/>
      <w:r w:rsidRPr="007D75FD">
        <w:rPr>
          <w:bCs/>
          <w:i/>
          <w:iCs/>
          <w:sz w:val="22"/>
          <w:szCs w:val="22"/>
        </w:rPr>
        <w:t>saat</w:t>
      </w:r>
      <w:proofErr w:type="spellEnd"/>
      <w:r w:rsidRPr="007D75FD">
        <w:rPr>
          <w:bCs/>
          <w:i/>
          <w:iCs/>
          <w:sz w:val="22"/>
          <w:szCs w:val="22"/>
        </w:rPr>
        <w:t xml:space="preserve"> </w:t>
      </w:r>
      <w:proofErr w:type="spellStart"/>
      <w:r w:rsidRPr="007D75FD">
        <w:rPr>
          <w:bCs/>
          <w:i/>
          <w:iCs/>
          <w:sz w:val="22"/>
          <w:szCs w:val="22"/>
        </w:rPr>
        <w:t>ini</w:t>
      </w:r>
      <w:proofErr w:type="spellEnd"/>
      <w:r w:rsidRPr="007D75FD">
        <w:rPr>
          <w:bCs/>
          <w:i/>
          <w:iCs/>
          <w:sz w:val="22"/>
          <w:szCs w:val="22"/>
        </w:rPr>
        <w:t xml:space="preserve"> e-government </w:t>
      </w:r>
      <w:proofErr w:type="spellStart"/>
      <w:r w:rsidRPr="007D75FD">
        <w:rPr>
          <w:bCs/>
          <w:i/>
          <w:iCs/>
          <w:sz w:val="22"/>
          <w:szCs w:val="22"/>
        </w:rPr>
        <w:t>menjadi</w:t>
      </w:r>
      <w:proofErr w:type="spellEnd"/>
      <w:r w:rsidRPr="007D75FD">
        <w:rPr>
          <w:bCs/>
          <w:i/>
          <w:iCs/>
          <w:sz w:val="22"/>
          <w:szCs w:val="22"/>
        </w:rPr>
        <w:t xml:space="preserve"> </w:t>
      </w:r>
      <w:proofErr w:type="spellStart"/>
      <w:r w:rsidRPr="007D75FD">
        <w:rPr>
          <w:bCs/>
          <w:i/>
          <w:iCs/>
          <w:sz w:val="22"/>
          <w:szCs w:val="22"/>
        </w:rPr>
        <w:t>salah</w:t>
      </w:r>
      <w:proofErr w:type="spellEnd"/>
      <w:r w:rsidRPr="007D75FD">
        <w:rPr>
          <w:bCs/>
          <w:i/>
          <w:iCs/>
          <w:sz w:val="22"/>
          <w:szCs w:val="22"/>
        </w:rPr>
        <w:t xml:space="preserve"> </w:t>
      </w:r>
      <w:proofErr w:type="spellStart"/>
      <w:r w:rsidRPr="007D75FD">
        <w:rPr>
          <w:bCs/>
          <w:i/>
          <w:iCs/>
          <w:sz w:val="22"/>
          <w:szCs w:val="22"/>
        </w:rPr>
        <w:t>satu</w:t>
      </w:r>
      <w:proofErr w:type="spellEnd"/>
      <w:r w:rsidRPr="007D75FD">
        <w:rPr>
          <w:bCs/>
          <w:i/>
          <w:iCs/>
          <w:sz w:val="22"/>
          <w:szCs w:val="22"/>
        </w:rPr>
        <w:t xml:space="preserve"> </w:t>
      </w:r>
      <w:proofErr w:type="spellStart"/>
      <w:r w:rsidRPr="007D75FD">
        <w:rPr>
          <w:bCs/>
          <w:i/>
          <w:iCs/>
          <w:sz w:val="22"/>
          <w:szCs w:val="22"/>
        </w:rPr>
        <w:t>inovasi</w:t>
      </w:r>
      <w:proofErr w:type="spellEnd"/>
      <w:r w:rsidRPr="007D75FD">
        <w:rPr>
          <w:bCs/>
          <w:i/>
          <w:iCs/>
          <w:sz w:val="22"/>
          <w:szCs w:val="22"/>
        </w:rPr>
        <w:t xml:space="preserve"> </w:t>
      </w:r>
      <w:proofErr w:type="spellStart"/>
      <w:r w:rsidRPr="007D75FD">
        <w:rPr>
          <w:bCs/>
          <w:i/>
          <w:iCs/>
          <w:sz w:val="22"/>
          <w:szCs w:val="22"/>
        </w:rPr>
        <w:t>kebijakan</w:t>
      </w:r>
      <w:proofErr w:type="spellEnd"/>
      <w:r w:rsidRPr="007D75FD">
        <w:rPr>
          <w:bCs/>
          <w:i/>
          <w:iCs/>
          <w:sz w:val="22"/>
          <w:szCs w:val="22"/>
        </w:rPr>
        <w:t xml:space="preserve"> yang </w:t>
      </w:r>
      <w:proofErr w:type="spellStart"/>
      <w:r w:rsidRPr="007D75FD">
        <w:rPr>
          <w:bCs/>
          <w:i/>
          <w:iCs/>
          <w:sz w:val="22"/>
          <w:szCs w:val="22"/>
        </w:rPr>
        <w:t>diterapkan</w:t>
      </w:r>
      <w:proofErr w:type="spellEnd"/>
      <w:r w:rsidRPr="007D75FD">
        <w:rPr>
          <w:bCs/>
          <w:i/>
          <w:iCs/>
          <w:sz w:val="22"/>
          <w:szCs w:val="22"/>
        </w:rPr>
        <w:t xml:space="preserve"> </w:t>
      </w:r>
      <w:proofErr w:type="spellStart"/>
      <w:r w:rsidRPr="007D75FD">
        <w:rPr>
          <w:bCs/>
          <w:i/>
          <w:iCs/>
          <w:sz w:val="22"/>
          <w:szCs w:val="22"/>
        </w:rPr>
        <w:t>oleh</w:t>
      </w:r>
      <w:proofErr w:type="spellEnd"/>
      <w:r w:rsidRPr="007D75FD">
        <w:rPr>
          <w:bCs/>
          <w:i/>
          <w:iCs/>
          <w:sz w:val="22"/>
          <w:szCs w:val="22"/>
        </w:rPr>
        <w:t xml:space="preserve"> </w:t>
      </w:r>
      <w:proofErr w:type="spellStart"/>
      <w:r w:rsidRPr="007D75FD">
        <w:rPr>
          <w:bCs/>
          <w:i/>
          <w:iCs/>
          <w:sz w:val="22"/>
          <w:szCs w:val="22"/>
        </w:rPr>
        <w:t>pemerintahan</w:t>
      </w:r>
      <w:proofErr w:type="spellEnd"/>
      <w:r w:rsidRPr="007D75FD">
        <w:rPr>
          <w:bCs/>
          <w:i/>
          <w:iCs/>
          <w:sz w:val="22"/>
          <w:szCs w:val="22"/>
        </w:rPr>
        <w:t>.</w:t>
      </w:r>
      <w:proofErr w:type="gramEnd"/>
      <w:r w:rsidRPr="007D75FD">
        <w:rPr>
          <w:bCs/>
          <w:i/>
          <w:iCs/>
          <w:sz w:val="22"/>
          <w:szCs w:val="22"/>
        </w:rPr>
        <w:t xml:space="preserve"> </w:t>
      </w:r>
      <w:proofErr w:type="spellStart"/>
      <w:r w:rsidRPr="007D75FD">
        <w:rPr>
          <w:bCs/>
          <w:i/>
          <w:iCs/>
          <w:sz w:val="22"/>
          <w:szCs w:val="22"/>
        </w:rPr>
        <w:t>Baik</w:t>
      </w:r>
      <w:proofErr w:type="spellEnd"/>
      <w:r w:rsidRPr="007D75FD">
        <w:rPr>
          <w:bCs/>
          <w:i/>
          <w:iCs/>
          <w:sz w:val="22"/>
          <w:szCs w:val="22"/>
        </w:rPr>
        <w:t xml:space="preserve"> </w:t>
      </w:r>
      <w:proofErr w:type="spellStart"/>
      <w:r w:rsidRPr="007D75FD">
        <w:rPr>
          <w:bCs/>
          <w:i/>
          <w:iCs/>
          <w:sz w:val="22"/>
          <w:szCs w:val="22"/>
        </w:rPr>
        <w:t>pada</w:t>
      </w:r>
      <w:proofErr w:type="spellEnd"/>
      <w:r w:rsidRPr="007D75FD">
        <w:rPr>
          <w:bCs/>
          <w:i/>
          <w:iCs/>
          <w:sz w:val="22"/>
          <w:szCs w:val="22"/>
        </w:rPr>
        <w:t xml:space="preserve"> level </w:t>
      </w:r>
      <w:proofErr w:type="spellStart"/>
      <w:r w:rsidRPr="007D75FD">
        <w:rPr>
          <w:bCs/>
          <w:i/>
          <w:iCs/>
          <w:sz w:val="22"/>
          <w:szCs w:val="22"/>
        </w:rPr>
        <w:t>pusat</w:t>
      </w:r>
      <w:proofErr w:type="spellEnd"/>
      <w:r w:rsidRPr="007D75FD">
        <w:rPr>
          <w:bCs/>
          <w:i/>
          <w:iCs/>
          <w:sz w:val="22"/>
          <w:szCs w:val="22"/>
        </w:rPr>
        <w:t xml:space="preserve"> </w:t>
      </w:r>
      <w:proofErr w:type="spellStart"/>
      <w:r w:rsidRPr="007D75FD">
        <w:rPr>
          <w:bCs/>
          <w:i/>
          <w:iCs/>
          <w:sz w:val="22"/>
          <w:szCs w:val="22"/>
        </w:rPr>
        <w:t>maupun</w:t>
      </w:r>
      <w:proofErr w:type="spellEnd"/>
      <w:r w:rsidRPr="007D75FD">
        <w:rPr>
          <w:bCs/>
          <w:i/>
          <w:iCs/>
          <w:sz w:val="22"/>
          <w:szCs w:val="22"/>
        </w:rPr>
        <w:t xml:space="preserve"> </w:t>
      </w:r>
      <w:proofErr w:type="spellStart"/>
      <w:r w:rsidRPr="007D75FD">
        <w:rPr>
          <w:bCs/>
          <w:i/>
          <w:iCs/>
          <w:sz w:val="22"/>
          <w:szCs w:val="22"/>
        </w:rPr>
        <w:t>daerah</w:t>
      </w:r>
      <w:proofErr w:type="spellEnd"/>
      <w:r w:rsidRPr="007D75FD">
        <w:rPr>
          <w:bCs/>
          <w:i/>
          <w:iCs/>
          <w:sz w:val="22"/>
          <w:szCs w:val="22"/>
        </w:rPr>
        <w:t xml:space="preserve">. </w:t>
      </w:r>
      <w:proofErr w:type="spellStart"/>
      <w:proofErr w:type="gramStart"/>
      <w:r w:rsidRPr="007D75FD">
        <w:rPr>
          <w:bCs/>
          <w:i/>
          <w:iCs/>
          <w:sz w:val="22"/>
          <w:szCs w:val="22"/>
        </w:rPr>
        <w:t>Provinsi</w:t>
      </w:r>
      <w:proofErr w:type="spellEnd"/>
      <w:r w:rsidRPr="007D75FD">
        <w:rPr>
          <w:bCs/>
          <w:i/>
          <w:iCs/>
          <w:sz w:val="22"/>
          <w:szCs w:val="22"/>
        </w:rPr>
        <w:t xml:space="preserve"> Papua </w:t>
      </w:r>
      <w:proofErr w:type="spellStart"/>
      <w:r w:rsidRPr="007D75FD">
        <w:rPr>
          <w:bCs/>
          <w:i/>
          <w:iCs/>
          <w:sz w:val="22"/>
          <w:szCs w:val="22"/>
        </w:rPr>
        <w:t>telah</w:t>
      </w:r>
      <w:proofErr w:type="spellEnd"/>
      <w:r w:rsidRPr="007D75FD">
        <w:rPr>
          <w:bCs/>
          <w:i/>
          <w:iCs/>
          <w:sz w:val="22"/>
          <w:szCs w:val="22"/>
        </w:rPr>
        <w:t xml:space="preserve"> </w:t>
      </w:r>
      <w:proofErr w:type="spellStart"/>
      <w:r w:rsidRPr="007D75FD">
        <w:rPr>
          <w:bCs/>
          <w:i/>
          <w:iCs/>
          <w:sz w:val="22"/>
          <w:szCs w:val="22"/>
        </w:rPr>
        <w:t>menerapkan</w:t>
      </w:r>
      <w:proofErr w:type="spellEnd"/>
      <w:r w:rsidRPr="007D75FD">
        <w:rPr>
          <w:bCs/>
          <w:i/>
          <w:iCs/>
          <w:sz w:val="22"/>
          <w:szCs w:val="22"/>
        </w:rPr>
        <w:t xml:space="preserve"> E-Government </w:t>
      </w:r>
      <w:proofErr w:type="spellStart"/>
      <w:r w:rsidRPr="007D75FD">
        <w:rPr>
          <w:bCs/>
          <w:i/>
          <w:iCs/>
          <w:sz w:val="22"/>
          <w:szCs w:val="22"/>
        </w:rPr>
        <w:t>sejak</w:t>
      </w:r>
      <w:proofErr w:type="spellEnd"/>
      <w:r w:rsidRPr="007D75FD">
        <w:rPr>
          <w:bCs/>
          <w:i/>
          <w:iCs/>
          <w:sz w:val="22"/>
          <w:szCs w:val="22"/>
        </w:rPr>
        <w:t xml:space="preserve"> </w:t>
      </w:r>
      <w:proofErr w:type="spellStart"/>
      <w:r w:rsidRPr="007D75FD">
        <w:rPr>
          <w:bCs/>
          <w:i/>
          <w:iCs/>
          <w:sz w:val="22"/>
          <w:szCs w:val="22"/>
        </w:rPr>
        <w:t>tahun</w:t>
      </w:r>
      <w:proofErr w:type="spellEnd"/>
      <w:r w:rsidRPr="007D75FD">
        <w:rPr>
          <w:bCs/>
          <w:i/>
          <w:iCs/>
          <w:sz w:val="22"/>
          <w:szCs w:val="22"/>
        </w:rPr>
        <w:t xml:space="preserve"> 2017.</w:t>
      </w:r>
      <w:proofErr w:type="gramEnd"/>
      <w:r w:rsidRPr="007D75FD">
        <w:rPr>
          <w:bCs/>
          <w:i/>
          <w:iCs/>
          <w:sz w:val="22"/>
          <w:szCs w:val="22"/>
        </w:rPr>
        <w:t xml:space="preserve"> </w:t>
      </w:r>
      <w:proofErr w:type="spellStart"/>
      <w:proofErr w:type="gramStart"/>
      <w:r w:rsidRPr="007D75FD">
        <w:rPr>
          <w:bCs/>
          <w:i/>
          <w:iCs/>
          <w:sz w:val="22"/>
          <w:szCs w:val="22"/>
        </w:rPr>
        <w:t>Namun</w:t>
      </w:r>
      <w:proofErr w:type="spellEnd"/>
      <w:r w:rsidRPr="007D75FD">
        <w:rPr>
          <w:bCs/>
          <w:i/>
          <w:iCs/>
          <w:sz w:val="22"/>
          <w:szCs w:val="22"/>
        </w:rPr>
        <w:t xml:space="preserve">, </w:t>
      </w:r>
      <w:proofErr w:type="spellStart"/>
      <w:r w:rsidRPr="007D75FD">
        <w:rPr>
          <w:bCs/>
          <w:i/>
          <w:iCs/>
          <w:sz w:val="22"/>
          <w:szCs w:val="22"/>
        </w:rPr>
        <w:t>penerapan</w:t>
      </w:r>
      <w:proofErr w:type="spellEnd"/>
      <w:r w:rsidRPr="007D75FD">
        <w:rPr>
          <w:bCs/>
          <w:i/>
          <w:iCs/>
          <w:sz w:val="22"/>
          <w:szCs w:val="22"/>
        </w:rPr>
        <w:t xml:space="preserve"> E-government </w:t>
      </w:r>
      <w:proofErr w:type="spellStart"/>
      <w:r w:rsidRPr="007D75FD">
        <w:rPr>
          <w:bCs/>
          <w:i/>
          <w:iCs/>
          <w:sz w:val="22"/>
          <w:szCs w:val="22"/>
        </w:rPr>
        <w:t>tersebut</w:t>
      </w:r>
      <w:proofErr w:type="spellEnd"/>
      <w:r w:rsidRPr="007D75FD">
        <w:rPr>
          <w:bCs/>
          <w:i/>
          <w:iCs/>
          <w:sz w:val="22"/>
          <w:szCs w:val="22"/>
        </w:rPr>
        <w:t xml:space="preserve"> </w:t>
      </w:r>
      <w:proofErr w:type="spellStart"/>
      <w:r w:rsidRPr="007D75FD">
        <w:rPr>
          <w:bCs/>
          <w:i/>
          <w:iCs/>
          <w:sz w:val="22"/>
          <w:szCs w:val="22"/>
        </w:rPr>
        <w:t>belum</w:t>
      </w:r>
      <w:proofErr w:type="spellEnd"/>
      <w:r w:rsidRPr="007D75FD">
        <w:rPr>
          <w:bCs/>
          <w:i/>
          <w:iCs/>
          <w:sz w:val="22"/>
          <w:szCs w:val="22"/>
        </w:rPr>
        <w:t xml:space="preserve"> </w:t>
      </w:r>
      <w:proofErr w:type="spellStart"/>
      <w:r w:rsidRPr="007D75FD">
        <w:rPr>
          <w:bCs/>
          <w:i/>
          <w:iCs/>
          <w:sz w:val="22"/>
          <w:szCs w:val="22"/>
        </w:rPr>
        <w:t>tersentuh</w:t>
      </w:r>
      <w:proofErr w:type="spellEnd"/>
      <w:r w:rsidRPr="007D75FD">
        <w:rPr>
          <w:bCs/>
          <w:i/>
          <w:iCs/>
          <w:sz w:val="22"/>
          <w:szCs w:val="22"/>
        </w:rPr>
        <w:t xml:space="preserve"> </w:t>
      </w:r>
      <w:proofErr w:type="spellStart"/>
      <w:r w:rsidRPr="007D75FD">
        <w:rPr>
          <w:bCs/>
          <w:i/>
          <w:iCs/>
          <w:sz w:val="22"/>
          <w:szCs w:val="22"/>
        </w:rPr>
        <w:t>hingga</w:t>
      </w:r>
      <w:proofErr w:type="spellEnd"/>
      <w:r w:rsidRPr="007D75FD">
        <w:rPr>
          <w:bCs/>
          <w:i/>
          <w:iCs/>
          <w:sz w:val="22"/>
          <w:szCs w:val="22"/>
        </w:rPr>
        <w:t xml:space="preserve"> </w:t>
      </w:r>
      <w:proofErr w:type="spellStart"/>
      <w:r w:rsidRPr="007D75FD">
        <w:rPr>
          <w:bCs/>
          <w:i/>
          <w:iCs/>
          <w:sz w:val="22"/>
          <w:szCs w:val="22"/>
        </w:rPr>
        <w:t>ke</w:t>
      </w:r>
      <w:proofErr w:type="spellEnd"/>
      <w:r w:rsidRPr="007D75FD">
        <w:rPr>
          <w:bCs/>
          <w:i/>
          <w:iCs/>
          <w:sz w:val="22"/>
          <w:szCs w:val="22"/>
        </w:rPr>
        <w:t xml:space="preserve"> </w:t>
      </w:r>
      <w:proofErr w:type="spellStart"/>
      <w:r w:rsidRPr="007D75FD">
        <w:rPr>
          <w:bCs/>
          <w:i/>
          <w:iCs/>
          <w:sz w:val="22"/>
          <w:szCs w:val="22"/>
        </w:rPr>
        <w:t>tingkat</w:t>
      </w:r>
      <w:proofErr w:type="spellEnd"/>
      <w:r w:rsidRPr="007D75FD">
        <w:rPr>
          <w:bCs/>
          <w:i/>
          <w:iCs/>
          <w:sz w:val="22"/>
          <w:szCs w:val="22"/>
        </w:rPr>
        <w:t xml:space="preserve"> </w:t>
      </w:r>
      <w:proofErr w:type="spellStart"/>
      <w:r w:rsidRPr="007D75FD">
        <w:rPr>
          <w:bCs/>
          <w:i/>
          <w:iCs/>
          <w:sz w:val="22"/>
          <w:szCs w:val="22"/>
        </w:rPr>
        <w:t>Distrik</w:t>
      </w:r>
      <w:proofErr w:type="spellEnd"/>
      <w:r w:rsidRPr="007D75FD">
        <w:rPr>
          <w:bCs/>
          <w:i/>
          <w:iCs/>
          <w:sz w:val="22"/>
          <w:szCs w:val="22"/>
        </w:rPr>
        <w:t>.</w:t>
      </w:r>
      <w:proofErr w:type="gramEnd"/>
      <w:r w:rsidRPr="007D75FD">
        <w:rPr>
          <w:bCs/>
          <w:i/>
          <w:iCs/>
          <w:sz w:val="22"/>
          <w:szCs w:val="22"/>
        </w:rPr>
        <w:t xml:space="preserve"> </w:t>
      </w:r>
      <w:proofErr w:type="spellStart"/>
      <w:proofErr w:type="gramStart"/>
      <w:r w:rsidRPr="007D75FD">
        <w:rPr>
          <w:bCs/>
          <w:i/>
          <w:iCs/>
          <w:sz w:val="22"/>
          <w:szCs w:val="22"/>
        </w:rPr>
        <w:t>Padahal</w:t>
      </w:r>
      <w:proofErr w:type="spellEnd"/>
      <w:r w:rsidRPr="007D75FD">
        <w:rPr>
          <w:bCs/>
          <w:i/>
          <w:iCs/>
          <w:sz w:val="22"/>
          <w:szCs w:val="22"/>
        </w:rPr>
        <w:t xml:space="preserve">, </w:t>
      </w:r>
      <w:proofErr w:type="spellStart"/>
      <w:r w:rsidRPr="007D75FD">
        <w:rPr>
          <w:bCs/>
          <w:i/>
          <w:iCs/>
          <w:sz w:val="22"/>
          <w:szCs w:val="22"/>
        </w:rPr>
        <w:t>Distrik</w:t>
      </w:r>
      <w:proofErr w:type="spellEnd"/>
      <w:r w:rsidRPr="007D75FD">
        <w:rPr>
          <w:bCs/>
          <w:i/>
          <w:iCs/>
          <w:sz w:val="22"/>
          <w:szCs w:val="22"/>
        </w:rPr>
        <w:t xml:space="preserve"> </w:t>
      </w:r>
      <w:proofErr w:type="spellStart"/>
      <w:r w:rsidRPr="007D75FD">
        <w:rPr>
          <w:bCs/>
          <w:i/>
          <w:iCs/>
          <w:sz w:val="22"/>
          <w:szCs w:val="22"/>
        </w:rPr>
        <w:t>sebagai</w:t>
      </w:r>
      <w:proofErr w:type="spellEnd"/>
      <w:r w:rsidRPr="007D75FD">
        <w:rPr>
          <w:bCs/>
          <w:i/>
          <w:iCs/>
          <w:sz w:val="22"/>
          <w:szCs w:val="22"/>
        </w:rPr>
        <w:t xml:space="preserve"> </w:t>
      </w:r>
      <w:proofErr w:type="spellStart"/>
      <w:r w:rsidRPr="007D75FD">
        <w:rPr>
          <w:bCs/>
          <w:i/>
          <w:iCs/>
          <w:sz w:val="22"/>
          <w:szCs w:val="22"/>
        </w:rPr>
        <w:t>salah</w:t>
      </w:r>
      <w:proofErr w:type="spellEnd"/>
      <w:r w:rsidRPr="007D75FD">
        <w:rPr>
          <w:bCs/>
          <w:i/>
          <w:iCs/>
          <w:sz w:val="22"/>
          <w:szCs w:val="22"/>
        </w:rPr>
        <w:t xml:space="preserve"> </w:t>
      </w:r>
      <w:proofErr w:type="spellStart"/>
      <w:r w:rsidRPr="007D75FD">
        <w:rPr>
          <w:bCs/>
          <w:i/>
          <w:iCs/>
          <w:sz w:val="22"/>
          <w:szCs w:val="22"/>
        </w:rPr>
        <w:t>satu</w:t>
      </w:r>
      <w:proofErr w:type="spellEnd"/>
      <w:r w:rsidRPr="007D75FD">
        <w:rPr>
          <w:bCs/>
          <w:i/>
          <w:iCs/>
          <w:sz w:val="22"/>
          <w:szCs w:val="22"/>
        </w:rPr>
        <w:t xml:space="preserve"> </w:t>
      </w:r>
      <w:proofErr w:type="spellStart"/>
      <w:r w:rsidRPr="007D75FD">
        <w:rPr>
          <w:bCs/>
          <w:i/>
          <w:iCs/>
          <w:sz w:val="22"/>
          <w:szCs w:val="22"/>
        </w:rPr>
        <w:t>organisasi</w:t>
      </w:r>
      <w:proofErr w:type="spellEnd"/>
      <w:r w:rsidRPr="007D75FD">
        <w:rPr>
          <w:bCs/>
          <w:i/>
          <w:iCs/>
          <w:sz w:val="22"/>
          <w:szCs w:val="22"/>
        </w:rPr>
        <w:t xml:space="preserve"> </w:t>
      </w:r>
      <w:proofErr w:type="spellStart"/>
      <w:r w:rsidRPr="007D75FD">
        <w:rPr>
          <w:bCs/>
          <w:i/>
          <w:iCs/>
          <w:sz w:val="22"/>
          <w:szCs w:val="22"/>
        </w:rPr>
        <w:t>pemerintah</w:t>
      </w:r>
      <w:proofErr w:type="spellEnd"/>
      <w:r w:rsidRPr="007D75FD">
        <w:rPr>
          <w:bCs/>
          <w:i/>
          <w:iCs/>
          <w:sz w:val="22"/>
          <w:szCs w:val="22"/>
        </w:rPr>
        <w:t xml:space="preserve"> yang </w:t>
      </w:r>
      <w:proofErr w:type="spellStart"/>
      <w:r w:rsidRPr="007D75FD">
        <w:rPr>
          <w:bCs/>
          <w:i/>
          <w:iCs/>
          <w:sz w:val="22"/>
          <w:szCs w:val="22"/>
        </w:rPr>
        <w:t>menjalankan</w:t>
      </w:r>
      <w:proofErr w:type="spellEnd"/>
      <w:r w:rsidRPr="007D75FD">
        <w:rPr>
          <w:bCs/>
          <w:i/>
          <w:iCs/>
          <w:sz w:val="22"/>
          <w:szCs w:val="22"/>
        </w:rPr>
        <w:t xml:space="preserve"> </w:t>
      </w:r>
      <w:proofErr w:type="spellStart"/>
      <w:r w:rsidRPr="007D75FD">
        <w:rPr>
          <w:bCs/>
          <w:i/>
          <w:iCs/>
          <w:sz w:val="22"/>
          <w:szCs w:val="22"/>
        </w:rPr>
        <w:t>fungsi</w:t>
      </w:r>
      <w:proofErr w:type="spellEnd"/>
      <w:r w:rsidRPr="007D75FD">
        <w:rPr>
          <w:bCs/>
          <w:i/>
          <w:iCs/>
          <w:sz w:val="22"/>
          <w:szCs w:val="22"/>
        </w:rPr>
        <w:t xml:space="preserve"> </w:t>
      </w:r>
      <w:proofErr w:type="spellStart"/>
      <w:r w:rsidRPr="007D75FD">
        <w:rPr>
          <w:bCs/>
          <w:i/>
          <w:iCs/>
          <w:sz w:val="22"/>
          <w:szCs w:val="22"/>
        </w:rPr>
        <w:t>pelayanan</w:t>
      </w:r>
      <w:proofErr w:type="spellEnd"/>
      <w:r w:rsidRPr="007D75FD">
        <w:rPr>
          <w:bCs/>
          <w:i/>
          <w:iCs/>
          <w:sz w:val="22"/>
          <w:szCs w:val="22"/>
        </w:rPr>
        <w:t xml:space="preserve"> </w:t>
      </w:r>
      <w:proofErr w:type="spellStart"/>
      <w:r w:rsidRPr="007D75FD">
        <w:rPr>
          <w:bCs/>
          <w:i/>
          <w:iCs/>
          <w:sz w:val="22"/>
          <w:szCs w:val="22"/>
        </w:rPr>
        <w:t>maka</w:t>
      </w:r>
      <w:proofErr w:type="spellEnd"/>
      <w:r w:rsidRPr="007D75FD">
        <w:rPr>
          <w:bCs/>
          <w:i/>
          <w:iCs/>
          <w:sz w:val="22"/>
          <w:szCs w:val="22"/>
        </w:rPr>
        <w:t xml:space="preserve"> </w:t>
      </w:r>
      <w:proofErr w:type="spellStart"/>
      <w:r w:rsidRPr="007D75FD">
        <w:rPr>
          <w:bCs/>
          <w:i/>
          <w:iCs/>
          <w:sz w:val="22"/>
          <w:szCs w:val="22"/>
        </w:rPr>
        <w:t>mau</w:t>
      </w:r>
      <w:proofErr w:type="spellEnd"/>
      <w:r w:rsidRPr="007D75FD">
        <w:rPr>
          <w:bCs/>
          <w:i/>
          <w:iCs/>
          <w:sz w:val="22"/>
          <w:szCs w:val="22"/>
        </w:rPr>
        <w:t xml:space="preserve"> </w:t>
      </w:r>
      <w:proofErr w:type="spellStart"/>
      <w:r w:rsidRPr="007D75FD">
        <w:rPr>
          <w:bCs/>
          <w:i/>
          <w:iCs/>
          <w:sz w:val="22"/>
          <w:szCs w:val="22"/>
        </w:rPr>
        <w:t>tidak</w:t>
      </w:r>
      <w:proofErr w:type="spellEnd"/>
      <w:r w:rsidRPr="007D75FD">
        <w:rPr>
          <w:bCs/>
          <w:i/>
          <w:iCs/>
          <w:sz w:val="22"/>
          <w:szCs w:val="22"/>
        </w:rPr>
        <w:t xml:space="preserve"> </w:t>
      </w:r>
      <w:proofErr w:type="spellStart"/>
      <w:r w:rsidRPr="007D75FD">
        <w:rPr>
          <w:bCs/>
          <w:i/>
          <w:iCs/>
          <w:sz w:val="22"/>
          <w:szCs w:val="22"/>
        </w:rPr>
        <w:t>mau</w:t>
      </w:r>
      <w:proofErr w:type="spellEnd"/>
      <w:r w:rsidRPr="007D75FD">
        <w:rPr>
          <w:bCs/>
          <w:i/>
          <w:iCs/>
          <w:sz w:val="22"/>
          <w:szCs w:val="22"/>
        </w:rPr>
        <w:t xml:space="preserve"> </w:t>
      </w:r>
      <w:proofErr w:type="spellStart"/>
      <w:r w:rsidRPr="007D75FD">
        <w:rPr>
          <w:bCs/>
          <w:i/>
          <w:iCs/>
          <w:sz w:val="22"/>
          <w:szCs w:val="22"/>
        </w:rPr>
        <w:t>harus</w:t>
      </w:r>
      <w:proofErr w:type="spellEnd"/>
      <w:r w:rsidRPr="007D75FD">
        <w:rPr>
          <w:bCs/>
          <w:i/>
          <w:iCs/>
          <w:sz w:val="22"/>
          <w:szCs w:val="22"/>
        </w:rPr>
        <w:t xml:space="preserve"> </w:t>
      </w:r>
      <w:proofErr w:type="spellStart"/>
      <w:r w:rsidRPr="007D75FD">
        <w:rPr>
          <w:bCs/>
          <w:i/>
          <w:iCs/>
          <w:sz w:val="22"/>
          <w:szCs w:val="22"/>
        </w:rPr>
        <w:t>menerapkan</w:t>
      </w:r>
      <w:proofErr w:type="spellEnd"/>
      <w:r w:rsidRPr="007D75FD">
        <w:rPr>
          <w:bCs/>
          <w:i/>
          <w:iCs/>
          <w:sz w:val="22"/>
          <w:szCs w:val="22"/>
        </w:rPr>
        <w:t xml:space="preserve"> e-government.</w:t>
      </w:r>
      <w:proofErr w:type="gramEnd"/>
      <w:r w:rsidRPr="007D75FD">
        <w:rPr>
          <w:bCs/>
          <w:i/>
          <w:iCs/>
          <w:sz w:val="22"/>
          <w:szCs w:val="22"/>
        </w:rPr>
        <w:t xml:space="preserve"> </w:t>
      </w:r>
      <w:proofErr w:type="spellStart"/>
      <w:r w:rsidRPr="007D75FD">
        <w:rPr>
          <w:bCs/>
          <w:i/>
          <w:iCs/>
          <w:sz w:val="22"/>
          <w:szCs w:val="22"/>
        </w:rPr>
        <w:t>Penelitian</w:t>
      </w:r>
      <w:proofErr w:type="spellEnd"/>
      <w:r w:rsidRPr="007D75FD">
        <w:rPr>
          <w:bCs/>
          <w:i/>
          <w:iCs/>
          <w:sz w:val="22"/>
          <w:szCs w:val="22"/>
        </w:rPr>
        <w:t xml:space="preserve"> </w:t>
      </w:r>
      <w:proofErr w:type="spellStart"/>
      <w:r w:rsidRPr="007D75FD">
        <w:rPr>
          <w:bCs/>
          <w:i/>
          <w:iCs/>
          <w:sz w:val="22"/>
          <w:szCs w:val="22"/>
        </w:rPr>
        <w:t>dilakukan</w:t>
      </w:r>
      <w:proofErr w:type="spellEnd"/>
      <w:r w:rsidRPr="007D75FD">
        <w:rPr>
          <w:bCs/>
          <w:i/>
          <w:iCs/>
          <w:sz w:val="22"/>
          <w:szCs w:val="22"/>
        </w:rPr>
        <w:t xml:space="preserve"> di </w:t>
      </w:r>
      <w:proofErr w:type="spellStart"/>
      <w:proofErr w:type="gramStart"/>
      <w:r w:rsidRPr="007D75FD">
        <w:rPr>
          <w:bCs/>
          <w:i/>
          <w:iCs/>
          <w:sz w:val="22"/>
          <w:szCs w:val="22"/>
        </w:rPr>
        <w:t>kantor</w:t>
      </w:r>
      <w:proofErr w:type="spellEnd"/>
      <w:proofErr w:type="gramEnd"/>
      <w:r w:rsidRPr="007D75FD">
        <w:rPr>
          <w:bCs/>
          <w:i/>
          <w:iCs/>
          <w:sz w:val="22"/>
          <w:szCs w:val="22"/>
        </w:rPr>
        <w:t xml:space="preserve"> </w:t>
      </w:r>
      <w:proofErr w:type="spellStart"/>
      <w:r w:rsidRPr="007D75FD">
        <w:rPr>
          <w:bCs/>
          <w:i/>
          <w:iCs/>
          <w:sz w:val="22"/>
          <w:szCs w:val="22"/>
        </w:rPr>
        <w:t>Distrik</w:t>
      </w:r>
      <w:proofErr w:type="spellEnd"/>
      <w:r w:rsidRPr="007D75FD">
        <w:rPr>
          <w:bCs/>
          <w:i/>
          <w:iCs/>
          <w:sz w:val="22"/>
          <w:szCs w:val="22"/>
        </w:rPr>
        <w:t xml:space="preserve"> </w:t>
      </w:r>
      <w:proofErr w:type="spellStart"/>
      <w:r w:rsidRPr="007D75FD">
        <w:rPr>
          <w:bCs/>
          <w:i/>
          <w:iCs/>
          <w:sz w:val="22"/>
          <w:szCs w:val="22"/>
        </w:rPr>
        <w:t>Abepura</w:t>
      </w:r>
      <w:proofErr w:type="spellEnd"/>
      <w:r w:rsidRPr="007D75FD">
        <w:rPr>
          <w:bCs/>
          <w:i/>
          <w:iCs/>
          <w:sz w:val="22"/>
          <w:szCs w:val="22"/>
        </w:rPr>
        <w:t xml:space="preserve">. </w:t>
      </w:r>
      <w:proofErr w:type="spellStart"/>
      <w:proofErr w:type="gramStart"/>
      <w:r w:rsidRPr="007D75FD">
        <w:rPr>
          <w:bCs/>
          <w:i/>
          <w:iCs/>
          <w:sz w:val="22"/>
          <w:szCs w:val="22"/>
        </w:rPr>
        <w:t>Menggunakan</w:t>
      </w:r>
      <w:proofErr w:type="spellEnd"/>
      <w:r w:rsidRPr="007D75FD">
        <w:rPr>
          <w:bCs/>
          <w:i/>
          <w:iCs/>
          <w:sz w:val="22"/>
          <w:szCs w:val="22"/>
        </w:rPr>
        <w:t xml:space="preserve"> </w:t>
      </w:r>
      <w:proofErr w:type="spellStart"/>
      <w:r w:rsidRPr="007D75FD">
        <w:rPr>
          <w:bCs/>
          <w:i/>
          <w:iCs/>
          <w:sz w:val="22"/>
          <w:szCs w:val="22"/>
        </w:rPr>
        <w:t>pendekatan</w:t>
      </w:r>
      <w:proofErr w:type="spellEnd"/>
      <w:r w:rsidRPr="007D75FD">
        <w:rPr>
          <w:bCs/>
          <w:i/>
          <w:iCs/>
          <w:sz w:val="22"/>
          <w:szCs w:val="22"/>
        </w:rPr>
        <w:t xml:space="preserve"> </w:t>
      </w:r>
      <w:proofErr w:type="spellStart"/>
      <w:r w:rsidRPr="007D75FD">
        <w:rPr>
          <w:bCs/>
          <w:i/>
          <w:iCs/>
          <w:sz w:val="22"/>
          <w:szCs w:val="22"/>
        </w:rPr>
        <w:t>deskriptif</w:t>
      </w:r>
      <w:proofErr w:type="spellEnd"/>
      <w:r w:rsidRPr="007D75FD">
        <w:rPr>
          <w:bCs/>
          <w:i/>
          <w:iCs/>
          <w:sz w:val="22"/>
          <w:szCs w:val="22"/>
        </w:rPr>
        <w:t xml:space="preserve"> </w:t>
      </w:r>
      <w:proofErr w:type="spellStart"/>
      <w:r w:rsidRPr="007D75FD">
        <w:rPr>
          <w:bCs/>
          <w:i/>
          <w:iCs/>
          <w:sz w:val="22"/>
          <w:szCs w:val="22"/>
        </w:rPr>
        <w:t>kualitatif</w:t>
      </w:r>
      <w:proofErr w:type="spellEnd"/>
      <w:r w:rsidRPr="007D75FD">
        <w:rPr>
          <w:bCs/>
          <w:i/>
          <w:iCs/>
          <w:sz w:val="22"/>
          <w:szCs w:val="22"/>
        </w:rPr>
        <w:t>.</w:t>
      </w:r>
      <w:proofErr w:type="gramEnd"/>
      <w:r w:rsidRPr="007D75FD">
        <w:rPr>
          <w:bCs/>
          <w:i/>
          <w:iCs/>
          <w:sz w:val="22"/>
          <w:szCs w:val="22"/>
        </w:rPr>
        <w:t xml:space="preserve"> </w:t>
      </w:r>
      <w:proofErr w:type="spellStart"/>
      <w:proofErr w:type="gramStart"/>
      <w:r w:rsidRPr="007D75FD">
        <w:rPr>
          <w:bCs/>
          <w:i/>
          <w:iCs/>
          <w:sz w:val="22"/>
          <w:szCs w:val="22"/>
        </w:rPr>
        <w:t>Hasil</w:t>
      </w:r>
      <w:proofErr w:type="spellEnd"/>
      <w:r w:rsidRPr="007D75FD">
        <w:rPr>
          <w:bCs/>
          <w:i/>
          <w:iCs/>
          <w:sz w:val="22"/>
          <w:szCs w:val="22"/>
        </w:rPr>
        <w:t xml:space="preserve"> </w:t>
      </w:r>
      <w:proofErr w:type="spellStart"/>
      <w:r w:rsidRPr="007D75FD">
        <w:rPr>
          <w:bCs/>
          <w:i/>
          <w:iCs/>
          <w:sz w:val="22"/>
          <w:szCs w:val="22"/>
        </w:rPr>
        <w:t>Penelitian</w:t>
      </w:r>
      <w:proofErr w:type="spellEnd"/>
      <w:r w:rsidRPr="007D75FD">
        <w:rPr>
          <w:bCs/>
          <w:i/>
          <w:iCs/>
          <w:sz w:val="22"/>
          <w:szCs w:val="22"/>
        </w:rPr>
        <w:t xml:space="preserve"> </w:t>
      </w:r>
      <w:proofErr w:type="spellStart"/>
      <w:r w:rsidRPr="007D75FD">
        <w:rPr>
          <w:bCs/>
          <w:i/>
          <w:iCs/>
          <w:sz w:val="22"/>
          <w:szCs w:val="22"/>
        </w:rPr>
        <w:t>Menunjukkan</w:t>
      </w:r>
      <w:proofErr w:type="spellEnd"/>
      <w:r w:rsidRPr="007D75FD">
        <w:rPr>
          <w:bCs/>
          <w:i/>
          <w:iCs/>
          <w:sz w:val="22"/>
          <w:szCs w:val="22"/>
        </w:rPr>
        <w:t xml:space="preserve"> </w:t>
      </w:r>
      <w:proofErr w:type="spellStart"/>
      <w:r w:rsidRPr="007D75FD">
        <w:rPr>
          <w:bCs/>
          <w:i/>
          <w:iCs/>
          <w:sz w:val="22"/>
          <w:szCs w:val="22"/>
        </w:rPr>
        <w:t>bahwa</w:t>
      </w:r>
      <w:proofErr w:type="spellEnd"/>
      <w:r w:rsidRPr="007D75FD">
        <w:rPr>
          <w:bCs/>
          <w:i/>
          <w:iCs/>
          <w:sz w:val="22"/>
          <w:szCs w:val="22"/>
        </w:rPr>
        <w:t xml:space="preserve"> </w:t>
      </w:r>
      <w:proofErr w:type="spellStart"/>
      <w:r w:rsidRPr="007D75FD">
        <w:rPr>
          <w:bCs/>
          <w:i/>
          <w:iCs/>
          <w:sz w:val="22"/>
          <w:szCs w:val="22"/>
        </w:rPr>
        <w:t>Distrik</w:t>
      </w:r>
      <w:proofErr w:type="spellEnd"/>
      <w:r w:rsidRPr="007D75FD">
        <w:rPr>
          <w:bCs/>
          <w:i/>
          <w:iCs/>
          <w:sz w:val="22"/>
          <w:szCs w:val="22"/>
        </w:rPr>
        <w:t xml:space="preserve"> </w:t>
      </w:r>
      <w:proofErr w:type="spellStart"/>
      <w:r w:rsidRPr="007D75FD">
        <w:rPr>
          <w:bCs/>
          <w:i/>
          <w:iCs/>
          <w:sz w:val="22"/>
          <w:szCs w:val="22"/>
        </w:rPr>
        <w:t>Abepura</w:t>
      </w:r>
      <w:proofErr w:type="spellEnd"/>
      <w:r w:rsidRPr="007D75FD">
        <w:rPr>
          <w:bCs/>
          <w:i/>
          <w:iCs/>
          <w:sz w:val="22"/>
          <w:szCs w:val="22"/>
        </w:rPr>
        <w:t xml:space="preserve"> </w:t>
      </w:r>
      <w:proofErr w:type="spellStart"/>
      <w:r w:rsidRPr="007D75FD">
        <w:rPr>
          <w:bCs/>
          <w:i/>
          <w:iCs/>
          <w:sz w:val="22"/>
          <w:szCs w:val="22"/>
        </w:rPr>
        <w:t>telah</w:t>
      </w:r>
      <w:proofErr w:type="spellEnd"/>
      <w:r w:rsidRPr="007D75FD">
        <w:rPr>
          <w:bCs/>
          <w:i/>
          <w:iCs/>
          <w:sz w:val="22"/>
          <w:szCs w:val="22"/>
        </w:rPr>
        <w:t xml:space="preserve"> </w:t>
      </w:r>
      <w:proofErr w:type="spellStart"/>
      <w:r w:rsidRPr="007D75FD">
        <w:rPr>
          <w:bCs/>
          <w:i/>
          <w:iCs/>
          <w:sz w:val="22"/>
          <w:szCs w:val="22"/>
        </w:rPr>
        <w:t>menerapkan</w:t>
      </w:r>
      <w:proofErr w:type="spellEnd"/>
      <w:r w:rsidRPr="007D75FD">
        <w:rPr>
          <w:bCs/>
          <w:i/>
          <w:iCs/>
          <w:sz w:val="22"/>
          <w:szCs w:val="22"/>
        </w:rPr>
        <w:t xml:space="preserve"> e-government.</w:t>
      </w:r>
      <w:proofErr w:type="gramEnd"/>
      <w:r w:rsidRPr="007D75FD">
        <w:rPr>
          <w:bCs/>
          <w:i/>
          <w:iCs/>
          <w:sz w:val="22"/>
          <w:szCs w:val="22"/>
        </w:rPr>
        <w:t xml:space="preserve"> Model e-government yang ideal </w:t>
      </w:r>
      <w:proofErr w:type="spellStart"/>
      <w:r w:rsidRPr="007D75FD">
        <w:rPr>
          <w:bCs/>
          <w:i/>
          <w:iCs/>
          <w:sz w:val="22"/>
          <w:szCs w:val="22"/>
        </w:rPr>
        <w:t>untuk</w:t>
      </w:r>
      <w:proofErr w:type="spellEnd"/>
      <w:r w:rsidRPr="007D75FD">
        <w:rPr>
          <w:bCs/>
          <w:i/>
          <w:iCs/>
          <w:sz w:val="22"/>
          <w:szCs w:val="22"/>
        </w:rPr>
        <w:t xml:space="preserve"> </w:t>
      </w:r>
      <w:proofErr w:type="spellStart"/>
      <w:r w:rsidRPr="007D75FD">
        <w:rPr>
          <w:bCs/>
          <w:i/>
          <w:iCs/>
          <w:sz w:val="22"/>
          <w:szCs w:val="22"/>
        </w:rPr>
        <w:t>diterapkan</w:t>
      </w:r>
      <w:proofErr w:type="spellEnd"/>
      <w:r w:rsidRPr="007D75FD">
        <w:rPr>
          <w:bCs/>
          <w:i/>
          <w:iCs/>
          <w:sz w:val="22"/>
          <w:szCs w:val="22"/>
        </w:rPr>
        <w:t xml:space="preserve"> </w:t>
      </w:r>
      <w:proofErr w:type="spellStart"/>
      <w:r w:rsidRPr="007D75FD">
        <w:rPr>
          <w:bCs/>
          <w:i/>
          <w:iCs/>
          <w:sz w:val="22"/>
          <w:szCs w:val="22"/>
        </w:rPr>
        <w:t>dalam</w:t>
      </w:r>
      <w:proofErr w:type="spellEnd"/>
      <w:r w:rsidRPr="007D75FD">
        <w:rPr>
          <w:bCs/>
          <w:i/>
          <w:iCs/>
          <w:sz w:val="22"/>
          <w:szCs w:val="22"/>
        </w:rPr>
        <w:t xml:space="preserve"> </w:t>
      </w:r>
      <w:proofErr w:type="spellStart"/>
      <w:r w:rsidRPr="007D75FD">
        <w:rPr>
          <w:bCs/>
          <w:i/>
          <w:iCs/>
          <w:sz w:val="22"/>
          <w:szCs w:val="22"/>
        </w:rPr>
        <w:t>pelayanan</w:t>
      </w:r>
      <w:proofErr w:type="spellEnd"/>
      <w:r w:rsidRPr="007D75FD">
        <w:rPr>
          <w:bCs/>
          <w:i/>
          <w:iCs/>
          <w:sz w:val="22"/>
          <w:szCs w:val="22"/>
        </w:rPr>
        <w:t xml:space="preserve"> </w:t>
      </w:r>
      <w:proofErr w:type="spellStart"/>
      <w:r w:rsidRPr="007D75FD">
        <w:rPr>
          <w:bCs/>
          <w:i/>
          <w:iCs/>
          <w:sz w:val="22"/>
          <w:szCs w:val="22"/>
        </w:rPr>
        <w:t>berbasis</w:t>
      </w:r>
      <w:proofErr w:type="spellEnd"/>
      <w:r w:rsidRPr="007D75FD">
        <w:rPr>
          <w:bCs/>
          <w:i/>
          <w:iCs/>
          <w:sz w:val="22"/>
          <w:szCs w:val="22"/>
        </w:rPr>
        <w:t xml:space="preserve"> online di </w:t>
      </w:r>
      <w:proofErr w:type="spellStart"/>
      <w:r w:rsidRPr="007D75FD">
        <w:rPr>
          <w:bCs/>
          <w:i/>
          <w:iCs/>
          <w:sz w:val="22"/>
          <w:szCs w:val="22"/>
        </w:rPr>
        <w:t>Distrik</w:t>
      </w:r>
      <w:proofErr w:type="spellEnd"/>
      <w:r w:rsidRPr="007D75FD">
        <w:rPr>
          <w:bCs/>
          <w:i/>
          <w:iCs/>
          <w:sz w:val="22"/>
          <w:szCs w:val="22"/>
        </w:rPr>
        <w:t xml:space="preserve"> </w:t>
      </w:r>
      <w:proofErr w:type="spellStart"/>
      <w:r w:rsidRPr="007D75FD">
        <w:rPr>
          <w:bCs/>
          <w:i/>
          <w:iCs/>
          <w:sz w:val="22"/>
          <w:szCs w:val="22"/>
        </w:rPr>
        <w:t>Abepura</w:t>
      </w:r>
      <w:proofErr w:type="spellEnd"/>
      <w:r w:rsidRPr="007D75FD">
        <w:rPr>
          <w:bCs/>
          <w:i/>
          <w:iCs/>
          <w:sz w:val="22"/>
          <w:szCs w:val="22"/>
        </w:rPr>
        <w:t xml:space="preserve"> </w:t>
      </w:r>
      <w:proofErr w:type="spellStart"/>
      <w:r w:rsidRPr="007D75FD">
        <w:rPr>
          <w:bCs/>
          <w:i/>
          <w:iCs/>
          <w:sz w:val="22"/>
          <w:szCs w:val="22"/>
        </w:rPr>
        <w:t>adalah</w:t>
      </w:r>
      <w:proofErr w:type="spellEnd"/>
      <w:r w:rsidRPr="007D75FD">
        <w:rPr>
          <w:bCs/>
          <w:i/>
          <w:iCs/>
          <w:sz w:val="22"/>
          <w:szCs w:val="22"/>
        </w:rPr>
        <w:t xml:space="preserve"> model </w:t>
      </w:r>
      <w:proofErr w:type="spellStart"/>
      <w:r w:rsidRPr="007D75FD">
        <w:rPr>
          <w:bCs/>
          <w:i/>
          <w:iCs/>
          <w:sz w:val="22"/>
          <w:szCs w:val="22"/>
        </w:rPr>
        <w:t>Catalouging</w:t>
      </w:r>
      <w:proofErr w:type="spellEnd"/>
      <w:r w:rsidRPr="007D75FD">
        <w:rPr>
          <w:bCs/>
          <w:i/>
          <w:iCs/>
          <w:sz w:val="22"/>
          <w:szCs w:val="22"/>
        </w:rPr>
        <w:t xml:space="preserve">, Transaction, Vertical Integration </w:t>
      </w:r>
      <w:proofErr w:type="spellStart"/>
      <w:r w:rsidRPr="007D75FD">
        <w:rPr>
          <w:bCs/>
          <w:i/>
          <w:iCs/>
          <w:sz w:val="22"/>
          <w:szCs w:val="22"/>
        </w:rPr>
        <w:t>dan</w:t>
      </w:r>
      <w:proofErr w:type="spellEnd"/>
      <w:r w:rsidRPr="007D75FD">
        <w:rPr>
          <w:bCs/>
          <w:i/>
          <w:iCs/>
          <w:sz w:val="22"/>
          <w:szCs w:val="22"/>
        </w:rPr>
        <w:t xml:space="preserve"> Horizontal Integration. </w:t>
      </w:r>
      <w:proofErr w:type="spellStart"/>
      <w:proofErr w:type="gramStart"/>
      <w:r w:rsidRPr="007D75FD">
        <w:rPr>
          <w:bCs/>
          <w:i/>
          <w:iCs/>
          <w:sz w:val="22"/>
          <w:szCs w:val="22"/>
        </w:rPr>
        <w:t>Sedangkan</w:t>
      </w:r>
      <w:proofErr w:type="spellEnd"/>
      <w:r w:rsidRPr="007D75FD">
        <w:rPr>
          <w:bCs/>
          <w:i/>
          <w:iCs/>
          <w:sz w:val="22"/>
          <w:szCs w:val="22"/>
        </w:rPr>
        <w:t xml:space="preserve"> </w:t>
      </w:r>
      <w:proofErr w:type="spellStart"/>
      <w:r w:rsidRPr="007D75FD">
        <w:rPr>
          <w:bCs/>
          <w:i/>
          <w:iCs/>
          <w:sz w:val="22"/>
          <w:szCs w:val="22"/>
        </w:rPr>
        <w:t>pola</w:t>
      </w:r>
      <w:proofErr w:type="spellEnd"/>
      <w:r w:rsidRPr="007D75FD">
        <w:rPr>
          <w:bCs/>
          <w:i/>
          <w:iCs/>
          <w:sz w:val="22"/>
          <w:szCs w:val="22"/>
        </w:rPr>
        <w:t xml:space="preserve"> E-Government yang ideal di </w:t>
      </w:r>
      <w:proofErr w:type="spellStart"/>
      <w:r w:rsidRPr="007D75FD">
        <w:rPr>
          <w:bCs/>
          <w:i/>
          <w:iCs/>
          <w:sz w:val="22"/>
          <w:szCs w:val="22"/>
        </w:rPr>
        <w:t>terapkan</w:t>
      </w:r>
      <w:proofErr w:type="spellEnd"/>
      <w:r w:rsidRPr="007D75FD">
        <w:rPr>
          <w:bCs/>
          <w:i/>
          <w:iCs/>
          <w:sz w:val="22"/>
          <w:szCs w:val="22"/>
        </w:rPr>
        <w:t xml:space="preserve"> di </w:t>
      </w:r>
      <w:proofErr w:type="spellStart"/>
      <w:r w:rsidRPr="007D75FD">
        <w:rPr>
          <w:bCs/>
          <w:i/>
          <w:iCs/>
          <w:sz w:val="22"/>
          <w:szCs w:val="22"/>
        </w:rPr>
        <w:t>Distrik</w:t>
      </w:r>
      <w:proofErr w:type="spellEnd"/>
      <w:r w:rsidRPr="007D75FD">
        <w:rPr>
          <w:bCs/>
          <w:i/>
          <w:iCs/>
          <w:sz w:val="22"/>
          <w:szCs w:val="22"/>
        </w:rPr>
        <w:t xml:space="preserve"> </w:t>
      </w:r>
      <w:proofErr w:type="spellStart"/>
      <w:r w:rsidRPr="007D75FD">
        <w:rPr>
          <w:bCs/>
          <w:i/>
          <w:iCs/>
          <w:sz w:val="22"/>
          <w:szCs w:val="22"/>
        </w:rPr>
        <w:t>Abepura</w:t>
      </w:r>
      <w:proofErr w:type="spellEnd"/>
      <w:r w:rsidRPr="007D75FD">
        <w:rPr>
          <w:bCs/>
          <w:i/>
          <w:iCs/>
          <w:sz w:val="22"/>
          <w:szCs w:val="22"/>
        </w:rPr>
        <w:t xml:space="preserve"> </w:t>
      </w:r>
      <w:proofErr w:type="spellStart"/>
      <w:r w:rsidRPr="007D75FD">
        <w:rPr>
          <w:bCs/>
          <w:i/>
          <w:iCs/>
          <w:sz w:val="22"/>
          <w:szCs w:val="22"/>
        </w:rPr>
        <w:t>adalah</w:t>
      </w:r>
      <w:proofErr w:type="spellEnd"/>
      <w:r w:rsidRPr="007D75FD">
        <w:rPr>
          <w:bCs/>
          <w:i/>
          <w:iCs/>
          <w:sz w:val="22"/>
          <w:szCs w:val="22"/>
        </w:rPr>
        <w:t xml:space="preserve"> </w:t>
      </w:r>
      <w:proofErr w:type="spellStart"/>
      <w:r w:rsidRPr="007D75FD">
        <w:rPr>
          <w:bCs/>
          <w:i/>
          <w:iCs/>
          <w:sz w:val="22"/>
          <w:szCs w:val="22"/>
        </w:rPr>
        <w:t>Pola</w:t>
      </w:r>
      <w:proofErr w:type="spellEnd"/>
      <w:r w:rsidRPr="007D75FD">
        <w:rPr>
          <w:bCs/>
          <w:i/>
          <w:iCs/>
          <w:sz w:val="22"/>
          <w:szCs w:val="22"/>
        </w:rPr>
        <w:t xml:space="preserve"> G2C (Government to </w:t>
      </w:r>
      <w:proofErr w:type="spellStart"/>
      <w:r w:rsidRPr="007D75FD">
        <w:rPr>
          <w:bCs/>
          <w:i/>
          <w:iCs/>
          <w:sz w:val="22"/>
          <w:szCs w:val="22"/>
        </w:rPr>
        <w:t>Citizien</w:t>
      </w:r>
      <w:proofErr w:type="spellEnd"/>
      <w:r w:rsidRPr="007D75FD">
        <w:rPr>
          <w:bCs/>
          <w:i/>
          <w:iCs/>
          <w:sz w:val="22"/>
          <w:szCs w:val="22"/>
        </w:rPr>
        <w:t>).</w:t>
      </w:r>
      <w:proofErr w:type="gramEnd"/>
      <w:r w:rsidRPr="007D75FD">
        <w:rPr>
          <w:bCs/>
          <w:i/>
          <w:iCs/>
          <w:sz w:val="22"/>
          <w:szCs w:val="22"/>
        </w:rPr>
        <w:t xml:space="preserve"> </w:t>
      </w:r>
      <w:proofErr w:type="spellStart"/>
      <w:proofErr w:type="gramStart"/>
      <w:r w:rsidRPr="007D75FD">
        <w:rPr>
          <w:bCs/>
          <w:i/>
          <w:iCs/>
          <w:sz w:val="22"/>
          <w:szCs w:val="22"/>
        </w:rPr>
        <w:t>Sedangkan</w:t>
      </w:r>
      <w:proofErr w:type="spellEnd"/>
      <w:r w:rsidRPr="007D75FD">
        <w:rPr>
          <w:bCs/>
          <w:i/>
          <w:iCs/>
          <w:sz w:val="22"/>
          <w:szCs w:val="22"/>
        </w:rPr>
        <w:t xml:space="preserve"> </w:t>
      </w:r>
      <w:proofErr w:type="spellStart"/>
      <w:r w:rsidRPr="007D75FD">
        <w:rPr>
          <w:bCs/>
          <w:i/>
          <w:iCs/>
          <w:sz w:val="22"/>
          <w:szCs w:val="22"/>
        </w:rPr>
        <w:t>Faktor-Faktor</w:t>
      </w:r>
      <w:proofErr w:type="spellEnd"/>
      <w:r w:rsidRPr="007D75FD">
        <w:rPr>
          <w:bCs/>
          <w:i/>
          <w:iCs/>
          <w:sz w:val="22"/>
          <w:szCs w:val="22"/>
        </w:rPr>
        <w:t xml:space="preserve"> yang </w:t>
      </w:r>
      <w:proofErr w:type="spellStart"/>
      <w:r w:rsidRPr="007D75FD">
        <w:rPr>
          <w:bCs/>
          <w:i/>
          <w:iCs/>
          <w:sz w:val="22"/>
          <w:szCs w:val="22"/>
        </w:rPr>
        <w:t>mempengaruhi</w:t>
      </w:r>
      <w:proofErr w:type="spellEnd"/>
      <w:r w:rsidRPr="007D75FD">
        <w:rPr>
          <w:bCs/>
          <w:i/>
          <w:iCs/>
          <w:sz w:val="22"/>
          <w:szCs w:val="22"/>
        </w:rPr>
        <w:t xml:space="preserve"> </w:t>
      </w:r>
      <w:proofErr w:type="spellStart"/>
      <w:r w:rsidRPr="007D75FD">
        <w:rPr>
          <w:bCs/>
          <w:i/>
          <w:iCs/>
          <w:sz w:val="22"/>
          <w:szCs w:val="22"/>
        </w:rPr>
        <w:t>penerapan</w:t>
      </w:r>
      <w:proofErr w:type="spellEnd"/>
      <w:r w:rsidRPr="007D75FD">
        <w:rPr>
          <w:bCs/>
          <w:i/>
          <w:iCs/>
          <w:sz w:val="22"/>
          <w:szCs w:val="22"/>
        </w:rPr>
        <w:t xml:space="preserve"> model </w:t>
      </w:r>
      <w:proofErr w:type="spellStart"/>
      <w:r w:rsidRPr="007D75FD">
        <w:rPr>
          <w:bCs/>
          <w:i/>
          <w:iCs/>
          <w:sz w:val="22"/>
          <w:szCs w:val="22"/>
        </w:rPr>
        <w:t>dan</w:t>
      </w:r>
      <w:proofErr w:type="spellEnd"/>
      <w:r w:rsidRPr="007D75FD">
        <w:rPr>
          <w:bCs/>
          <w:i/>
          <w:iCs/>
          <w:sz w:val="22"/>
          <w:szCs w:val="22"/>
        </w:rPr>
        <w:t xml:space="preserve"> </w:t>
      </w:r>
      <w:proofErr w:type="spellStart"/>
      <w:r w:rsidRPr="007D75FD">
        <w:rPr>
          <w:bCs/>
          <w:i/>
          <w:iCs/>
          <w:sz w:val="22"/>
          <w:szCs w:val="22"/>
        </w:rPr>
        <w:t>pola</w:t>
      </w:r>
      <w:proofErr w:type="spellEnd"/>
      <w:r w:rsidRPr="007D75FD">
        <w:rPr>
          <w:bCs/>
          <w:i/>
          <w:iCs/>
          <w:sz w:val="22"/>
          <w:szCs w:val="22"/>
        </w:rPr>
        <w:t xml:space="preserve"> E-Government di </w:t>
      </w:r>
      <w:proofErr w:type="spellStart"/>
      <w:r w:rsidRPr="007D75FD">
        <w:rPr>
          <w:bCs/>
          <w:i/>
          <w:iCs/>
          <w:sz w:val="22"/>
          <w:szCs w:val="22"/>
        </w:rPr>
        <w:t>Distrik</w:t>
      </w:r>
      <w:proofErr w:type="spellEnd"/>
      <w:r w:rsidRPr="007D75FD">
        <w:rPr>
          <w:bCs/>
          <w:i/>
          <w:iCs/>
          <w:sz w:val="22"/>
          <w:szCs w:val="22"/>
        </w:rPr>
        <w:t xml:space="preserve"> </w:t>
      </w:r>
      <w:proofErr w:type="spellStart"/>
      <w:r w:rsidRPr="007D75FD">
        <w:rPr>
          <w:bCs/>
          <w:i/>
          <w:iCs/>
          <w:sz w:val="22"/>
          <w:szCs w:val="22"/>
        </w:rPr>
        <w:t>Abepura</w:t>
      </w:r>
      <w:proofErr w:type="spellEnd"/>
      <w:r w:rsidRPr="007D75FD">
        <w:rPr>
          <w:bCs/>
          <w:i/>
          <w:iCs/>
          <w:sz w:val="22"/>
          <w:szCs w:val="22"/>
        </w:rPr>
        <w:t xml:space="preserve"> </w:t>
      </w:r>
      <w:proofErr w:type="spellStart"/>
      <w:r w:rsidRPr="007D75FD">
        <w:rPr>
          <w:bCs/>
          <w:i/>
          <w:iCs/>
          <w:sz w:val="22"/>
          <w:szCs w:val="22"/>
        </w:rPr>
        <w:t>terdiri</w:t>
      </w:r>
      <w:proofErr w:type="spellEnd"/>
      <w:r w:rsidRPr="007D75FD">
        <w:rPr>
          <w:bCs/>
          <w:i/>
          <w:iCs/>
          <w:sz w:val="22"/>
          <w:szCs w:val="22"/>
        </w:rPr>
        <w:t xml:space="preserve"> </w:t>
      </w:r>
      <w:proofErr w:type="spellStart"/>
      <w:r w:rsidRPr="007D75FD">
        <w:rPr>
          <w:bCs/>
          <w:i/>
          <w:iCs/>
          <w:sz w:val="22"/>
          <w:szCs w:val="22"/>
        </w:rPr>
        <w:t>dari</w:t>
      </w:r>
      <w:proofErr w:type="spellEnd"/>
      <w:r w:rsidRPr="007D75FD">
        <w:rPr>
          <w:bCs/>
          <w:i/>
          <w:iCs/>
          <w:sz w:val="22"/>
          <w:szCs w:val="22"/>
        </w:rPr>
        <w:t xml:space="preserve"> </w:t>
      </w:r>
      <w:proofErr w:type="spellStart"/>
      <w:r w:rsidRPr="007D75FD">
        <w:rPr>
          <w:bCs/>
          <w:i/>
          <w:iCs/>
          <w:sz w:val="22"/>
          <w:szCs w:val="22"/>
        </w:rPr>
        <w:t>Faktor</w:t>
      </w:r>
      <w:proofErr w:type="spellEnd"/>
      <w:r w:rsidRPr="007D75FD">
        <w:rPr>
          <w:bCs/>
          <w:i/>
          <w:iCs/>
          <w:sz w:val="22"/>
          <w:szCs w:val="22"/>
        </w:rPr>
        <w:t xml:space="preserve"> </w:t>
      </w:r>
      <w:proofErr w:type="spellStart"/>
      <w:r w:rsidRPr="007D75FD">
        <w:rPr>
          <w:bCs/>
          <w:i/>
          <w:iCs/>
          <w:sz w:val="22"/>
          <w:szCs w:val="22"/>
        </w:rPr>
        <w:t>Pendukung</w:t>
      </w:r>
      <w:proofErr w:type="spellEnd"/>
      <w:r w:rsidRPr="007D75FD">
        <w:rPr>
          <w:bCs/>
          <w:i/>
          <w:iCs/>
          <w:sz w:val="22"/>
          <w:szCs w:val="22"/>
        </w:rPr>
        <w:t xml:space="preserve"> </w:t>
      </w:r>
      <w:proofErr w:type="spellStart"/>
      <w:r w:rsidRPr="007D75FD">
        <w:rPr>
          <w:bCs/>
          <w:i/>
          <w:iCs/>
          <w:sz w:val="22"/>
          <w:szCs w:val="22"/>
        </w:rPr>
        <w:t>dan</w:t>
      </w:r>
      <w:proofErr w:type="spellEnd"/>
      <w:r w:rsidRPr="007D75FD">
        <w:rPr>
          <w:bCs/>
          <w:i/>
          <w:iCs/>
          <w:sz w:val="22"/>
          <w:szCs w:val="22"/>
        </w:rPr>
        <w:t xml:space="preserve"> </w:t>
      </w:r>
      <w:proofErr w:type="spellStart"/>
      <w:r w:rsidRPr="007D75FD">
        <w:rPr>
          <w:bCs/>
          <w:i/>
          <w:iCs/>
          <w:sz w:val="22"/>
          <w:szCs w:val="22"/>
        </w:rPr>
        <w:t>Penghambat</w:t>
      </w:r>
      <w:proofErr w:type="spellEnd"/>
      <w:r w:rsidRPr="007D75FD">
        <w:rPr>
          <w:bCs/>
          <w:i/>
          <w:iCs/>
          <w:sz w:val="22"/>
          <w:szCs w:val="22"/>
        </w:rPr>
        <w:t>.</w:t>
      </w:r>
      <w:proofErr w:type="gramEnd"/>
      <w:r w:rsidRPr="007D75FD">
        <w:rPr>
          <w:bCs/>
          <w:i/>
          <w:iCs/>
          <w:sz w:val="22"/>
          <w:szCs w:val="22"/>
        </w:rPr>
        <w:t xml:space="preserve"> </w:t>
      </w:r>
      <w:proofErr w:type="spellStart"/>
      <w:proofErr w:type="gramStart"/>
      <w:r w:rsidRPr="007D75FD">
        <w:rPr>
          <w:bCs/>
          <w:i/>
          <w:iCs/>
          <w:sz w:val="22"/>
          <w:szCs w:val="22"/>
        </w:rPr>
        <w:t>Pada</w:t>
      </w:r>
      <w:proofErr w:type="spellEnd"/>
      <w:r w:rsidRPr="007D75FD">
        <w:rPr>
          <w:bCs/>
          <w:i/>
          <w:iCs/>
          <w:sz w:val="22"/>
          <w:szCs w:val="22"/>
        </w:rPr>
        <w:t xml:space="preserve"> </w:t>
      </w:r>
      <w:proofErr w:type="spellStart"/>
      <w:r w:rsidRPr="007D75FD">
        <w:rPr>
          <w:bCs/>
          <w:i/>
          <w:iCs/>
          <w:sz w:val="22"/>
          <w:szCs w:val="22"/>
        </w:rPr>
        <w:t>Faktor</w:t>
      </w:r>
      <w:proofErr w:type="spellEnd"/>
      <w:r w:rsidRPr="007D75FD">
        <w:rPr>
          <w:bCs/>
          <w:i/>
          <w:iCs/>
          <w:sz w:val="22"/>
          <w:szCs w:val="22"/>
        </w:rPr>
        <w:t xml:space="preserve"> </w:t>
      </w:r>
      <w:proofErr w:type="spellStart"/>
      <w:r w:rsidRPr="007D75FD">
        <w:rPr>
          <w:bCs/>
          <w:i/>
          <w:iCs/>
          <w:sz w:val="22"/>
          <w:szCs w:val="22"/>
        </w:rPr>
        <w:t>Pendukung</w:t>
      </w:r>
      <w:proofErr w:type="spellEnd"/>
      <w:r w:rsidRPr="007D75FD">
        <w:rPr>
          <w:bCs/>
          <w:i/>
          <w:iCs/>
          <w:sz w:val="22"/>
          <w:szCs w:val="22"/>
        </w:rPr>
        <w:t xml:space="preserve"> </w:t>
      </w:r>
      <w:proofErr w:type="spellStart"/>
      <w:r w:rsidRPr="007D75FD">
        <w:rPr>
          <w:bCs/>
          <w:i/>
          <w:iCs/>
          <w:sz w:val="22"/>
          <w:szCs w:val="22"/>
        </w:rPr>
        <w:t>meliputi</w:t>
      </w:r>
      <w:proofErr w:type="spellEnd"/>
      <w:r w:rsidRPr="007D75FD">
        <w:rPr>
          <w:bCs/>
          <w:i/>
          <w:iCs/>
          <w:sz w:val="22"/>
          <w:szCs w:val="22"/>
        </w:rPr>
        <w:t xml:space="preserve"> </w:t>
      </w:r>
      <w:proofErr w:type="spellStart"/>
      <w:r w:rsidRPr="007D75FD">
        <w:rPr>
          <w:bCs/>
          <w:i/>
          <w:iCs/>
          <w:sz w:val="22"/>
          <w:szCs w:val="22"/>
        </w:rPr>
        <w:t>Komitmen</w:t>
      </w:r>
      <w:proofErr w:type="spellEnd"/>
      <w:r w:rsidRPr="007D75FD">
        <w:rPr>
          <w:bCs/>
          <w:i/>
          <w:iCs/>
          <w:sz w:val="22"/>
          <w:szCs w:val="22"/>
        </w:rPr>
        <w:t xml:space="preserve"> </w:t>
      </w:r>
      <w:proofErr w:type="spellStart"/>
      <w:r w:rsidRPr="007D75FD">
        <w:rPr>
          <w:bCs/>
          <w:i/>
          <w:iCs/>
          <w:sz w:val="22"/>
          <w:szCs w:val="22"/>
        </w:rPr>
        <w:t>kepala</w:t>
      </w:r>
      <w:proofErr w:type="spellEnd"/>
      <w:r w:rsidRPr="007D75FD">
        <w:rPr>
          <w:bCs/>
          <w:i/>
          <w:iCs/>
          <w:sz w:val="22"/>
          <w:szCs w:val="22"/>
        </w:rPr>
        <w:t xml:space="preserve"> </w:t>
      </w:r>
      <w:proofErr w:type="spellStart"/>
      <w:r w:rsidRPr="007D75FD">
        <w:rPr>
          <w:bCs/>
          <w:i/>
          <w:iCs/>
          <w:sz w:val="22"/>
          <w:szCs w:val="22"/>
        </w:rPr>
        <w:t>Distrik</w:t>
      </w:r>
      <w:proofErr w:type="spellEnd"/>
      <w:r w:rsidRPr="007D75FD">
        <w:rPr>
          <w:bCs/>
          <w:i/>
          <w:iCs/>
          <w:sz w:val="22"/>
          <w:szCs w:val="22"/>
        </w:rPr>
        <w:t xml:space="preserve">, </w:t>
      </w:r>
      <w:proofErr w:type="spellStart"/>
      <w:r w:rsidRPr="007D75FD">
        <w:rPr>
          <w:bCs/>
          <w:i/>
          <w:iCs/>
          <w:sz w:val="22"/>
          <w:szCs w:val="22"/>
        </w:rPr>
        <w:t>Fasilitas</w:t>
      </w:r>
      <w:proofErr w:type="spellEnd"/>
      <w:r w:rsidRPr="007D75FD">
        <w:rPr>
          <w:bCs/>
          <w:i/>
          <w:iCs/>
          <w:sz w:val="22"/>
          <w:szCs w:val="22"/>
        </w:rPr>
        <w:t xml:space="preserve"> </w:t>
      </w:r>
      <w:proofErr w:type="spellStart"/>
      <w:r w:rsidRPr="007D75FD">
        <w:rPr>
          <w:bCs/>
          <w:i/>
          <w:iCs/>
          <w:sz w:val="22"/>
          <w:szCs w:val="22"/>
        </w:rPr>
        <w:t>Distrik</w:t>
      </w:r>
      <w:proofErr w:type="spellEnd"/>
      <w:r w:rsidRPr="007D75FD">
        <w:rPr>
          <w:bCs/>
          <w:i/>
          <w:iCs/>
          <w:sz w:val="22"/>
          <w:szCs w:val="22"/>
        </w:rPr>
        <w:t xml:space="preserve"> </w:t>
      </w:r>
      <w:proofErr w:type="spellStart"/>
      <w:r w:rsidRPr="007D75FD">
        <w:rPr>
          <w:bCs/>
          <w:i/>
          <w:iCs/>
          <w:sz w:val="22"/>
          <w:szCs w:val="22"/>
        </w:rPr>
        <w:t>dan</w:t>
      </w:r>
      <w:proofErr w:type="spellEnd"/>
      <w:r w:rsidRPr="007D75FD">
        <w:rPr>
          <w:bCs/>
          <w:i/>
          <w:iCs/>
          <w:sz w:val="22"/>
          <w:szCs w:val="22"/>
        </w:rPr>
        <w:t xml:space="preserve"> </w:t>
      </w:r>
      <w:proofErr w:type="spellStart"/>
      <w:r w:rsidRPr="007D75FD">
        <w:rPr>
          <w:bCs/>
          <w:i/>
          <w:iCs/>
          <w:sz w:val="22"/>
          <w:szCs w:val="22"/>
        </w:rPr>
        <w:t>Letak</w:t>
      </w:r>
      <w:proofErr w:type="spellEnd"/>
      <w:r w:rsidRPr="007D75FD">
        <w:rPr>
          <w:bCs/>
          <w:i/>
          <w:iCs/>
          <w:sz w:val="22"/>
          <w:szCs w:val="22"/>
        </w:rPr>
        <w:t xml:space="preserve"> </w:t>
      </w:r>
      <w:proofErr w:type="spellStart"/>
      <w:r w:rsidRPr="007D75FD">
        <w:rPr>
          <w:bCs/>
          <w:i/>
          <w:iCs/>
          <w:sz w:val="22"/>
          <w:szCs w:val="22"/>
        </w:rPr>
        <w:t>Distrik</w:t>
      </w:r>
      <w:proofErr w:type="spellEnd"/>
      <w:r w:rsidRPr="007D75FD">
        <w:rPr>
          <w:bCs/>
          <w:i/>
          <w:iCs/>
          <w:sz w:val="22"/>
          <w:szCs w:val="22"/>
        </w:rPr>
        <w:t>.</w:t>
      </w:r>
      <w:proofErr w:type="gramEnd"/>
      <w:r w:rsidRPr="007D75FD">
        <w:rPr>
          <w:bCs/>
          <w:i/>
          <w:iCs/>
          <w:sz w:val="22"/>
          <w:szCs w:val="22"/>
        </w:rPr>
        <w:t xml:space="preserve"> </w:t>
      </w:r>
      <w:proofErr w:type="spellStart"/>
      <w:proofErr w:type="gramStart"/>
      <w:r w:rsidRPr="007D75FD">
        <w:rPr>
          <w:bCs/>
          <w:i/>
          <w:iCs/>
          <w:sz w:val="22"/>
          <w:szCs w:val="22"/>
        </w:rPr>
        <w:t>Sedangkan</w:t>
      </w:r>
      <w:proofErr w:type="spellEnd"/>
      <w:r w:rsidRPr="007D75FD">
        <w:rPr>
          <w:bCs/>
          <w:i/>
          <w:iCs/>
          <w:sz w:val="22"/>
          <w:szCs w:val="22"/>
        </w:rPr>
        <w:t xml:space="preserve"> </w:t>
      </w:r>
      <w:proofErr w:type="spellStart"/>
      <w:r w:rsidRPr="007D75FD">
        <w:rPr>
          <w:bCs/>
          <w:i/>
          <w:iCs/>
          <w:sz w:val="22"/>
          <w:szCs w:val="22"/>
        </w:rPr>
        <w:t>faktor</w:t>
      </w:r>
      <w:proofErr w:type="spellEnd"/>
      <w:r w:rsidRPr="007D75FD">
        <w:rPr>
          <w:bCs/>
          <w:i/>
          <w:iCs/>
          <w:sz w:val="22"/>
          <w:szCs w:val="22"/>
        </w:rPr>
        <w:t xml:space="preserve"> yang </w:t>
      </w:r>
      <w:proofErr w:type="spellStart"/>
      <w:r w:rsidRPr="007D75FD">
        <w:rPr>
          <w:bCs/>
          <w:i/>
          <w:iCs/>
          <w:sz w:val="22"/>
          <w:szCs w:val="22"/>
        </w:rPr>
        <w:t>menghambat</w:t>
      </w:r>
      <w:proofErr w:type="spellEnd"/>
      <w:r w:rsidRPr="007D75FD">
        <w:rPr>
          <w:bCs/>
          <w:i/>
          <w:iCs/>
          <w:sz w:val="22"/>
          <w:szCs w:val="22"/>
        </w:rPr>
        <w:t xml:space="preserve"> </w:t>
      </w:r>
      <w:proofErr w:type="spellStart"/>
      <w:r w:rsidRPr="007D75FD">
        <w:rPr>
          <w:bCs/>
          <w:i/>
          <w:iCs/>
          <w:sz w:val="22"/>
          <w:szCs w:val="22"/>
        </w:rPr>
        <w:t>adalah</w:t>
      </w:r>
      <w:proofErr w:type="spellEnd"/>
      <w:r w:rsidRPr="007D75FD">
        <w:rPr>
          <w:bCs/>
          <w:i/>
          <w:iCs/>
          <w:sz w:val="22"/>
          <w:szCs w:val="22"/>
        </w:rPr>
        <w:t xml:space="preserve"> </w:t>
      </w:r>
      <w:proofErr w:type="spellStart"/>
      <w:r w:rsidRPr="007D75FD">
        <w:rPr>
          <w:bCs/>
          <w:i/>
          <w:iCs/>
          <w:sz w:val="22"/>
          <w:szCs w:val="22"/>
        </w:rPr>
        <w:t>Sumber</w:t>
      </w:r>
      <w:proofErr w:type="spellEnd"/>
      <w:r w:rsidRPr="007D75FD">
        <w:rPr>
          <w:bCs/>
          <w:i/>
          <w:iCs/>
          <w:sz w:val="22"/>
          <w:szCs w:val="22"/>
        </w:rPr>
        <w:t xml:space="preserve"> </w:t>
      </w:r>
      <w:proofErr w:type="spellStart"/>
      <w:r w:rsidRPr="007D75FD">
        <w:rPr>
          <w:bCs/>
          <w:i/>
          <w:iCs/>
          <w:sz w:val="22"/>
          <w:szCs w:val="22"/>
        </w:rPr>
        <w:t>Daya</w:t>
      </w:r>
      <w:proofErr w:type="spellEnd"/>
      <w:r w:rsidRPr="007D75FD">
        <w:rPr>
          <w:bCs/>
          <w:i/>
          <w:iCs/>
          <w:sz w:val="22"/>
          <w:szCs w:val="22"/>
        </w:rPr>
        <w:t xml:space="preserve"> </w:t>
      </w:r>
      <w:proofErr w:type="spellStart"/>
      <w:r w:rsidRPr="007D75FD">
        <w:rPr>
          <w:bCs/>
          <w:i/>
          <w:iCs/>
          <w:sz w:val="22"/>
          <w:szCs w:val="22"/>
        </w:rPr>
        <w:t>Manusia</w:t>
      </w:r>
      <w:proofErr w:type="spellEnd"/>
      <w:r w:rsidRPr="007D75FD">
        <w:rPr>
          <w:bCs/>
          <w:i/>
          <w:iCs/>
          <w:sz w:val="22"/>
          <w:szCs w:val="22"/>
        </w:rPr>
        <w:t xml:space="preserve">, </w:t>
      </w:r>
      <w:proofErr w:type="spellStart"/>
      <w:r w:rsidRPr="007D75FD">
        <w:rPr>
          <w:bCs/>
          <w:i/>
          <w:iCs/>
          <w:sz w:val="22"/>
          <w:szCs w:val="22"/>
        </w:rPr>
        <w:t>Penganggaran</w:t>
      </w:r>
      <w:proofErr w:type="spellEnd"/>
      <w:r w:rsidRPr="007D75FD">
        <w:rPr>
          <w:bCs/>
          <w:i/>
          <w:iCs/>
          <w:sz w:val="22"/>
          <w:szCs w:val="22"/>
        </w:rPr>
        <w:t xml:space="preserve">, </w:t>
      </w:r>
      <w:proofErr w:type="spellStart"/>
      <w:r w:rsidRPr="007D75FD">
        <w:rPr>
          <w:bCs/>
          <w:i/>
          <w:iCs/>
          <w:sz w:val="22"/>
          <w:szCs w:val="22"/>
        </w:rPr>
        <w:t>Respon</w:t>
      </w:r>
      <w:proofErr w:type="spellEnd"/>
      <w:r w:rsidRPr="007D75FD">
        <w:rPr>
          <w:bCs/>
          <w:i/>
          <w:iCs/>
          <w:sz w:val="22"/>
          <w:szCs w:val="22"/>
        </w:rPr>
        <w:t xml:space="preserve"> </w:t>
      </w:r>
      <w:proofErr w:type="spellStart"/>
      <w:r w:rsidRPr="007D75FD">
        <w:rPr>
          <w:bCs/>
          <w:i/>
          <w:iCs/>
          <w:sz w:val="22"/>
          <w:szCs w:val="22"/>
        </w:rPr>
        <w:t>Masyarakat</w:t>
      </w:r>
      <w:proofErr w:type="spellEnd"/>
      <w:r w:rsidRPr="007D75FD">
        <w:rPr>
          <w:bCs/>
          <w:i/>
          <w:iCs/>
          <w:sz w:val="22"/>
          <w:szCs w:val="22"/>
        </w:rPr>
        <w:t xml:space="preserve">, Domain </w:t>
      </w:r>
      <w:proofErr w:type="spellStart"/>
      <w:r w:rsidRPr="007D75FD">
        <w:rPr>
          <w:bCs/>
          <w:i/>
          <w:iCs/>
          <w:sz w:val="22"/>
          <w:szCs w:val="22"/>
        </w:rPr>
        <w:t>Belum</w:t>
      </w:r>
      <w:proofErr w:type="spellEnd"/>
      <w:r w:rsidRPr="007D75FD">
        <w:rPr>
          <w:bCs/>
          <w:i/>
          <w:iCs/>
          <w:sz w:val="22"/>
          <w:szCs w:val="22"/>
        </w:rPr>
        <w:t xml:space="preserve"> </w:t>
      </w:r>
      <w:proofErr w:type="spellStart"/>
      <w:r w:rsidRPr="007D75FD">
        <w:rPr>
          <w:bCs/>
          <w:i/>
          <w:iCs/>
          <w:sz w:val="22"/>
          <w:szCs w:val="22"/>
        </w:rPr>
        <w:t>resmi</w:t>
      </w:r>
      <w:proofErr w:type="spellEnd"/>
      <w:r w:rsidRPr="007D75FD">
        <w:rPr>
          <w:bCs/>
          <w:i/>
          <w:iCs/>
          <w:sz w:val="22"/>
          <w:szCs w:val="22"/>
        </w:rPr>
        <w:t>.</w:t>
      </w:r>
      <w:proofErr w:type="gramEnd"/>
    </w:p>
    <w:p w:rsidR="00AE2B9A" w:rsidRPr="007D75FD" w:rsidRDefault="00AE2B9A" w:rsidP="00B801C1">
      <w:pPr>
        <w:rPr>
          <w:bCs/>
          <w:i/>
          <w:iCs/>
          <w:sz w:val="22"/>
          <w:szCs w:val="22"/>
        </w:rPr>
      </w:pPr>
      <w:r w:rsidRPr="007D75FD">
        <w:rPr>
          <w:rFonts w:cs="Arial"/>
          <w:b/>
          <w:sz w:val="22"/>
          <w:szCs w:val="22"/>
        </w:rPr>
        <w:t xml:space="preserve">Kata </w:t>
      </w:r>
      <w:proofErr w:type="spellStart"/>
      <w:r w:rsidRPr="007D75FD">
        <w:rPr>
          <w:rFonts w:cs="Arial"/>
          <w:b/>
          <w:sz w:val="22"/>
          <w:szCs w:val="22"/>
        </w:rPr>
        <w:t>kunci</w:t>
      </w:r>
      <w:proofErr w:type="spellEnd"/>
      <w:r w:rsidRPr="007D75FD">
        <w:rPr>
          <w:rFonts w:cs="Arial"/>
          <w:sz w:val="22"/>
          <w:szCs w:val="22"/>
        </w:rPr>
        <w:t xml:space="preserve">: </w:t>
      </w:r>
      <w:proofErr w:type="spellStart"/>
      <w:r w:rsidR="00B801C1" w:rsidRPr="007D75FD">
        <w:rPr>
          <w:bCs/>
          <w:i/>
          <w:iCs/>
          <w:sz w:val="22"/>
          <w:szCs w:val="22"/>
        </w:rPr>
        <w:t>pengembangan</w:t>
      </w:r>
      <w:proofErr w:type="spellEnd"/>
      <w:r w:rsidR="00B801C1" w:rsidRPr="007D75FD">
        <w:rPr>
          <w:bCs/>
          <w:i/>
          <w:iCs/>
          <w:sz w:val="22"/>
          <w:szCs w:val="22"/>
        </w:rPr>
        <w:t xml:space="preserve">, Model, </w:t>
      </w:r>
      <w:proofErr w:type="spellStart"/>
      <w:r w:rsidR="00B801C1" w:rsidRPr="007D75FD">
        <w:rPr>
          <w:bCs/>
          <w:i/>
          <w:iCs/>
          <w:sz w:val="22"/>
          <w:szCs w:val="22"/>
        </w:rPr>
        <w:t>Pola</w:t>
      </w:r>
      <w:proofErr w:type="spellEnd"/>
      <w:r w:rsidR="00B801C1" w:rsidRPr="007D75FD">
        <w:rPr>
          <w:bCs/>
          <w:i/>
          <w:iCs/>
          <w:sz w:val="22"/>
          <w:szCs w:val="22"/>
        </w:rPr>
        <w:t xml:space="preserve">, </w:t>
      </w:r>
      <w:proofErr w:type="spellStart"/>
      <w:r w:rsidR="00B801C1" w:rsidRPr="007D75FD">
        <w:rPr>
          <w:bCs/>
          <w:i/>
          <w:iCs/>
          <w:sz w:val="22"/>
          <w:szCs w:val="22"/>
        </w:rPr>
        <w:t>Pemerintahan</w:t>
      </w:r>
      <w:proofErr w:type="spellEnd"/>
      <w:r w:rsidR="00B801C1" w:rsidRPr="007D75FD">
        <w:rPr>
          <w:bCs/>
          <w:i/>
          <w:iCs/>
          <w:sz w:val="22"/>
          <w:szCs w:val="22"/>
        </w:rPr>
        <w:t xml:space="preserve"> </w:t>
      </w:r>
      <w:proofErr w:type="spellStart"/>
      <w:r w:rsidR="00B801C1" w:rsidRPr="007D75FD">
        <w:rPr>
          <w:bCs/>
          <w:i/>
          <w:iCs/>
          <w:sz w:val="22"/>
          <w:szCs w:val="22"/>
        </w:rPr>
        <w:t>Elektronik</w:t>
      </w:r>
      <w:proofErr w:type="spellEnd"/>
      <w:r w:rsidR="00B801C1" w:rsidRPr="007D75FD">
        <w:rPr>
          <w:bCs/>
          <w:i/>
          <w:iCs/>
          <w:sz w:val="22"/>
          <w:szCs w:val="22"/>
        </w:rPr>
        <w:t xml:space="preserve">, </w:t>
      </w:r>
      <w:proofErr w:type="spellStart"/>
      <w:r w:rsidR="00B801C1" w:rsidRPr="007D75FD">
        <w:rPr>
          <w:bCs/>
          <w:i/>
          <w:iCs/>
          <w:sz w:val="22"/>
          <w:szCs w:val="22"/>
        </w:rPr>
        <w:t>Distrik</w:t>
      </w:r>
      <w:proofErr w:type="spellEnd"/>
    </w:p>
    <w:p w:rsidR="00AE2B9A" w:rsidRDefault="00AE2B9A" w:rsidP="00CD431B">
      <w:pPr>
        <w:jc w:val="center"/>
        <w:rPr>
          <w:b/>
          <w:bCs/>
          <w:i/>
          <w:iCs/>
          <w:sz w:val="22"/>
          <w:szCs w:val="22"/>
        </w:rPr>
      </w:pPr>
    </w:p>
    <w:p w:rsidR="00AE2B9A" w:rsidRPr="008317C4" w:rsidRDefault="00AE2B9A" w:rsidP="00AE2B9A">
      <w:pPr>
        <w:pBdr>
          <w:top w:val="nil"/>
          <w:left w:val="nil"/>
          <w:bottom w:val="nil"/>
          <w:right w:val="nil"/>
          <w:between w:val="nil"/>
        </w:pBdr>
        <w:spacing w:line="276" w:lineRule="auto"/>
        <w:jc w:val="both"/>
        <w:rPr>
          <w:b/>
          <w:sz w:val="22"/>
          <w:szCs w:val="22"/>
        </w:rPr>
      </w:pPr>
      <w:r>
        <w:rPr>
          <w:b/>
          <w:sz w:val="22"/>
          <w:szCs w:val="22"/>
        </w:rPr>
        <w:lastRenderedPageBreak/>
        <w:t>INTRODUCTION</w:t>
      </w:r>
    </w:p>
    <w:p w:rsidR="00D82CFB" w:rsidRPr="00D82CFB" w:rsidRDefault="00D82CFB" w:rsidP="00AA5FB5">
      <w:pPr>
        <w:pBdr>
          <w:top w:val="nil"/>
          <w:left w:val="nil"/>
          <w:bottom w:val="nil"/>
          <w:right w:val="nil"/>
          <w:between w:val="nil"/>
        </w:pBdr>
        <w:spacing w:line="276" w:lineRule="auto"/>
        <w:ind w:firstLine="720"/>
        <w:jc w:val="both"/>
        <w:rPr>
          <w:sz w:val="22"/>
          <w:szCs w:val="22"/>
          <w:lang/>
        </w:rPr>
      </w:pPr>
      <w:r w:rsidRPr="00D82CFB">
        <w:rPr>
          <w:sz w:val="22"/>
          <w:szCs w:val="22"/>
          <w:lang/>
        </w:rPr>
        <w:t xml:space="preserve">The existence of districts in </w:t>
      </w:r>
      <w:proofErr w:type="spellStart"/>
      <w:r w:rsidRPr="00D82CFB">
        <w:rPr>
          <w:sz w:val="22"/>
          <w:szCs w:val="22"/>
          <w:lang/>
        </w:rPr>
        <w:t>Jayapura</w:t>
      </w:r>
      <w:proofErr w:type="spellEnd"/>
      <w:r w:rsidRPr="00D82CFB">
        <w:rPr>
          <w:sz w:val="22"/>
          <w:szCs w:val="22"/>
          <w:lang/>
        </w:rPr>
        <w:t xml:space="preserve"> is unique in the nomenclature of government organizations. Districts are specifically mentioned in Law No. 21 of 2001 concerning the Implementation of Special Autonomy for Papua Province. In article 1 letter (k) it is stated that the District, which was formerly known as the sub-district, is the working area of ​​the district head as a district/city regional apparatus. According to Government Regulation No. 17 of 2018 concerning </w:t>
      </w:r>
      <w:proofErr w:type="spellStart"/>
      <w:r w:rsidRPr="00D82CFB">
        <w:rPr>
          <w:sz w:val="22"/>
          <w:szCs w:val="22"/>
          <w:lang/>
        </w:rPr>
        <w:t>Subdistricts</w:t>
      </w:r>
      <w:proofErr w:type="spellEnd"/>
      <w:r w:rsidRPr="00D82CFB">
        <w:rPr>
          <w:sz w:val="22"/>
          <w:szCs w:val="22"/>
          <w:lang/>
        </w:rPr>
        <w:t xml:space="preserve"> in Article 1 it is stated that </w:t>
      </w:r>
      <w:proofErr w:type="spellStart"/>
      <w:r w:rsidRPr="00D82CFB">
        <w:rPr>
          <w:sz w:val="22"/>
          <w:szCs w:val="22"/>
          <w:lang/>
        </w:rPr>
        <w:t>Subdistricts</w:t>
      </w:r>
      <w:proofErr w:type="spellEnd"/>
      <w:r w:rsidRPr="00D82CFB">
        <w:rPr>
          <w:sz w:val="22"/>
          <w:szCs w:val="22"/>
          <w:lang/>
        </w:rPr>
        <w:t xml:space="preserve"> or what are referred to by other names are part of the territory of the district/city area led by the </w:t>
      </w:r>
      <w:proofErr w:type="spellStart"/>
      <w:r w:rsidRPr="00D82CFB">
        <w:rPr>
          <w:sz w:val="22"/>
          <w:szCs w:val="22"/>
          <w:lang/>
        </w:rPr>
        <w:t>camat</w:t>
      </w:r>
      <w:proofErr w:type="spellEnd"/>
      <w:r w:rsidRPr="00D82CFB">
        <w:rPr>
          <w:sz w:val="22"/>
          <w:szCs w:val="22"/>
          <w:lang/>
        </w:rPr>
        <w:t>. Therefore the presence of the District is expected to assist the district/city government in improving public services.</w:t>
      </w:r>
    </w:p>
    <w:p w:rsidR="00D82CFB" w:rsidRPr="00D82CFB" w:rsidRDefault="00D82CFB" w:rsidP="00AA5FB5">
      <w:pPr>
        <w:pBdr>
          <w:top w:val="nil"/>
          <w:left w:val="nil"/>
          <w:bottom w:val="nil"/>
          <w:right w:val="nil"/>
          <w:between w:val="nil"/>
        </w:pBdr>
        <w:spacing w:line="276" w:lineRule="auto"/>
        <w:jc w:val="both"/>
        <w:rPr>
          <w:sz w:val="22"/>
          <w:szCs w:val="22"/>
          <w:lang/>
        </w:rPr>
      </w:pPr>
      <w:r w:rsidRPr="00D82CFB">
        <w:rPr>
          <w:sz w:val="22"/>
          <w:szCs w:val="22"/>
          <w:lang/>
        </w:rPr>
        <w:t xml:space="preserve">One of the government's efforts to improve public services is through the implementation of e-government. Currently e-government is a national policy that requires the government to implement it in governmental tasks. </w:t>
      </w:r>
      <w:proofErr w:type="gramStart"/>
      <w:r w:rsidRPr="00D82CFB">
        <w:rPr>
          <w:sz w:val="22"/>
          <w:szCs w:val="22"/>
          <w:lang/>
        </w:rPr>
        <w:t>As the essence of the presence of government is to provide services (</w:t>
      </w:r>
      <w:proofErr w:type="spellStart"/>
      <w:r w:rsidRPr="00D82CFB">
        <w:rPr>
          <w:sz w:val="22"/>
          <w:szCs w:val="22"/>
          <w:lang/>
        </w:rPr>
        <w:t>Rasyid</w:t>
      </w:r>
      <w:proofErr w:type="spellEnd"/>
      <w:r w:rsidRPr="00D82CFB">
        <w:rPr>
          <w:sz w:val="22"/>
          <w:szCs w:val="22"/>
          <w:lang/>
        </w:rPr>
        <w:t>, 1997).</w:t>
      </w:r>
      <w:proofErr w:type="gramEnd"/>
      <w:r w:rsidRPr="00D82CFB">
        <w:rPr>
          <w:sz w:val="22"/>
          <w:szCs w:val="22"/>
          <w:lang/>
        </w:rPr>
        <w:t xml:space="preserve"> Nationally, the policy of implementing e-government has been implemented for a long time, namely since the issuance of Presidential Instruction No. 3 of 2003 concerning National Policy and Strategy for the Development of e-Government.</w:t>
      </w:r>
    </w:p>
    <w:p w:rsidR="00D82CFB" w:rsidRPr="00D82CFB" w:rsidRDefault="00D82CFB" w:rsidP="00AA5FB5">
      <w:pPr>
        <w:pBdr>
          <w:top w:val="nil"/>
          <w:left w:val="nil"/>
          <w:bottom w:val="nil"/>
          <w:right w:val="nil"/>
          <w:between w:val="nil"/>
        </w:pBdr>
        <w:spacing w:line="276" w:lineRule="auto"/>
        <w:ind w:firstLine="720"/>
        <w:jc w:val="both"/>
        <w:rPr>
          <w:sz w:val="22"/>
          <w:szCs w:val="22"/>
          <w:lang/>
        </w:rPr>
      </w:pPr>
      <w:r w:rsidRPr="00D82CFB">
        <w:rPr>
          <w:sz w:val="22"/>
          <w:szCs w:val="22"/>
          <w:lang/>
        </w:rPr>
        <w:t>Papua Province has implemented E-Government since 2017 (</w:t>
      </w:r>
      <w:proofErr w:type="spellStart"/>
      <w:r w:rsidRPr="00D82CFB">
        <w:rPr>
          <w:sz w:val="22"/>
          <w:szCs w:val="22"/>
          <w:lang/>
        </w:rPr>
        <w:t>anangkota</w:t>
      </w:r>
      <w:proofErr w:type="spellEnd"/>
      <w:r w:rsidRPr="00D82CFB">
        <w:rPr>
          <w:sz w:val="22"/>
          <w:szCs w:val="22"/>
          <w:lang/>
        </w:rPr>
        <w:t xml:space="preserve"> 2019). However, the implementation of E-government has not been touched down to the district level. Therefore the development of the E-Government Model and Pattern in the </w:t>
      </w:r>
      <w:proofErr w:type="spellStart"/>
      <w:r w:rsidRPr="00D82CFB">
        <w:rPr>
          <w:sz w:val="22"/>
          <w:szCs w:val="22"/>
          <w:lang/>
        </w:rPr>
        <w:t>Abepura</w:t>
      </w:r>
      <w:proofErr w:type="spellEnd"/>
      <w:r w:rsidRPr="00D82CFB">
        <w:rPr>
          <w:sz w:val="22"/>
          <w:szCs w:val="22"/>
          <w:lang/>
        </w:rPr>
        <w:t xml:space="preserve"> District must be adapted to the conditions on the ground. This is done so that E-Government can be developed and implemented properly and correctly. </w:t>
      </w:r>
      <w:proofErr w:type="gramStart"/>
      <w:r w:rsidRPr="00D82CFB">
        <w:rPr>
          <w:sz w:val="22"/>
          <w:szCs w:val="22"/>
          <w:lang/>
        </w:rPr>
        <w:t xml:space="preserve">So that the benefits of implementing E-government in improving public services can be felt in the </w:t>
      </w:r>
      <w:proofErr w:type="spellStart"/>
      <w:r w:rsidRPr="00D82CFB">
        <w:rPr>
          <w:sz w:val="22"/>
          <w:szCs w:val="22"/>
          <w:lang/>
        </w:rPr>
        <w:t>Abepura</w:t>
      </w:r>
      <w:proofErr w:type="spellEnd"/>
      <w:r w:rsidRPr="00D82CFB">
        <w:rPr>
          <w:sz w:val="22"/>
          <w:szCs w:val="22"/>
          <w:lang/>
        </w:rPr>
        <w:t xml:space="preserve"> District.</w:t>
      </w:r>
      <w:proofErr w:type="gramEnd"/>
      <w:r w:rsidRPr="00D82CFB">
        <w:rPr>
          <w:sz w:val="22"/>
          <w:szCs w:val="22"/>
          <w:lang/>
        </w:rPr>
        <w:t xml:space="preserve"> Therefore, efforts to find e-government models and patterns are needed in a comprehensive scientific research activity.</w:t>
      </w:r>
    </w:p>
    <w:p w:rsidR="00D82CFB" w:rsidRPr="00D82CFB" w:rsidRDefault="00D82CFB" w:rsidP="00AA5FB5">
      <w:pPr>
        <w:pBdr>
          <w:top w:val="nil"/>
          <w:left w:val="nil"/>
          <w:bottom w:val="nil"/>
          <w:right w:val="nil"/>
          <w:between w:val="nil"/>
        </w:pBdr>
        <w:spacing w:line="276" w:lineRule="auto"/>
        <w:ind w:firstLine="720"/>
        <w:jc w:val="both"/>
        <w:rPr>
          <w:sz w:val="22"/>
          <w:szCs w:val="22"/>
          <w:lang/>
        </w:rPr>
      </w:pPr>
      <w:r w:rsidRPr="00D82CFB">
        <w:rPr>
          <w:sz w:val="22"/>
          <w:szCs w:val="22"/>
          <w:lang/>
        </w:rPr>
        <w:t xml:space="preserve">Based on </w:t>
      </w:r>
      <w:proofErr w:type="spellStart"/>
      <w:r w:rsidRPr="00D82CFB">
        <w:rPr>
          <w:sz w:val="22"/>
          <w:szCs w:val="22"/>
          <w:lang/>
        </w:rPr>
        <w:t>Jayapura</w:t>
      </w:r>
      <w:proofErr w:type="spellEnd"/>
      <w:r w:rsidRPr="00D82CFB">
        <w:rPr>
          <w:sz w:val="22"/>
          <w:szCs w:val="22"/>
          <w:lang/>
        </w:rPr>
        <w:t xml:space="preserve"> figures (BPS 2020), </w:t>
      </w:r>
      <w:proofErr w:type="spellStart"/>
      <w:r w:rsidRPr="00D82CFB">
        <w:rPr>
          <w:sz w:val="22"/>
          <w:szCs w:val="22"/>
          <w:lang/>
        </w:rPr>
        <w:t>Abepura</w:t>
      </w:r>
      <w:proofErr w:type="spellEnd"/>
      <w:r w:rsidRPr="00D82CFB">
        <w:rPr>
          <w:sz w:val="22"/>
          <w:szCs w:val="22"/>
          <w:lang/>
        </w:rPr>
        <w:t xml:space="preserve"> District is the district with the second most densely populated area after </w:t>
      </w:r>
      <w:proofErr w:type="spellStart"/>
      <w:r w:rsidRPr="00D82CFB">
        <w:rPr>
          <w:sz w:val="22"/>
          <w:szCs w:val="22"/>
          <w:lang/>
        </w:rPr>
        <w:t>Muara</w:t>
      </w:r>
      <w:proofErr w:type="spellEnd"/>
      <w:r w:rsidRPr="00D82CFB">
        <w:rPr>
          <w:sz w:val="22"/>
          <w:szCs w:val="22"/>
          <w:lang/>
        </w:rPr>
        <w:t xml:space="preserve"> Tami, which is 155.7 km2 or 16.6% of the area of ​​</w:t>
      </w:r>
      <w:proofErr w:type="spellStart"/>
      <w:r w:rsidRPr="00D82CFB">
        <w:rPr>
          <w:sz w:val="22"/>
          <w:szCs w:val="22"/>
          <w:lang/>
        </w:rPr>
        <w:t>Jayapura</w:t>
      </w:r>
      <w:proofErr w:type="spellEnd"/>
      <w:r w:rsidRPr="00D82CFB">
        <w:rPr>
          <w:sz w:val="22"/>
          <w:szCs w:val="22"/>
          <w:lang/>
        </w:rPr>
        <w:t xml:space="preserve"> City. </w:t>
      </w:r>
      <w:proofErr w:type="gramStart"/>
      <w:r w:rsidRPr="00D82CFB">
        <w:rPr>
          <w:sz w:val="22"/>
          <w:szCs w:val="22"/>
          <w:lang/>
        </w:rPr>
        <w:t xml:space="preserve">With the densest population density in </w:t>
      </w:r>
      <w:proofErr w:type="spellStart"/>
      <w:r w:rsidRPr="00D82CFB">
        <w:rPr>
          <w:sz w:val="22"/>
          <w:szCs w:val="22"/>
          <w:lang/>
        </w:rPr>
        <w:t>Jayapura</w:t>
      </w:r>
      <w:proofErr w:type="spellEnd"/>
      <w:r w:rsidRPr="00D82CFB">
        <w:rPr>
          <w:sz w:val="22"/>
          <w:szCs w:val="22"/>
          <w:lang/>
        </w:rPr>
        <w:t xml:space="preserve"> City, namely 128,282 people or 40.40% of the total population of </w:t>
      </w:r>
      <w:proofErr w:type="spellStart"/>
      <w:r w:rsidRPr="00D82CFB">
        <w:rPr>
          <w:sz w:val="22"/>
          <w:szCs w:val="22"/>
          <w:lang/>
        </w:rPr>
        <w:t>Jayapura</w:t>
      </w:r>
      <w:proofErr w:type="spellEnd"/>
      <w:r w:rsidRPr="00D82CFB">
        <w:rPr>
          <w:sz w:val="22"/>
          <w:szCs w:val="22"/>
          <w:lang/>
        </w:rPr>
        <w:t xml:space="preserve"> City.</w:t>
      </w:r>
      <w:proofErr w:type="gramEnd"/>
      <w:r w:rsidRPr="00D82CFB">
        <w:rPr>
          <w:sz w:val="22"/>
          <w:szCs w:val="22"/>
          <w:lang/>
        </w:rPr>
        <w:t xml:space="preserve"> </w:t>
      </w:r>
      <w:proofErr w:type="gramStart"/>
      <w:r w:rsidRPr="00D82CFB">
        <w:rPr>
          <w:sz w:val="22"/>
          <w:szCs w:val="22"/>
          <w:lang/>
        </w:rPr>
        <w:t>Consists of 8 Villages and 3 Villages.</w:t>
      </w:r>
      <w:proofErr w:type="gramEnd"/>
      <w:r w:rsidRPr="00D82CFB">
        <w:rPr>
          <w:sz w:val="22"/>
          <w:szCs w:val="22"/>
          <w:lang/>
        </w:rPr>
        <w:t xml:space="preserve"> With dense population data and a large area, the community's service needs will also vary. So efforts to improve public services must be increased.</w:t>
      </w:r>
    </w:p>
    <w:p w:rsidR="00D82CFB" w:rsidRPr="00D82CFB" w:rsidRDefault="00D82CFB" w:rsidP="00AA5FB5">
      <w:pPr>
        <w:pBdr>
          <w:top w:val="nil"/>
          <w:left w:val="nil"/>
          <w:bottom w:val="nil"/>
          <w:right w:val="nil"/>
          <w:between w:val="nil"/>
        </w:pBdr>
        <w:spacing w:line="276" w:lineRule="auto"/>
        <w:jc w:val="both"/>
        <w:rPr>
          <w:sz w:val="22"/>
          <w:szCs w:val="22"/>
        </w:rPr>
      </w:pPr>
      <w:r w:rsidRPr="00D82CFB">
        <w:rPr>
          <w:sz w:val="22"/>
          <w:szCs w:val="22"/>
          <w:lang/>
        </w:rPr>
        <w:t xml:space="preserve">Based on the description of the background of the problem, the main problem that has been studied is how e-government models and patterns can be developed and implemented in </w:t>
      </w:r>
      <w:proofErr w:type="spellStart"/>
      <w:r w:rsidRPr="00D82CFB">
        <w:rPr>
          <w:sz w:val="22"/>
          <w:szCs w:val="22"/>
          <w:lang/>
        </w:rPr>
        <w:t>Abepura</w:t>
      </w:r>
      <w:proofErr w:type="spellEnd"/>
      <w:r w:rsidRPr="00D82CFB">
        <w:rPr>
          <w:sz w:val="22"/>
          <w:szCs w:val="22"/>
          <w:lang/>
        </w:rPr>
        <w:t xml:space="preserve"> District in supporting the improvement of public services.</w:t>
      </w:r>
    </w:p>
    <w:p w:rsidR="00D82CFB" w:rsidRDefault="00D82CFB" w:rsidP="00AA5FB5">
      <w:pPr>
        <w:pBdr>
          <w:top w:val="nil"/>
          <w:left w:val="nil"/>
          <w:bottom w:val="nil"/>
          <w:right w:val="nil"/>
          <w:between w:val="nil"/>
        </w:pBdr>
        <w:spacing w:line="276" w:lineRule="auto"/>
        <w:jc w:val="both"/>
        <w:rPr>
          <w:sz w:val="22"/>
          <w:szCs w:val="22"/>
        </w:rPr>
      </w:pPr>
    </w:p>
    <w:p w:rsidR="00AE2B9A" w:rsidRPr="00D82CFB" w:rsidRDefault="00D82CFB" w:rsidP="00AA5FB5">
      <w:pPr>
        <w:pBdr>
          <w:top w:val="nil"/>
          <w:left w:val="nil"/>
          <w:bottom w:val="nil"/>
          <w:right w:val="nil"/>
          <w:between w:val="nil"/>
        </w:pBdr>
        <w:spacing w:line="276" w:lineRule="auto"/>
        <w:jc w:val="both"/>
        <w:rPr>
          <w:b/>
          <w:sz w:val="22"/>
          <w:szCs w:val="22"/>
        </w:rPr>
      </w:pPr>
      <w:r w:rsidRPr="00D82CFB">
        <w:rPr>
          <w:b/>
          <w:sz w:val="22"/>
          <w:szCs w:val="22"/>
        </w:rPr>
        <w:t>LITERATURE REVIEW</w:t>
      </w:r>
    </w:p>
    <w:p w:rsidR="00D82CFB" w:rsidRPr="00D82CFB" w:rsidRDefault="00D82CFB" w:rsidP="00AA5FB5">
      <w:pPr>
        <w:pBdr>
          <w:top w:val="nil"/>
          <w:left w:val="nil"/>
          <w:bottom w:val="nil"/>
          <w:right w:val="nil"/>
          <w:between w:val="nil"/>
        </w:pBdr>
        <w:spacing w:line="276" w:lineRule="auto"/>
        <w:jc w:val="both"/>
        <w:rPr>
          <w:b/>
          <w:sz w:val="22"/>
          <w:szCs w:val="22"/>
          <w:lang/>
        </w:rPr>
      </w:pPr>
      <w:r w:rsidRPr="00D82CFB">
        <w:rPr>
          <w:b/>
          <w:sz w:val="22"/>
          <w:szCs w:val="22"/>
          <w:lang/>
        </w:rPr>
        <w:t>E-Government concept</w:t>
      </w:r>
    </w:p>
    <w:p w:rsidR="00D82CFB" w:rsidRPr="00D82CFB" w:rsidRDefault="00D82CFB" w:rsidP="00AA5FB5">
      <w:pPr>
        <w:pBdr>
          <w:top w:val="nil"/>
          <w:left w:val="nil"/>
          <w:bottom w:val="nil"/>
          <w:right w:val="nil"/>
          <w:between w:val="nil"/>
        </w:pBdr>
        <w:spacing w:line="276" w:lineRule="auto"/>
        <w:ind w:firstLine="720"/>
        <w:jc w:val="both"/>
        <w:rPr>
          <w:sz w:val="22"/>
          <w:szCs w:val="22"/>
          <w:lang/>
        </w:rPr>
      </w:pPr>
      <w:r w:rsidRPr="00D82CFB">
        <w:rPr>
          <w:sz w:val="22"/>
          <w:szCs w:val="22"/>
          <w:lang/>
        </w:rPr>
        <w:t>E-Government is defined as the application of information and communication technology (ICT) to enhance the performance of traditional government functions and services. More specifically, e-Government is the use of digital technology to transform government activities with the aim of increasing the effectiveness, efficiency and delivery of services.</w:t>
      </w:r>
    </w:p>
    <w:p w:rsidR="00D82CFB" w:rsidRPr="00D82CFB" w:rsidRDefault="00D82CFB" w:rsidP="00AA5FB5">
      <w:pPr>
        <w:pBdr>
          <w:top w:val="nil"/>
          <w:left w:val="nil"/>
          <w:bottom w:val="nil"/>
          <w:right w:val="nil"/>
          <w:between w:val="nil"/>
        </w:pBdr>
        <w:spacing w:line="276" w:lineRule="auto"/>
        <w:jc w:val="both"/>
        <w:rPr>
          <w:sz w:val="22"/>
          <w:szCs w:val="22"/>
          <w:lang/>
        </w:rPr>
      </w:pPr>
      <w:r w:rsidRPr="00D82CFB">
        <w:rPr>
          <w:sz w:val="22"/>
          <w:szCs w:val="22"/>
          <w:lang/>
        </w:rPr>
        <w:t>The World Bank defines e-Government as follows:</w:t>
      </w:r>
    </w:p>
    <w:p w:rsidR="00D82CFB" w:rsidRPr="00D82CFB" w:rsidRDefault="00AA5FB5" w:rsidP="00AA5FB5">
      <w:pPr>
        <w:pBdr>
          <w:top w:val="nil"/>
          <w:left w:val="nil"/>
          <w:bottom w:val="nil"/>
          <w:right w:val="nil"/>
          <w:between w:val="nil"/>
        </w:pBdr>
        <w:spacing w:line="276" w:lineRule="auto"/>
        <w:ind w:firstLine="720"/>
        <w:jc w:val="both"/>
        <w:rPr>
          <w:sz w:val="22"/>
          <w:szCs w:val="22"/>
          <w:lang/>
        </w:rPr>
      </w:pPr>
      <w:r w:rsidRPr="00D82CFB">
        <w:rPr>
          <w:sz w:val="22"/>
          <w:szCs w:val="22"/>
          <w:lang/>
        </w:rPr>
        <w:t>E</w:t>
      </w:r>
      <w:r>
        <w:rPr>
          <w:sz w:val="22"/>
          <w:szCs w:val="22"/>
          <w:lang/>
        </w:rPr>
        <w:t xml:space="preserve"> </w:t>
      </w:r>
      <w:r w:rsidR="00D82CFB" w:rsidRPr="00D82CFB">
        <w:rPr>
          <w:sz w:val="22"/>
          <w:szCs w:val="22"/>
          <w:lang/>
        </w:rPr>
        <w:t>Government refers to the use by government agencies of information technologies (such as Wide Area Network, the Internet, and mobile computing) that have the ability to transform relations with citizens, businesses, and other arms of government".</w:t>
      </w:r>
    </w:p>
    <w:p w:rsidR="00D82CFB" w:rsidRPr="00D82CFB" w:rsidRDefault="00D82CFB" w:rsidP="009042DC">
      <w:pPr>
        <w:pBdr>
          <w:top w:val="nil"/>
          <w:left w:val="nil"/>
          <w:bottom w:val="nil"/>
          <w:right w:val="nil"/>
          <w:between w:val="nil"/>
        </w:pBdr>
        <w:spacing w:line="276" w:lineRule="auto"/>
        <w:ind w:firstLine="720"/>
        <w:jc w:val="both"/>
        <w:rPr>
          <w:sz w:val="22"/>
          <w:szCs w:val="22"/>
          <w:lang/>
        </w:rPr>
      </w:pPr>
      <w:r w:rsidRPr="00D82CFB">
        <w:rPr>
          <w:sz w:val="22"/>
          <w:szCs w:val="22"/>
          <w:lang/>
        </w:rPr>
        <w:lastRenderedPageBreak/>
        <w:t xml:space="preserve">Meanwhile, according to UNDP (United Nation Development Program) defines </w:t>
      </w:r>
      <w:proofErr w:type="spellStart"/>
      <w:r w:rsidRPr="00D82CFB">
        <w:rPr>
          <w:sz w:val="22"/>
          <w:szCs w:val="22"/>
          <w:lang/>
        </w:rPr>
        <w:t>eGovernment</w:t>
      </w:r>
      <w:proofErr w:type="spellEnd"/>
      <w:r w:rsidRPr="00D82CFB">
        <w:rPr>
          <w:sz w:val="22"/>
          <w:szCs w:val="22"/>
          <w:lang/>
        </w:rPr>
        <w:t xml:space="preserve"> more simply, namely "</w:t>
      </w:r>
      <w:proofErr w:type="spellStart"/>
      <w:r w:rsidRPr="00D82CFB">
        <w:rPr>
          <w:sz w:val="22"/>
          <w:szCs w:val="22"/>
          <w:lang/>
        </w:rPr>
        <w:t>eGovernment</w:t>
      </w:r>
      <w:proofErr w:type="spellEnd"/>
      <w:r w:rsidRPr="00D82CFB">
        <w:rPr>
          <w:sz w:val="22"/>
          <w:szCs w:val="22"/>
          <w:lang/>
        </w:rPr>
        <w:t xml:space="preserve"> is the application of Information and Communication Technology (ICT) by government agencies" (World Bank in </w:t>
      </w:r>
      <w:proofErr w:type="spellStart"/>
      <w:r w:rsidRPr="00D82CFB">
        <w:rPr>
          <w:sz w:val="22"/>
          <w:szCs w:val="22"/>
          <w:lang/>
        </w:rPr>
        <w:t>Indrajit</w:t>
      </w:r>
      <w:proofErr w:type="spellEnd"/>
      <w:r w:rsidRPr="00D82CFB">
        <w:rPr>
          <w:sz w:val="22"/>
          <w:szCs w:val="22"/>
          <w:lang/>
        </w:rPr>
        <w:t>, 2002: 2).</w:t>
      </w:r>
    </w:p>
    <w:p w:rsidR="00D82CFB" w:rsidRPr="00D82CFB" w:rsidRDefault="00D82CFB" w:rsidP="00AA5FB5">
      <w:pPr>
        <w:pBdr>
          <w:top w:val="nil"/>
          <w:left w:val="nil"/>
          <w:bottom w:val="nil"/>
          <w:right w:val="nil"/>
          <w:between w:val="nil"/>
        </w:pBdr>
        <w:spacing w:line="276" w:lineRule="auto"/>
        <w:jc w:val="both"/>
        <w:rPr>
          <w:sz w:val="22"/>
          <w:szCs w:val="22"/>
          <w:lang/>
        </w:rPr>
      </w:pPr>
      <w:r w:rsidRPr="00D82CFB">
        <w:rPr>
          <w:sz w:val="22"/>
          <w:szCs w:val="22"/>
          <w:lang/>
        </w:rPr>
        <w:t>According to Pascal (2003) states that e-Government (e-</w:t>
      </w:r>
      <w:proofErr w:type="spellStart"/>
      <w:r w:rsidRPr="00D82CFB">
        <w:rPr>
          <w:sz w:val="22"/>
          <w:szCs w:val="22"/>
          <w:lang/>
        </w:rPr>
        <w:t>Gov</w:t>
      </w:r>
      <w:proofErr w:type="spellEnd"/>
      <w:r w:rsidRPr="00D82CFB">
        <w:rPr>
          <w:sz w:val="22"/>
          <w:szCs w:val="22"/>
          <w:lang/>
        </w:rPr>
        <w:t>) is the use of information that can improve relations between the government and other parties which involve computerization of paper-based procedures that will encourage new ways of leadership, new ways of discussing and establishing strategy, business transactions, listening to citizens and communities and new ways of organizing and conveying information.</w:t>
      </w:r>
    </w:p>
    <w:p w:rsidR="00D82CFB" w:rsidRPr="00D82CFB" w:rsidRDefault="00D82CFB" w:rsidP="009042DC">
      <w:pPr>
        <w:pBdr>
          <w:top w:val="nil"/>
          <w:left w:val="nil"/>
          <w:bottom w:val="nil"/>
          <w:right w:val="nil"/>
          <w:between w:val="nil"/>
        </w:pBdr>
        <w:spacing w:line="276" w:lineRule="auto"/>
        <w:ind w:firstLine="720"/>
        <w:jc w:val="both"/>
        <w:rPr>
          <w:sz w:val="22"/>
          <w:szCs w:val="22"/>
        </w:rPr>
      </w:pPr>
      <w:r w:rsidRPr="00D82CFB">
        <w:rPr>
          <w:sz w:val="22"/>
          <w:szCs w:val="22"/>
          <w:lang/>
        </w:rPr>
        <w:t xml:space="preserve">The same assertion is also defined by </w:t>
      </w:r>
      <w:proofErr w:type="spellStart"/>
      <w:r w:rsidRPr="00D82CFB">
        <w:rPr>
          <w:sz w:val="22"/>
          <w:szCs w:val="22"/>
          <w:lang/>
        </w:rPr>
        <w:t>Rahardjo</w:t>
      </w:r>
      <w:proofErr w:type="spellEnd"/>
      <w:r w:rsidRPr="00D82CFB">
        <w:rPr>
          <w:sz w:val="22"/>
          <w:szCs w:val="22"/>
          <w:lang/>
        </w:rPr>
        <w:t xml:space="preserve"> (2001) that E-Government is an interactive system of communication and coordination between the government and its citizens, business entities, and other government units through the use of web-based and other electronic technologies.</w:t>
      </w:r>
    </w:p>
    <w:p w:rsidR="00D82CFB" w:rsidRDefault="00D82CFB" w:rsidP="00AA5FB5">
      <w:pPr>
        <w:pBdr>
          <w:top w:val="nil"/>
          <w:left w:val="nil"/>
          <w:bottom w:val="nil"/>
          <w:right w:val="nil"/>
          <w:between w:val="nil"/>
        </w:pBdr>
        <w:spacing w:line="276" w:lineRule="auto"/>
        <w:jc w:val="both"/>
        <w:rPr>
          <w:b/>
          <w:bCs/>
          <w:sz w:val="22"/>
          <w:szCs w:val="22"/>
          <w:lang/>
        </w:rPr>
      </w:pPr>
    </w:p>
    <w:p w:rsidR="00D82CFB" w:rsidRPr="00D82CFB" w:rsidRDefault="00D82CFB" w:rsidP="00AA5FB5">
      <w:pPr>
        <w:pBdr>
          <w:top w:val="nil"/>
          <w:left w:val="nil"/>
          <w:bottom w:val="nil"/>
          <w:right w:val="nil"/>
          <w:between w:val="nil"/>
        </w:pBdr>
        <w:spacing w:line="276" w:lineRule="auto"/>
        <w:jc w:val="both"/>
        <w:rPr>
          <w:b/>
          <w:bCs/>
          <w:sz w:val="22"/>
          <w:szCs w:val="22"/>
          <w:lang/>
        </w:rPr>
      </w:pPr>
      <w:r w:rsidRPr="00D82CFB">
        <w:rPr>
          <w:b/>
          <w:bCs/>
          <w:sz w:val="22"/>
          <w:szCs w:val="22"/>
          <w:lang/>
        </w:rPr>
        <w:t>Pattern of ICT Implementation for e-Government</w:t>
      </w:r>
    </w:p>
    <w:p w:rsidR="00D82CFB" w:rsidRPr="00D82CFB" w:rsidRDefault="00D82CFB" w:rsidP="009042DC">
      <w:pPr>
        <w:pBdr>
          <w:top w:val="nil"/>
          <w:left w:val="nil"/>
          <w:bottom w:val="nil"/>
          <w:right w:val="nil"/>
          <w:between w:val="nil"/>
        </w:pBdr>
        <w:spacing w:line="276" w:lineRule="auto"/>
        <w:ind w:firstLine="360"/>
        <w:jc w:val="both"/>
        <w:rPr>
          <w:bCs/>
          <w:sz w:val="22"/>
          <w:szCs w:val="22"/>
          <w:lang/>
        </w:rPr>
      </w:pPr>
      <w:r w:rsidRPr="00D82CFB">
        <w:rPr>
          <w:bCs/>
          <w:sz w:val="22"/>
          <w:szCs w:val="22"/>
          <w:lang/>
        </w:rPr>
        <w:t>According to APCIT (2019), there are three patterns of ICT implementation to support e-Government, namely:</w:t>
      </w:r>
    </w:p>
    <w:p w:rsidR="00D82CFB" w:rsidRPr="00D82CFB" w:rsidRDefault="00D82CFB" w:rsidP="00AA5FB5">
      <w:pPr>
        <w:pStyle w:val="ListParagraph"/>
        <w:numPr>
          <w:ilvl w:val="0"/>
          <w:numId w:val="5"/>
        </w:numPr>
        <w:pBdr>
          <w:top w:val="nil"/>
          <w:left w:val="nil"/>
          <w:bottom w:val="nil"/>
          <w:right w:val="nil"/>
          <w:between w:val="nil"/>
        </w:pBdr>
        <w:spacing w:line="276" w:lineRule="auto"/>
        <w:jc w:val="both"/>
        <w:rPr>
          <w:bCs/>
          <w:sz w:val="22"/>
          <w:szCs w:val="22"/>
          <w:lang/>
        </w:rPr>
      </w:pPr>
      <w:r w:rsidRPr="00D82CFB">
        <w:rPr>
          <w:bCs/>
          <w:sz w:val="22"/>
          <w:szCs w:val="22"/>
          <w:lang/>
        </w:rPr>
        <w:t xml:space="preserve">Government – ​​to – Citizen (G2C) </w:t>
      </w:r>
      <w:proofErr w:type="gramStart"/>
      <w:r w:rsidRPr="00D82CFB">
        <w:rPr>
          <w:bCs/>
          <w:sz w:val="22"/>
          <w:szCs w:val="22"/>
          <w:lang/>
        </w:rPr>
        <w:t>This</w:t>
      </w:r>
      <w:proofErr w:type="gramEnd"/>
      <w:r w:rsidRPr="00D82CFB">
        <w:rPr>
          <w:bCs/>
          <w:sz w:val="22"/>
          <w:szCs w:val="22"/>
          <w:lang/>
        </w:rPr>
        <w:t xml:space="preserve"> pattern covers the role of the government in serving public needs, such as managing population, taxes and so on. This role responds to the challenges of government administration inefficiencies that are currently occurring. The impact of this inefficiency can be seen, among others, from the community having to do multiple registrations. One of the solutions offered is the development of a G2C portal that integrates population databases, accesses government services through various channels.</w:t>
      </w:r>
    </w:p>
    <w:p w:rsidR="00D82CFB" w:rsidRPr="00D82CFB" w:rsidRDefault="00D82CFB" w:rsidP="00AA5FB5">
      <w:pPr>
        <w:pStyle w:val="ListParagraph"/>
        <w:numPr>
          <w:ilvl w:val="0"/>
          <w:numId w:val="5"/>
        </w:numPr>
        <w:pBdr>
          <w:top w:val="nil"/>
          <w:left w:val="nil"/>
          <w:bottom w:val="nil"/>
          <w:right w:val="nil"/>
          <w:between w:val="nil"/>
        </w:pBdr>
        <w:spacing w:line="276" w:lineRule="auto"/>
        <w:jc w:val="both"/>
        <w:rPr>
          <w:bCs/>
          <w:sz w:val="22"/>
          <w:szCs w:val="22"/>
          <w:lang/>
        </w:rPr>
      </w:pPr>
      <w:r w:rsidRPr="00D82CFB">
        <w:rPr>
          <w:bCs/>
          <w:sz w:val="22"/>
          <w:szCs w:val="22"/>
          <w:lang/>
        </w:rPr>
        <w:t xml:space="preserve">Government – ​​to – Government (G2G) </w:t>
      </w:r>
      <w:proofErr w:type="gramStart"/>
      <w:r w:rsidRPr="00D82CFB">
        <w:rPr>
          <w:bCs/>
          <w:sz w:val="22"/>
          <w:szCs w:val="22"/>
          <w:lang/>
        </w:rPr>
        <w:t>Is</w:t>
      </w:r>
      <w:proofErr w:type="gramEnd"/>
      <w:r w:rsidRPr="00D82CFB">
        <w:rPr>
          <w:bCs/>
          <w:sz w:val="22"/>
          <w:szCs w:val="22"/>
          <w:lang/>
        </w:rPr>
        <w:t xml:space="preserve"> an innovation in how the government works. Manual work that used to have to go through convoluted bureaucracy is handled with work automation. Digital governance enables the exchange of information vertically and horizontally between government agencies. The impact is the speed of work processing (effectiveness) and operational budget savings (efficiency). One of the solutions offered is an integrated financial system.</w:t>
      </w:r>
    </w:p>
    <w:p w:rsidR="00D82CFB" w:rsidRPr="00D82CFB" w:rsidRDefault="00D82CFB" w:rsidP="00AA5FB5">
      <w:pPr>
        <w:pStyle w:val="ListParagraph"/>
        <w:numPr>
          <w:ilvl w:val="0"/>
          <w:numId w:val="5"/>
        </w:numPr>
        <w:pBdr>
          <w:top w:val="nil"/>
          <w:left w:val="nil"/>
          <w:bottom w:val="nil"/>
          <w:right w:val="nil"/>
          <w:between w:val="nil"/>
        </w:pBdr>
        <w:spacing w:line="276" w:lineRule="auto"/>
        <w:jc w:val="both"/>
        <w:rPr>
          <w:bCs/>
          <w:sz w:val="22"/>
          <w:szCs w:val="22"/>
        </w:rPr>
      </w:pPr>
      <w:r w:rsidRPr="00D82CFB">
        <w:rPr>
          <w:bCs/>
          <w:sz w:val="22"/>
          <w:szCs w:val="22"/>
          <w:lang/>
        </w:rPr>
        <w:t xml:space="preserve">Government – ​​to – Business (G2B) </w:t>
      </w:r>
      <w:proofErr w:type="gramStart"/>
      <w:r w:rsidRPr="00D82CFB">
        <w:rPr>
          <w:bCs/>
          <w:sz w:val="22"/>
          <w:szCs w:val="22"/>
          <w:lang/>
        </w:rPr>
        <w:t>This</w:t>
      </w:r>
      <w:proofErr w:type="gramEnd"/>
      <w:r w:rsidRPr="00D82CFB">
        <w:rPr>
          <w:bCs/>
          <w:sz w:val="22"/>
          <w:szCs w:val="22"/>
          <w:lang/>
        </w:rPr>
        <w:t xml:space="preserve"> pattern covers the role of government in relations with the business world. This includes a direct impact on tax revenues received by the government. This pattern exists to answer the transparency of transactions carried out by the government which are prone to fraud. One of the applications offered is to develop e-procurement for government procurement.</w:t>
      </w:r>
    </w:p>
    <w:p w:rsidR="00D82CFB" w:rsidRDefault="00D82CFB" w:rsidP="00AA5FB5">
      <w:pPr>
        <w:pBdr>
          <w:top w:val="nil"/>
          <w:left w:val="nil"/>
          <w:bottom w:val="nil"/>
          <w:right w:val="nil"/>
          <w:between w:val="nil"/>
        </w:pBdr>
        <w:spacing w:line="276" w:lineRule="auto"/>
        <w:jc w:val="both"/>
        <w:rPr>
          <w:b/>
          <w:bCs/>
          <w:sz w:val="22"/>
          <w:szCs w:val="22"/>
        </w:rPr>
      </w:pPr>
    </w:p>
    <w:p w:rsidR="00D82CFB" w:rsidRPr="00D82CFB" w:rsidRDefault="00D82CFB" w:rsidP="00AA5FB5">
      <w:pPr>
        <w:pBdr>
          <w:top w:val="nil"/>
          <w:left w:val="nil"/>
          <w:bottom w:val="nil"/>
          <w:right w:val="nil"/>
          <w:between w:val="nil"/>
        </w:pBdr>
        <w:spacing w:line="276" w:lineRule="auto"/>
        <w:jc w:val="both"/>
        <w:rPr>
          <w:b/>
          <w:bCs/>
          <w:sz w:val="22"/>
          <w:szCs w:val="22"/>
        </w:rPr>
      </w:pPr>
      <w:r w:rsidRPr="00D82CFB">
        <w:rPr>
          <w:b/>
          <w:bCs/>
          <w:sz w:val="22"/>
          <w:szCs w:val="22"/>
        </w:rPr>
        <w:t>E-Government Models</w:t>
      </w:r>
    </w:p>
    <w:p w:rsidR="00D82CFB" w:rsidRPr="00D82CFB" w:rsidRDefault="00D82CFB" w:rsidP="009042DC">
      <w:pPr>
        <w:pBdr>
          <w:top w:val="nil"/>
          <w:left w:val="nil"/>
          <w:bottom w:val="nil"/>
          <w:right w:val="nil"/>
          <w:between w:val="nil"/>
        </w:pBdr>
        <w:spacing w:line="276" w:lineRule="auto"/>
        <w:ind w:firstLine="360"/>
        <w:jc w:val="both"/>
        <w:rPr>
          <w:bCs/>
          <w:sz w:val="22"/>
          <w:szCs w:val="22"/>
        </w:rPr>
      </w:pPr>
      <w:r w:rsidRPr="00D82CFB">
        <w:rPr>
          <w:bCs/>
          <w:sz w:val="22"/>
          <w:szCs w:val="22"/>
        </w:rPr>
        <w:t xml:space="preserve">According to Tamara and </w:t>
      </w:r>
      <w:proofErr w:type="spellStart"/>
      <w:r w:rsidRPr="00D82CFB">
        <w:rPr>
          <w:bCs/>
          <w:sz w:val="22"/>
          <w:szCs w:val="22"/>
        </w:rPr>
        <w:t>Amel</w:t>
      </w:r>
      <w:proofErr w:type="spellEnd"/>
      <w:r w:rsidRPr="00D82CFB">
        <w:rPr>
          <w:bCs/>
          <w:sz w:val="22"/>
          <w:szCs w:val="22"/>
        </w:rPr>
        <w:t xml:space="preserve"> (2010), there are four models of e-Government development stages. This model is divided into the dimensions of technological and organizational complexity with the level of data and information integration. The development stages are:</w:t>
      </w:r>
    </w:p>
    <w:p w:rsidR="00D82CFB" w:rsidRPr="00D82CFB" w:rsidRDefault="00D82CFB" w:rsidP="00AA5FB5">
      <w:pPr>
        <w:pStyle w:val="ListParagraph"/>
        <w:numPr>
          <w:ilvl w:val="0"/>
          <w:numId w:val="6"/>
        </w:numPr>
        <w:pBdr>
          <w:top w:val="nil"/>
          <w:left w:val="nil"/>
          <w:bottom w:val="nil"/>
          <w:right w:val="nil"/>
          <w:between w:val="nil"/>
        </w:pBdr>
        <w:spacing w:line="276" w:lineRule="auto"/>
        <w:jc w:val="both"/>
        <w:rPr>
          <w:bCs/>
          <w:sz w:val="22"/>
          <w:szCs w:val="22"/>
        </w:rPr>
      </w:pPr>
      <w:proofErr w:type="spellStart"/>
      <w:proofErr w:type="gramStart"/>
      <w:r w:rsidRPr="00D82CFB">
        <w:rPr>
          <w:bCs/>
          <w:sz w:val="22"/>
          <w:szCs w:val="22"/>
        </w:rPr>
        <w:t>Catalouging</w:t>
      </w:r>
      <w:proofErr w:type="spellEnd"/>
      <w:r w:rsidRPr="00D82CFB">
        <w:rPr>
          <w:bCs/>
          <w:sz w:val="22"/>
          <w:szCs w:val="22"/>
        </w:rPr>
        <w:t>,</w:t>
      </w:r>
      <w:proofErr w:type="gramEnd"/>
      <w:r w:rsidRPr="00D82CFB">
        <w:rPr>
          <w:bCs/>
          <w:sz w:val="22"/>
          <w:szCs w:val="22"/>
        </w:rPr>
        <w:t xml:space="preserve"> has the characteristic of focusing on how the government provides information and presents it on the website. Usually, the government will provide the latest (up to date) information to the public. If necessary, the government will provide files that can be downloaded and used by the public.</w:t>
      </w:r>
    </w:p>
    <w:p w:rsidR="00D82CFB" w:rsidRPr="00D82CFB" w:rsidRDefault="00D82CFB" w:rsidP="00AA5FB5">
      <w:pPr>
        <w:pStyle w:val="ListParagraph"/>
        <w:numPr>
          <w:ilvl w:val="0"/>
          <w:numId w:val="6"/>
        </w:numPr>
        <w:pBdr>
          <w:top w:val="nil"/>
          <w:left w:val="nil"/>
          <w:bottom w:val="nil"/>
          <w:right w:val="nil"/>
          <w:between w:val="nil"/>
        </w:pBdr>
        <w:spacing w:line="276" w:lineRule="auto"/>
        <w:jc w:val="both"/>
        <w:rPr>
          <w:bCs/>
          <w:sz w:val="22"/>
          <w:szCs w:val="22"/>
        </w:rPr>
      </w:pPr>
      <w:proofErr w:type="gramStart"/>
      <w:r w:rsidRPr="00D82CFB">
        <w:rPr>
          <w:bCs/>
          <w:sz w:val="22"/>
          <w:szCs w:val="22"/>
        </w:rPr>
        <w:lastRenderedPageBreak/>
        <w:t>Transaction,</w:t>
      </w:r>
      <w:proofErr w:type="gramEnd"/>
      <w:r w:rsidRPr="00D82CFB">
        <w:rPr>
          <w:bCs/>
          <w:sz w:val="22"/>
          <w:szCs w:val="22"/>
        </w:rPr>
        <w:t xml:space="preserve"> has the characteristic that the government is directly connected to the government's internal system through an interface and provides a way for the public to carry out administrative arrangements with the government electronically.</w:t>
      </w:r>
    </w:p>
    <w:p w:rsidR="00D82CFB" w:rsidRPr="00D82CFB" w:rsidRDefault="00D82CFB" w:rsidP="00AA5FB5">
      <w:pPr>
        <w:pStyle w:val="ListParagraph"/>
        <w:numPr>
          <w:ilvl w:val="0"/>
          <w:numId w:val="6"/>
        </w:numPr>
        <w:pBdr>
          <w:top w:val="nil"/>
          <w:left w:val="nil"/>
          <w:bottom w:val="nil"/>
          <w:right w:val="nil"/>
          <w:between w:val="nil"/>
        </w:pBdr>
        <w:spacing w:line="276" w:lineRule="auto"/>
        <w:jc w:val="both"/>
        <w:rPr>
          <w:bCs/>
          <w:sz w:val="22"/>
          <w:szCs w:val="22"/>
        </w:rPr>
      </w:pPr>
      <w:r w:rsidRPr="00D82CFB">
        <w:rPr>
          <w:bCs/>
          <w:sz w:val="22"/>
          <w:szCs w:val="22"/>
        </w:rPr>
        <w:t xml:space="preserve">Vertical </w:t>
      </w:r>
      <w:proofErr w:type="gramStart"/>
      <w:r w:rsidRPr="00D82CFB">
        <w:rPr>
          <w:bCs/>
          <w:sz w:val="22"/>
          <w:szCs w:val="22"/>
        </w:rPr>
        <w:t>Integration,</w:t>
      </w:r>
      <w:proofErr w:type="gramEnd"/>
      <w:r w:rsidRPr="00D82CFB">
        <w:rPr>
          <w:bCs/>
          <w:sz w:val="22"/>
          <w:szCs w:val="22"/>
        </w:rPr>
        <w:t xml:space="preserve"> has the characteristics of local and centralized government administration connected to be one with the functionality and services of government administration.</w:t>
      </w:r>
    </w:p>
    <w:p w:rsidR="00D82CFB" w:rsidRPr="00D82CFB" w:rsidRDefault="00D82CFB" w:rsidP="00AA5FB5">
      <w:pPr>
        <w:pStyle w:val="ListParagraph"/>
        <w:numPr>
          <w:ilvl w:val="0"/>
          <w:numId w:val="6"/>
        </w:numPr>
        <w:pBdr>
          <w:top w:val="nil"/>
          <w:left w:val="nil"/>
          <w:bottom w:val="nil"/>
          <w:right w:val="nil"/>
          <w:between w:val="nil"/>
        </w:pBdr>
        <w:spacing w:line="276" w:lineRule="auto"/>
        <w:jc w:val="both"/>
        <w:rPr>
          <w:bCs/>
          <w:sz w:val="22"/>
          <w:szCs w:val="22"/>
        </w:rPr>
      </w:pPr>
      <w:r w:rsidRPr="00D82CFB">
        <w:rPr>
          <w:bCs/>
          <w:sz w:val="22"/>
          <w:szCs w:val="22"/>
        </w:rPr>
        <w:t xml:space="preserve">Horizontal </w:t>
      </w:r>
      <w:proofErr w:type="gramStart"/>
      <w:r w:rsidRPr="00D82CFB">
        <w:rPr>
          <w:bCs/>
          <w:sz w:val="22"/>
          <w:szCs w:val="22"/>
        </w:rPr>
        <w:t>Integration,</w:t>
      </w:r>
      <w:proofErr w:type="gramEnd"/>
      <w:r w:rsidRPr="00D82CFB">
        <w:rPr>
          <w:bCs/>
          <w:sz w:val="22"/>
          <w:szCs w:val="22"/>
        </w:rPr>
        <w:t xml:space="preserve"> has the characteristics of integration across functions and services.</w:t>
      </w:r>
    </w:p>
    <w:p w:rsidR="00D82CFB" w:rsidRPr="00D82CFB" w:rsidRDefault="00D82CFB" w:rsidP="00AA5FB5">
      <w:pPr>
        <w:pBdr>
          <w:top w:val="nil"/>
          <w:left w:val="nil"/>
          <w:bottom w:val="nil"/>
          <w:right w:val="nil"/>
          <w:between w:val="nil"/>
        </w:pBdr>
        <w:spacing w:line="276" w:lineRule="auto"/>
        <w:jc w:val="both"/>
        <w:rPr>
          <w:bCs/>
          <w:sz w:val="22"/>
          <w:szCs w:val="22"/>
        </w:rPr>
      </w:pPr>
    </w:p>
    <w:p w:rsidR="00AE2B9A" w:rsidRDefault="00D82CFB" w:rsidP="00AA5FB5">
      <w:pPr>
        <w:pBdr>
          <w:top w:val="nil"/>
          <w:left w:val="nil"/>
          <w:bottom w:val="nil"/>
          <w:right w:val="nil"/>
          <w:between w:val="nil"/>
        </w:pBdr>
        <w:spacing w:line="276" w:lineRule="auto"/>
        <w:jc w:val="both"/>
        <w:rPr>
          <w:bCs/>
          <w:sz w:val="22"/>
          <w:szCs w:val="22"/>
        </w:rPr>
      </w:pPr>
      <w:r w:rsidRPr="00D82CFB">
        <w:rPr>
          <w:bCs/>
          <w:sz w:val="22"/>
          <w:szCs w:val="22"/>
        </w:rPr>
        <w:t xml:space="preserve">The model put forward by </w:t>
      </w:r>
      <w:proofErr w:type="spellStart"/>
      <w:r w:rsidRPr="00D82CFB">
        <w:rPr>
          <w:bCs/>
          <w:sz w:val="22"/>
          <w:szCs w:val="22"/>
        </w:rPr>
        <w:t>Oreste</w:t>
      </w:r>
      <w:proofErr w:type="spellEnd"/>
      <w:r w:rsidRPr="00D82CFB">
        <w:rPr>
          <w:bCs/>
          <w:sz w:val="22"/>
          <w:szCs w:val="22"/>
        </w:rPr>
        <w:t xml:space="preserve"> Signore, Franco </w:t>
      </w:r>
      <w:proofErr w:type="spellStart"/>
      <w:r w:rsidRPr="00D82CFB">
        <w:rPr>
          <w:bCs/>
          <w:sz w:val="22"/>
          <w:szCs w:val="22"/>
        </w:rPr>
        <w:t>Chesi</w:t>
      </w:r>
      <w:proofErr w:type="spellEnd"/>
      <w:r w:rsidRPr="00D82CFB">
        <w:rPr>
          <w:bCs/>
          <w:sz w:val="22"/>
          <w:szCs w:val="22"/>
        </w:rPr>
        <w:t xml:space="preserve">, </w:t>
      </w:r>
      <w:proofErr w:type="gramStart"/>
      <w:r w:rsidRPr="00D82CFB">
        <w:rPr>
          <w:bCs/>
          <w:sz w:val="22"/>
          <w:szCs w:val="22"/>
        </w:rPr>
        <w:t>Maurizio</w:t>
      </w:r>
      <w:proofErr w:type="gramEnd"/>
      <w:r w:rsidRPr="00D82CFB">
        <w:rPr>
          <w:bCs/>
          <w:sz w:val="22"/>
          <w:szCs w:val="22"/>
        </w:rPr>
        <w:t xml:space="preserve"> </w:t>
      </w:r>
      <w:proofErr w:type="spellStart"/>
      <w:r w:rsidRPr="00D82CFB">
        <w:rPr>
          <w:bCs/>
          <w:sz w:val="22"/>
          <w:szCs w:val="22"/>
        </w:rPr>
        <w:t>Pallotti</w:t>
      </w:r>
      <w:proofErr w:type="spellEnd"/>
      <w:r w:rsidRPr="00D82CFB">
        <w:rPr>
          <w:bCs/>
          <w:sz w:val="22"/>
          <w:szCs w:val="22"/>
        </w:rPr>
        <w:t>. (2005) is described as in Figure 1.</w:t>
      </w:r>
    </w:p>
    <w:p w:rsidR="00D82CFB" w:rsidRDefault="00D82CFB" w:rsidP="00D82CFB">
      <w:pPr>
        <w:pBdr>
          <w:top w:val="nil"/>
          <w:left w:val="nil"/>
          <w:bottom w:val="nil"/>
          <w:right w:val="nil"/>
          <w:between w:val="nil"/>
        </w:pBdr>
        <w:spacing w:line="276" w:lineRule="auto"/>
        <w:jc w:val="both"/>
        <w:rPr>
          <w:bCs/>
          <w:sz w:val="22"/>
          <w:szCs w:val="22"/>
        </w:rPr>
      </w:pPr>
    </w:p>
    <w:p w:rsidR="00D82CFB" w:rsidRDefault="00D82CFB" w:rsidP="00D82CFB">
      <w:pPr>
        <w:pBdr>
          <w:top w:val="nil"/>
          <w:left w:val="nil"/>
          <w:bottom w:val="nil"/>
          <w:right w:val="nil"/>
          <w:between w:val="nil"/>
        </w:pBdr>
        <w:spacing w:line="276" w:lineRule="auto"/>
        <w:jc w:val="both"/>
        <w:rPr>
          <w:bCs/>
          <w:sz w:val="22"/>
          <w:szCs w:val="22"/>
        </w:rPr>
      </w:pPr>
    </w:p>
    <w:p w:rsidR="00D82CFB" w:rsidRDefault="00AA5FB5" w:rsidP="00D82CFB">
      <w:pPr>
        <w:pBdr>
          <w:top w:val="nil"/>
          <w:left w:val="nil"/>
          <w:bottom w:val="nil"/>
          <w:right w:val="nil"/>
          <w:between w:val="nil"/>
        </w:pBdr>
        <w:spacing w:line="276" w:lineRule="auto"/>
        <w:jc w:val="both"/>
        <w:rPr>
          <w:bCs/>
          <w:sz w:val="22"/>
          <w:szCs w:val="22"/>
        </w:rPr>
      </w:pPr>
      <w:r w:rsidRPr="00402B12">
        <w:rPr>
          <w:noProof/>
          <w:sz w:val="18"/>
        </w:rPr>
        <mc:AlternateContent>
          <mc:Choice Requires="wpg">
            <w:drawing>
              <wp:anchor distT="0" distB="0" distL="114300" distR="114300" simplePos="0" relativeHeight="251659264" behindDoc="0" locked="0" layoutInCell="1" allowOverlap="1" wp14:anchorId="14547317" wp14:editId="06CFE797">
                <wp:simplePos x="0" y="0"/>
                <wp:positionH relativeFrom="column">
                  <wp:posOffset>-498475</wp:posOffset>
                </wp:positionH>
                <wp:positionV relativeFrom="paragraph">
                  <wp:posOffset>16510</wp:posOffset>
                </wp:positionV>
                <wp:extent cx="6296025" cy="3550285"/>
                <wp:effectExtent l="0" t="0" r="28575"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6025" cy="3550285"/>
                          <a:chOff x="1089" y="2569"/>
                          <a:chExt cx="10130" cy="6229"/>
                        </a:xfrm>
                      </wpg:grpSpPr>
                      <wpg:grpSp>
                        <wpg:cNvPr id="9" name="Group 4"/>
                        <wpg:cNvGrpSpPr>
                          <a:grpSpLocks/>
                        </wpg:cNvGrpSpPr>
                        <wpg:grpSpPr bwMode="auto">
                          <a:xfrm>
                            <a:off x="2298" y="2705"/>
                            <a:ext cx="8546" cy="5008"/>
                            <a:chOff x="2298" y="2705"/>
                            <a:chExt cx="8546" cy="5008"/>
                          </a:xfrm>
                        </wpg:grpSpPr>
                        <wps:wsp>
                          <wps:cNvPr id="10" name="Rectangle 5"/>
                          <wps:cNvSpPr>
                            <a:spLocks noChangeArrowheads="1"/>
                          </wps:cNvSpPr>
                          <wps:spPr bwMode="auto">
                            <a:xfrm>
                              <a:off x="2298" y="6133"/>
                              <a:ext cx="2310" cy="1580"/>
                            </a:xfrm>
                            <a:prstGeom prst="rect">
                              <a:avLst/>
                            </a:prstGeom>
                            <a:solidFill>
                              <a:srgbClr val="FFFFFF"/>
                            </a:solidFill>
                            <a:ln w="9525">
                              <a:solidFill>
                                <a:srgbClr val="000000"/>
                              </a:solidFill>
                              <a:miter lim="800000"/>
                              <a:headEnd/>
                              <a:tailEnd/>
                            </a:ln>
                          </wps:spPr>
                          <wps:txbx>
                            <w:txbxContent>
                              <w:p w:rsidR="00D82CFB" w:rsidRDefault="00D82CFB" w:rsidP="00D82CFB">
                                <w:pPr>
                                  <w:jc w:val="center"/>
                                  <w:rPr>
                                    <w:sz w:val="18"/>
                                    <w:szCs w:val="18"/>
                                  </w:rPr>
                                </w:pPr>
                                <w:r w:rsidRPr="003F388F">
                                  <w:rPr>
                                    <w:sz w:val="18"/>
                                    <w:szCs w:val="18"/>
                                  </w:rPr>
                                  <w:t>Catalogue</w:t>
                                </w:r>
                              </w:p>
                              <w:p w:rsidR="00D82CFB" w:rsidRPr="003F388F" w:rsidRDefault="00D82CFB" w:rsidP="00D82CFB">
                                <w:pPr>
                                  <w:jc w:val="center"/>
                                  <w:rPr>
                                    <w:sz w:val="18"/>
                                    <w:szCs w:val="18"/>
                                  </w:rPr>
                                </w:pPr>
                              </w:p>
                              <w:p w:rsidR="00D82CFB" w:rsidRPr="003F388F" w:rsidRDefault="00D82CFB" w:rsidP="00D82CFB">
                                <w:pPr>
                                  <w:jc w:val="center"/>
                                  <w:rPr>
                                    <w:sz w:val="18"/>
                                    <w:szCs w:val="18"/>
                                  </w:rPr>
                                </w:pPr>
                                <w:r w:rsidRPr="003F388F">
                                  <w:rPr>
                                    <w:sz w:val="18"/>
                                    <w:szCs w:val="18"/>
                                  </w:rPr>
                                  <w:t>-Online presence</w:t>
                                </w:r>
                              </w:p>
                              <w:p w:rsidR="00D82CFB" w:rsidRPr="003F388F" w:rsidRDefault="00D82CFB" w:rsidP="00D82CFB">
                                <w:pPr>
                                  <w:jc w:val="center"/>
                                  <w:rPr>
                                    <w:sz w:val="18"/>
                                    <w:szCs w:val="18"/>
                                  </w:rPr>
                                </w:pPr>
                                <w:r w:rsidRPr="003F388F">
                                  <w:rPr>
                                    <w:sz w:val="18"/>
                                    <w:szCs w:val="18"/>
                                  </w:rPr>
                                  <w:t xml:space="preserve">-Catalogue </w:t>
                                </w:r>
                                <w:proofErr w:type="spellStart"/>
                                <w:r w:rsidRPr="003F388F">
                                  <w:rPr>
                                    <w:sz w:val="18"/>
                                    <w:szCs w:val="18"/>
                                  </w:rPr>
                                  <w:t>presetnation</w:t>
                                </w:r>
                                <w:proofErr w:type="spellEnd"/>
                              </w:p>
                              <w:p w:rsidR="00D82CFB" w:rsidRPr="003F388F" w:rsidRDefault="00D82CFB" w:rsidP="00D82CFB">
                                <w:pPr>
                                  <w:jc w:val="center"/>
                                  <w:rPr>
                                    <w:sz w:val="18"/>
                                    <w:szCs w:val="18"/>
                                  </w:rPr>
                                </w:pPr>
                                <w:r w:rsidRPr="003F388F">
                                  <w:rPr>
                                    <w:sz w:val="18"/>
                                    <w:szCs w:val="18"/>
                                  </w:rPr>
                                  <w:t>-Downloadable forms</w:t>
                                </w:r>
                              </w:p>
                            </w:txbxContent>
                          </wps:txbx>
                          <wps:bodyPr rot="0" vert="horz" wrap="square" lIns="91440" tIns="45720" rIns="91440" bIns="45720" anchor="t" anchorCtr="0" upright="1">
                            <a:noAutofit/>
                          </wps:bodyPr>
                        </wps:wsp>
                        <wps:wsp>
                          <wps:cNvPr id="11" name="Rectangle 6"/>
                          <wps:cNvSpPr>
                            <a:spLocks noChangeArrowheads="1"/>
                          </wps:cNvSpPr>
                          <wps:spPr bwMode="auto">
                            <a:xfrm>
                              <a:off x="4346" y="5069"/>
                              <a:ext cx="2310" cy="1580"/>
                            </a:xfrm>
                            <a:prstGeom prst="rect">
                              <a:avLst/>
                            </a:prstGeom>
                            <a:solidFill>
                              <a:srgbClr val="FFFFFF"/>
                            </a:solidFill>
                            <a:ln w="9525">
                              <a:solidFill>
                                <a:srgbClr val="000000"/>
                              </a:solidFill>
                              <a:miter lim="800000"/>
                              <a:headEnd/>
                              <a:tailEnd/>
                            </a:ln>
                          </wps:spPr>
                          <wps:txbx>
                            <w:txbxContent>
                              <w:p w:rsidR="00D82CFB" w:rsidRDefault="00D82CFB" w:rsidP="00D82CFB">
                                <w:pPr>
                                  <w:jc w:val="center"/>
                                  <w:rPr>
                                    <w:sz w:val="18"/>
                                    <w:szCs w:val="18"/>
                                  </w:rPr>
                                </w:pPr>
                                <w:r w:rsidRPr="00CA2210">
                                  <w:rPr>
                                    <w:sz w:val="18"/>
                                    <w:szCs w:val="18"/>
                                  </w:rPr>
                                  <w:t>Transaction</w:t>
                                </w:r>
                              </w:p>
                              <w:p w:rsidR="00D82CFB" w:rsidRPr="00CA2210" w:rsidRDefault="00D82CFB" w:rsidP="00D82CFB">
                                <w:pPr>
                                  <w:jc w:val="center"/>
                                  <w:rPr>
                                    <w:sz w:val="18"/>
                                    <w:szCs w:val="18"/>
                                  </w:rPr>
                                </w:pPr>
                              </w:p>
                              <w:p w:rsidR="00D82CFB" w:rsidRPr="00CA2210" w:rsidRDefault="00D82CFB" w:rsidP="00D82CFB">
                                <w:pPr>
                                  <w:jc w:val="center"/>
                                  <w:rPr>
                                    <w:sz w:val="18"/>
                                    <w:szCs w:val="18"/>
                                  </w:rPr>
                                </w:pPr>
                                <w:r w:rsidRPr="00CA2210">
                                  <w:rPr>
                                    <w:sz w:val="18"/>
                                    <w:szCs w:val="18"/>
                                  </w:rPr>
                                  <w:t>-Service and forms on-line</w:t>
                                </w:r>
                              </w:p>
                              <w:p w:rsidR="00D82CFB" w:rsidRPr="00CA2210" w:rsidRDefault="00D82CFB" w:rsidP="00D82CFB">
                                <w:pPr>
                                  <w:jc w:val="center"/>
                                  <w:rPr>
                                    <w:sz w:val="18"/>
                                    <w:szCs w:val="18"/>
                                  </w:rPr>
                                </w:pPr>
                                <w:r w:rsidRPr="00CA2210">
                                  <w:rPr>
                                    <w:sz w:val="18"/>
                                    <w:szCs w:val="18"/>
                                  </w:rPr>
                                  <w:t>-working database supporting online transactions</w:t>
                                </w:r>
                              </w:p>
                            </w:txbxContent>
                          </wps:txbx>
                          <wps:bodyPr rot="0" vert="horz" wrap="square" lIns="91440" tIns="45720" rIns="91440" bIns="45720" anchor="t" anchorCtr="0" upright="1">
                            <a:noAutofit/>
                          </wps:bodyPr>
                        </wps:wsp>
                        <wps:wsp>
                          <wps:cNvPr id="12" name="Rectangle 7"/>
                          <wps:cNvSpPr>
                            <a:spLocks noChangeArrowheads="1"/>
                          </wps:cNvSpPr>
                          <wps:spPr bwMode="auto">
                            <a:xfrm>
                              <a:off x="6462" y="3857"/>
                              <a:ext cx="2310" cy="1580"/>
                            </a:xfrm>
                            <a:prstGeom prst="rect">
                              <a:avLst/>
                            </a:prstGeom>
                            <a:solidFill>
                              <a:srgbClr val="FFFFFF"/>
                            </a:solidFill>
                            <a:ln w="9525">
                              <a:solidFill>
                                <a:srgbClr val="000000"/>
                              </a:solidFill>
                              <a:miter lim="800000"/>
                              <a:headEnd/>
                              <a:tailEnd/>
                            </a:ln>
                          </wps:spPr>
                          <wps:txbx>
                            <w:txbxContent>
                              <w:p w:rsidR="00D82CFB" w:rsidRDefault="00D82CFB" w:rsidP="00D82CFB">
                                <w:pPr>
                                  <w:jc w:val="center"/>
                                  <w:rPr>
                                    <w:sz w:val="18"/>
                                    <w:szCs w:val="18"/>
                                  </w:rPr>
                                </w:pPr>
                                <w:r w:rsidRPr="003F388F">
                                  <w:rPr>
                                    <w:sz w:val="18"/>
                                    <w:szCs w:val="18"/>
                                  </w:rPr>
                                  <w:t>Vertical Integration</w:t>
                                </w:r>
                              </w:p>
                              <w:p w:rsidR="00D82CFB" w:rsidRPr="003F388F" w:rsidRDefault="00D82CFB" w:rsidP="00D82CFB">
                                <w:pPr>
                                  <w:jc w:val="center"/>
                                  <w:rPr>
                                    <w:sz w:val="18"/>
                                    <w:szCs w:val="18"/>
                                  </w:rPr>
                                </w:pPr>
                              </w:p>
                              <w:p w:rsidR="00D82CFB" w:rsidRPr="003F388F" w:rsidRDefault="00D82CFB" w:rsidP="00D82CFB">
                                <w:pPr>
                                  <w:jc w:val="center"/>
                                  <w:rPr>
                                    <w:sz w:val="18"/>
                                    <w:szCs w:val="18"/>
                                  </w:rPr>
                                </w:pPr>
                                <w:r w:rsidRPr="003F388F">
                                  <w:rPr>
                                    <w:sz w:val="18"/>
                                    <w:szCs w:val="18"/>
                                  </w:rPr>
                                  <w:t>-Local Systems linked to higher level systems</w:t>
                                </w:r>
                              </w:p>
                              <w:p w:rsidR="00D82CFB" w:rsidRPr="003F388F" w:rsidRDefault="00D82CFB" w:rsidP="00D82CFB">
                                <w:pPr>
                                  <w:jc w:val="center"/>
                                  <w:rPr>
                                    <w:sz w:val="18"/>
                                    <w:szCs w:val="18"/>
                                  </w:rPr>
                                </w:pPr>
                                <w:r w:rsidRPr="003F388F">
                                  <w:rPr>
                                    <w:sz w:val="18"/>
                                    <w:szCs w:val="18"/>
                                  </w:rPr>
                                  <w:t>-within similar functionalities</w:t>
                                </w:r>
                              </w:p>
                            </w:txbxContent>
                          </wps:txbx>
                          <wps:bodyPr rot="0" vert="horz" wrap="square" lIns="91440" tIns="45720" rIns="91440" bIns="45720" anchor="t" anchorCtr="0" upright="1">
                            <a:noAutofit/>
                          </wps:bodyPr>
                        </wps:wsp>
                        <wps:wsp>
                          <wps:cNvPr id="13" name="Rectangle 8"/>
                          <wps:cNvSpPr>
                            <a:spLocks noChangeArrowheads="1"/>
                          </wps:cNvSpPr>
                          <wps:spPr bwMode="auto">
                            <a:xfrm>
                              <a:off x="8534" y="2705"/>
                              <a:ext cx="2310" cy="1580"/>
                            </a:xfrm>
                            <a:prstGeom prst="rect">
                              <a:avLst/>
                            </a:prstGeom>
                            <a:solidFill>
                              <a:srgbClr val="FFFFFF"/>
                            </a:solidFill>
                            <a:ln w="9525">
                              <a:solidFill>
                                <a:srgbClr val="000000"/>
                              </a:solidFill>
                              <a:miter lim="800000"/>
                              <a:headEnd/>
                              <a:tailEnd/>
                            </a:ln>
                          </wps:spPr>
                          <wps:txbx>
                            <w:txbxContent>
                              <w:p w:rsidR="00D82CFB" w:rsidRDefault="00D82CFB" w:rsidP="00D82CFB">
                                <w:pPr>
                                  <w:jc w:val="center"/>
                                  <w:rPr>
                                    <w:sz w:val="18"/>
                                    <w:szCs w:val="18"/>
                                  </w:rPr>
                                </w:pPr>
                                <w:r w:rsidRPr="003F388F">
                                  <w:rPr>
                                    <w:sz w:val="18"/>
                                    <w:szCs w:val="18"/>
                                  </w:rPr>
                                  <w:t>Horizontal Integration</w:t>
                                </w:r>
                              </w:p>
                              <w:p w:rsidR="00D82CFB" w:rsidRPr="003F388F" w:rsidRDefault="00D82CFB" w:rsidP="00D82CFB">
                                <w:pPr>
                                  <w:jc w:val="center"/>
                                  <w:rPr>
                                    <w:sz w:val="18"/>
                                    <w:szCs w:val="18"/>
                                  </w:rPr>
                                </w:pPr>
                              </w:p>
                              <w:p w:rsidR="00D82CFB" w:rsidRPr="003F388F" w:rsidRDefault="00D82CFB" w:rsidP="00D82CFB">
                                <w:pPr>
                                  <w:jc w:val="center"/>
                                  <w:rPr>
                                    <w:sz w:val="18"/>
                                    <w:szCs w:val="18"/>
                                  </w:rPr>
                                </w:pPr>
                                <w:r w:rsidRPr="003F388F">
                                  <w:rPr>
                                    <w:sz w:val="18"/>
                                    <w:szCs w:val="18"/>
                                  </w:rPr>
                                  <w:t>-Systems integrated across different functions</w:t>
                                </w:r>
                              </w:p>
                              <w:p w:rsidR="00D82CFB" w:rsidRPr="003F388F" w:rsidRDefault="00D82CFB" w:rsidP="00D82CFB">
                                <w:pPr>
                                  <w:jc w:val="center"/>
                                  <w:rPr>
                                    <w:sz w:val="18"/>
                                    <w:szCs w:val="18"/>
                                  </w:rPr>
                                </w:pPr>
                                <w:r w:rsidRPr="003F388F">
                                  <w:rPr>
                                    <w:sz w:val="18"/>
                                    <w:szCs w:val="18"/>
                                  </w:rPr>
                                  <w:t>-real one stop shopping for citizens</w:t>
                                </w:r>
                              </w:p>
                            </w:txbxContent>
                          </wps:txbx>
                          <wps:bodyPr rot="0" vert="horz" wrap="square" lIns="91440" tIns="45720" rIns="91440" bIns="45720" anchor="t" anchorCtr="0" upright="1">
                            <a:noAutofit/>
                          </wps:bodyPr>
                        </wps:wsp>
                      </wpg:grpSp>
                      <wpg:grpSp>
                        <wpg:cNvPr id="14" name="Group 9"/>
                        <wpg:cNvGrpSpPr>
                          <a:grpSpLocks/>
                        </wpg:cNvGrpSpPr>
                        <wpg:grpSpPr bwMode="auto">
                          <a:xfrm>
                            <a:off x="1916" y="2705"/>
                            <a:ext cx="9303" cy="5196"/>
                            <a:chOff x="1916" y="2705"/>
                            <a:chExt cx="9303" cy="5196"/>
                          </a:xfrm>
                        </wpg:grpSpPr>
                        <wps:wsp>
                          <wps:cNvPr id="15" name="AutoShape 10"/>
                          <wps:cNvCnPr>
                            <a:cxnSpLocks noChangeShapeType="1"/>
                          </wps:cNvCnPr>
                          <wps:spPr bwMode="auto">
                            <a:xfrm>
                              <a:off x="1916" y="2705"/>
                              <a:ext cx="0" cy="51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1"/>
                          <wps:cNvCnPr>
                            <a:cxnSpLocks noChangeShapeType="1"/>
                          </wps:cNvCnPr>
                          <wps:spPr bwMode="auto">
                            <a:xfrm>
                              <a:off x="1916" y="7901"/>
                              <a:ext cx="93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7" name="Text Box 12"/>
                        <wps:cNvSpPr txBox="1">
                          <a:spLocks noChangeArrowheads="1"/>
                        </wps:cNvSpPr>
                        <wps:spPr bwMode="auto">
                          <a:xfrm>
                            <a:off x="1496" y="2569"/>
                            <a:ext cx="589" cy="1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CFB" w:rsidRDefault="00D82CFB" w:rsidP="00D82CFB">
                              <w:r>
                                <w:t>Complex</w:t>
                              </w:r>
                            </w:p>
                          </w:txbxContent>
                        </wps:txbx>
                        <wps:bodyPr rot="0" vert="vert270" wrap="square" lIns="91440" tIns="45720" rIns="91440" bIns="45720" anchor="t" anchorCtr="0" upright="1">
                          <a:noAutofit/>
                        </wps:bodyPr>
                      </wps:wsp>
                      <wps:wsp>
                        <wps:cNvPr id="18" name="Text Box 13"/>
                        <wps:cNvSpPr txBox="1">
                          <a:spLocks noChangeArrowheads="1"/>
                        </wps:cNvSpPr>
                        <wps:spPr bwMode="auto">
                          <a:xfrm>
                            <a:off x="1483" y="6402"/>
                            <a:ext cx="589" cy="1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CFB" w:rsidRDefault="00D82CFB" w:rsidP="00D82CFB">
                              <w:r>
                                <w:t>Simple</w:t>
                              </w:r>
                            </w:p>
                          </w:txbxContent>
                        </wps:txbx>
                        <wps:bodyPr rot="0" vert="vert270" wrap="square" lIns="91440" tIns="45720" rIns="91440" bIns="45720" anchor="t" anchorCtr="0" upright="1">
                          <a:noAutofit/>
                        </wps:bodyPr>
                      </wps:wsp>
                      <wps:wsp>
                        <wps:cNvPr id="19" name="Text Box 14"/>
                        <wps:cNvSpPr txBox="1">
                          <a:spLocks noChangeArrowheads="1"/>
                        </wps:cNvSpPr>
                        <wps:spPr bwMode="auto">
                          <a:xfrm>
                            <a:off x="2388" y="7885"/>
                            <a:ext cx="1265"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CFB" w:rsidRDefault="00D82CFB" w:rsidP="00D82CFB">
                              <w:r>
                                <w:t>Sparse</w:t>
                              </w:r>
                            </w:p>
                          </w:txbxContent>
                        </wps:txbx>
                        <wps:bodyPr rot="0" vert="horz" wrap="square" lIns="91440" tIns="45720" rIns="91440" bIns="45720" anchor="t" anchorCtr="0" upright="1">
                          <a:noAutofit/>
                        </wps:bodyPr>
                      </wps:wsp>
                      <wps:wsp>
                        <wps:cNvPr id="20" name="Text Box 15"/>
                        <wps:cNvSpPr txBox="1">
                          <a:spLocks noChangeArrowheads="1"/>
                        </wps:cNvSpPr>
                        <wps:spPr bwMode="auto">
                          <a:xfrm>
                            <a:off x="5757" y="8222"/>
                            <a:ext cx="1290"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CFB" w:rsidRDefault="00D82CFB" w:rsidP="00D82CFB">
                              <w:r>
                                <w:t>Integration</w:t>
                              </w:r>
                            </w:p>
                          </w:txbxContent>
                        </wps:txbx>
                        <wps:bodyPr rot="0" vert="horz" wrap="square" lIns="91440" tIns="45720" rIns="91440" bIns="45720" anchor="t" anchorCtr="0" upright="1">
                          <a:noAutofit/>
                        </wps:bodyPr>
                      </wps:wsp>
                      <wps:wsp>
                        <wps:cNvPr id="21" name="Text Box 16"/>
                        <wps:cNvSpPr txBox="1">
                          <a:spLocks noChangeArrowheads="1"/>
                        </wps:cNvSpPr>
                        <wps:spPr bwMode="auto">
                          <a:xfrm>
                            <a:off x="9853" y="7870"/>
                            <a:ext cx="1265"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CFB" w:rsidRDefault="00D82CFB" w:rsidP="00D82CFB">
                              <w:r>
                                <w:t>Complete</w:t>
                              </w:r>
                            </w:p>
                          </w:txbxContent>
                        </wps:txbx>
                        <wps:bodyPr rot="0" vert="horz" wrap="square" lIns="91440" tIns="45720" rIns="91440" bIns="45720" anchor="t" anchorCtr="0" upright="1">
                          <a:noAutofit/>
                        </wps:bodyPr>
                      </wps:wsp>
                      <wps:wsp>
                        <wps:cNvPr id="22" name="Text Box 17"/>
                        <wps:cNvSpPr txBox="1">
                          <a:spLocks noChangeArrowheads="1"/>
                        </wps:cNvSpPr>
                        <wps:spPr bwMode="auto">
                          <a:xfrm>
                            <a:off x="1089" y="2683"/>
                            <a:ext cx="589" cy="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CFB" w:rsidRDefault="00D82CFB" w:rsidP="00D82CFB">
                              <w:proofErr w:type="spellStart"/>
                              <w:r>
                                <w:t>Technologcal</w:t>
                              </w:r>
                              <w:proofErr w:type="spellEnd"/>
                              <w:r>
                                <w:t xml:space="preserve"> and Organizational Complexity</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left:0;text-align:left;margin-left:-39.25pt;margin-top:1.3pt;width:495.75pt;height:279.55pt;z-index:251659264" coordorigin="1089,2569" coordsize="10130,6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">
                <v:group id="Group 4" o:spid="_x0000_s1027" style="position:absolute;left:2298;top:2705;width:8546;height:5008" coordorigin="2298,2705" coordsize="8546,50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Rectangle 5" o:spid="_x0000_s1028" style="position:absolute;left:2298;top:6133;width:2310;height:1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D82CFB" w:rsidRDefault="00D82CFB" w:rsidP="00D82CFB">
                          <w:pPr>
                            <w:jc w:val="center"/>
                            <w:rPr>
                              <w:sz w:val="18"/>
                              <w:szCs w:val="18"/>
                            </w:rPr>
                          </w:pPr>
                          <w:r w:rsidRPr="003F388F">
                            <w:rPr>
                              <w:sz w:val="18"/>
                              <w:szCs w:val="18"/>
                            </w:rPr>
                            <w:t>Catalogue</w:t>
                          </w:r>
                        </w:p>
                        <w:p w:rsidR="00D82CFB" w:rsidRPr="003F388F" w:rsidRDefault="00D82CFB" w:rsidP="00D82CFB">
                          <w:pPr>
                            <w:jc w:val="center"/>
                            <w:rPr>
                              <w:sz w:val="18"/>
                              <w:szCs w:val="18"/>
                            </w:rPr>
                          </w:pPr>
                        </w:p>
                        <w:p w:rsidR="00D82CFB" w:rsidRPr="003F388F" w:rsidRDefault="00D82CFB" w:rsidP="00D82CFB">
                          <w:pPr>
                            <w:jc w:val="center"/>
                            <w:rPr>
                              <w:sz w:val="18"/>
                              <w:szCs w:val="18"/>
                            </w:rPr>
                          </w:pPr>
                          <w:r w:rsidRPr="003F388F">
                            <w:rPr>
                              <w:sz w:val="18"/>
                              <w:szCs w:val="18"/>
                            </w:rPr>
                            <w:t>-Online presence</w:t>
                          </w:r>
                        </w:p>
                        <w:p w:rsidR="00D82CFB" w:rsidRPr="003F388F" w:rsidRDefault="00D82CFB" w:rsidP="00D82CFB">
                          <w:pPr>
                            <w:jc w:val="center"/>
                            <w:rPr>
                              <w:sz w:val="18"/>
                              <w:szCs w:val="18"/>
                            </w:rPr>
                          </w:pPr>
                          <w:r w:rsidRPr="003F388F">
                            <w:rPr>
                              <w:sz w:val="18"/>
                              <w:szCs w:val="18"/>
                            </w:rPr>
                            <w:t xml:space="preserve">-Catalogue </w:t>
                          </w:r>
                          <w:proofErr w:type="spellStart"/>
                          <w:r w:rsidRPr="003F388F">
                            <w:rPr>
                              <w:sz w:val="18"/>
                              <w:szCs w:val="18"/>
                            </w:rPr>
                            <w:t>presetnation</w:t>
                          </w:r>
                          <w:proofErr w:type="spellEnd"/>
                        </w:p>
                        <w:p w:rsidR="00D82CFB" w:rsidRPr="003F388F" w:rsidRDefault="00D82CFB" w:rsidP="00D82CFB">
                          <w:pPr>
                            <w:jc w:val="center"/>
                            <w:rPr>
                              <w:sz w:val="18"/>
                              <w:szCs w:val="18"/>
                            </w:rPr>
                          </w:pPr>
                          <w:r w:rsidRPr="003F388F">
                            <w:rPr>
                              <w:sz w:val="18"/>
                              <w:szCs w:val="18"/>
                            </w:rPr>
                            <w:t>-Downloadable forms</w:t>
                          </w:r>
                        </w:p>
                      </w:txbxContent>
                    </v:textbox>
                  </v:rect>
                  <v:rect id="Rectangle 6" o:spid="_x0000_s1029" style="position:absolute;left:4346;top:5069;width:2310;height:1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D82CFB" w:rsidRDefault="00D82CFB" w:rsidP="00D82CFB">
                          <w:pPr>
                            <w:jc w:val="center"/>
                            <w:rPr>
                              <w:sz w:val="18"/>
                              <w:szCs w:val="18"/>
                            </w:rPr>
                          </w:pPr>
                          <w:r w:rsidRPr="00CA2210">
                            <w:rPr>
                              <w:sz w:val="18"/>
                              <w:szCs w:val="18"/>
                            </w:rPr>
                            <w:t>Transaction</w:t>
                          </w:r>
                        </w:p>
                        <w:p w:rsidR="00D82CFB" w:rsidRPr="00CA2210" w:rsidRDefault="00D82CFB" w:rsidP="00D82CFB">
                          <w:pPr>
                            <w:jc w:val="center"/>
                            <w:rPr>
                              <w:sz w:val="18"/>
                              <w:szCs w:val="18"/>
                            </w:rPr>
                          </w:pPr>
                        </w:p>
                        <w:p w:rsidR="00D82CFB" w:rsidRPr="00CA2210" w:rsidRDefault="00D82CFB" w:rsidP="00D82CFB">
                          <w:pPr>
                            <w:jc w:val="center"/>
                            <w:rPr>
                              <w:sz w:val="18"/>
                              <w:szCs w:val="18"/>
                            </w:rPr>
                          </w:pPr>
                          <w:r w:rsidRPr="00CA2210">
                            <w:rPr>
                              <w:sz w:val="18"/>
                              <w:szCs w:val="18"/>
                            </w:rPr>
                            <w:t>-Service and forms on-line</w:t>
                          </w:r>
                        </w:p>
                        <w:p w:rsidR="00D82CFB" w:rsidRPr="00CA2210" w:rsidRDefault="00D82CFB" w:rsidP="00D82CFB">
                          <w:pPr>
                            <w:jc w:val="center"/>
                            <w:rPr>
                              <w:sz w:val="18"/>
                              <w:szCs w:val="18"/>
                            </w:rPr>
                          </w:pPr>
                          <w:r w:rsidRPr="00CA2210">
                            <w:rPr>
                              <w:sz w:val="18"/>
                              <w:szCs w:val="18"/>
                            </w:rPr>
                            <w:t>-working database supporting online transactions</w:t>
                          </w:r>
                        </w:p>
                      </w:txbxContent>
                    </v:textbox>
                  </v:rect>
                  <v:rect id="Rectangle 7" o:spid="_x0000_s1030" style="position:absolute;left:6462;top:3857;width:2310;height:1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D82CFB" w:rsidRDefault="00D82CFB" w:rsidP="00D82CFB">
                          <w:pPr>
                            <w:jc w:val="center"/>
                            <w:rPr>
                              <w:sz w:val="18"/>
                              <w:szCs w:val="18"/>
                            </w:rPr>
                          </w:pPr>
                          <w:r w:rsidRPr="003F388F">
                            <w:rPr>
                              <w:sz w:val="18"/>
                              <w:szCs w:val="18"/>
                            </w:rPr>
                            <w:t>Vertical Integration</w:t>
                          </w:r>
                        </w:p>
                        <w:p w:rsidR="00D82CFB" w:rsidRPr="003F388F" w:rsidRDefault="00D82CFB" w:rsidP="00D82CFB">
                          <w:pPr>
                            <w:jc w:val="center"/>
                            <w:rPr>
                              <w:sz w:val="18"/>
                              <w:szCs w:val="18"/>
                            </w:rPr>
                          </w:pPr>
                        </w:p>
                        <w:p w:rsidR="00D82CFB" w:rsidRPr="003F388F" w:rsidRDefault="00D82CFB" w:rsidP="00D82CFB">
                          <w:pPr>
                            <w:jc w:val="center"/>
                            <w:rPr>
                              <w:sz w:val="18"/>
                              <w:szCs w:val="18"/>
                            </w:rPr>
                          </w:pPr>
                          <w:r w:rsidRPr="003F388F">
                            <w:rPr>
                              <w:sz w:val="18"/>
                              <w:szCs w:val="18"/>
                            </w:rPr>
                            <w:t>-Local Systems linked to higher level systems</w:t>
                          </w:r>
                        </w:p>
                        <w:p w:rsidR="00D82CFB" w:rsidRPr="003F388F" w:rsidRDefault="00D82CFB" w:rsidP="00D82CFB">
                          <w:pPr>
                            <w:jc w:val="center"/>
                            <w:rPr>
                              <w:sz w:val="18"/>
                              <w:szCs w:val="18"/>
                            </w:rPr>
                          </w:pPr>
                          <w:r w:rsidRPr="003F388F">
                            <w:rPr>
                              <w:sz w:val="18"/>
                              <w:szCs w:val="18"/>
                            </w:rPr>
                            <w:t>-within similar functionalities</w:t>
                          </w:r>
                        </w:p>
                      </w:txbxContent>
                    </v:textbox>
                  </v:rect>
                  <v:rect id="Rectangle 8" o:spid="_x0000_s1031" style="position:absolute;left:8534;top:2705;width:2310;height:1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D82CFB" w:rsidRDefault="00D82CFB" w:rsidP="00D82CFB">
                          <w:pPr>
                            <w:jc w:val="center"/>
                            <w:rPr>
                              <w:sz w:val="18"/>
                              <w:szCs w:val="18"/>
                            </w:rPr>
                          </w:pPr>
                          <w:r w:rsidRPr="003F388F">
                            <w:rPr>
                              <w:sz w:val="18"/>
                              <w:szCs w:val="18"/>
                            </w:rPr>
                            <w:t>Horizontal Integration</w:t>
                          </w:r>
                        </w:p>
                        <w:p w:rsidR="00D82CFB" w:rsidRPr="003F388F" w:rsidRDefault="00D82CFB" w:rsidP="00D82CFB">
                          <w:pPr>
                            <w:jc w:val="center"/>
                            <w:rPr>
                              <w:sz w:val="18"/>
                              <w:szCs w:val="18"/>
                            </w:rPr>
                          </w:pPr>
                        </w:p>
                        <w:p w:rsidR="00D82CFB" w:rsidRPr="003F388F" w:rsidRDefault="00D82CFB" w:rsidP="00D82CFB">
                          <w:pPr>
                            <w:jc w:val="center"/>
                            <w:rPr>
                              <w:sz w:val="18"/>
                              <w:szCs w:val="18"/>
                            </w:rPr>
                          </w:pPr>
                          <w:r w:rsidRPr="003F388F">
                            <w:rPr>
                              <w:sz w:val="18"/>
                              <w:szCs w:val="18"/>
                            </w:rPr>
                            <w:t>-Systems integrated across different functions</w:t>
                          </w:r>
                        </w:p>
                        <w:p w:rsidR="00D82CFB" w:rsidRPr="003F388F" w:rsidRDefault="00D82CFB" w:rsidP="00D82CFB">
                          <w:pPr>
                            <w:jc w:val="center"/>
                            <w:rPr>
                              <w:sz w:val="18"/>
                              <w:szCs w:val="18"/>
                            </w:rPr>
                          </w:pPr>
                          <w:r w:rsidRPr="003F388F">
                            <w:rPr>
                              <w:sz w:val="18"/>
                              <w:szCs w:val="18"/>
                            </w:rPr>
                            <w:t>-real one stop shopping for citizens</w:t>
                          </w:r>
                        </w:p>
                      </w:txbxContent>
                    </v:textbox>
                  </v:rect>
                </v:group>
                <v:group id="Group 9" o:spid="_x0000_s1032" style="position:absolute;left:1916;top:2705;width:9303;height:5196" coordorigin="1916,2705" coordsize="9303,5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32" coordsize="21600,21600" o:spt="32" o:oned="t" path="m,l21600,21600e" filled="f">
                    <v:path arrowok="t" fillok="f" o:connecttype="none"/>
                    <o:lock v:ext="edit" shapetype="t"/>
                  </v:shapetype>
                  <v:shape id="AutoShape 10" o:spid="_x0000_s1033" type="#_x0000_t32" style="position:absolute;left:1916;top:2705;width:0;height:51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AutoShape 11" o:spid="_x0000_s1034" type="#_x0000_t32" style="position:absolute;left:1916;top:7901;width:93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group>
                <v:shapetype id="_x0000_t202" coordsize="21600,21600" o:spt="202" path="m,l,21600r21600,l21600,xe">
                  <v:stroke joinstyle="miter"/>
                  <v:path gradientshapeok="t" o:connecttype="rect"/>
                </v:shapetype>
                <v:shape id="Text Box 12" o:spid="_x0000_s1035" type="#_x0000_t202" style="position:absolute;left:1496;top:2569;width:589;height:1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5besMA&#10;AADbAAAADwAAAGRycy9kb3ducmV2LnhtbERPTWvCQBC9C/6HZQRvurGCSnQNxdJQL0Vje/A2Zsck&#10;NDubZrcm/nu3UOhtHu9zNklvanGj1lWWFcymEQji3OqKCwUfp9fJCoTzyBpry6TgTg6S7XCwwVjb&#10;jo90y3whQgi7GBWU3jexlC4vyaCb2oY4cFfbGvQBtoXULXYh3NTyKYoW0mDFoaHEhnYl5V/Zj1Hw&#10;eXm/18dmfo6qbn/o0+9D9pIWSo1H/fMahKfe/4v/3G86zF/C7y/hAL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05besMAAADbAAAADwAAAAAAAAAAAAAAAACYAgAAZHJzL2Rv&#10;d25yZXYueG1sUEsFBgAAAAAEAAQA9QAAAIgDAAAAAA==&#10;" filled="f" stroked="f">
                  <v:textbox style="layout-flow:vertical;mso-layout-flow-alt:bottom-to-top">
                    <w:txbxContent>
                      <w:p w:rsidR="00D82CFB" w:rsidRDefault="00D82CFB" w:rsidP="00D82CFB">
                        <w:r>
                          <w:t>Complex</w:t>
                        </w:r>
                      </w:p>
                    </w:txbxContent>
                  </v:textbox>
                </v:shape>
                <v:shape id="Text Box 13" o:spid="_x0000_s1036" type="#_x0000_t202" style="position:absolute;left:1483;top:6402;width:589;height:1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HPCMUA&#10;AADbAAAADwAAAGRycy9kb3ducmV2LnhtbESPQWvCQBCF74L/YRmhN91oQUrqKmKp1Itoqofeptlp&#10;EszOxuzWxH/vHAq9zfDevPfNYtW7Wt2oDZVnA9NJAoo497biwsDp8338AipEZIu1ZzJwpwCr5XCw&#10;wNT6jo90y2KhJIRDigbKGJtU65CX5DBMfEMs2o9vHUZZ20LbFjsJd7WeJclcO6xYGkpsaFNSfsl+&#10;nYHz9/5eH5vnr6Tqdod+ez1kb9vCmKdRv34FFamP/+a/6w8r+AIrv8gAe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0c8IxQAAANsAAAAPAAAAAAAAAAAAAAAAAJgCAABkcnMv&#10;ZG93bnJldi54bWxQSwUGAAAAAAQABAD1AAAAigMAAAAA&#10;" filled="f" stroked="f">
                  <v:textbox style="layout-flow:vertical;mso-layout-flow-alt:bottom-to-top">
                    <w:txbxContent>
                      <w:p w:rsidR="00D82CFB" w:rsidRDefault="00D82CFB" w:rsidP="00D82CFB">
                        <w:r>
                          <w:t>Simple</w:t>
                        </w:r>
                      </w:p>
                    </w:txbxContent>
                  </v:textbox>
                </v:shape>
                <v:shape id="Text Box 14" o:spid="_x0000_s1037" type="#_x0000_t202" style="position:absolute;left:2388;top:7885;width:1265;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D82CFB" w:rsidRDefault="00D82CFB" w:rsidP="00D82CFB">
                        <w:r>
                          <w:t>Sparse</w:t>
                        </w:r>
                      </w:p>
                    </w:txbxContent>
                  </v:textbox>
                </v:shape>
                <v:shape id="Text Box 15" o:spid="_x0000_s1038" type="#_x0000_t202" style="position:absolute;left:5757;top:8222;width:1290;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D82CFB" w:rsidRDefault="00D82CFB" w:rsidP="00D82CFB">
                        <w:r>
                          <w:t>Integration</w:t>
                        </w:r>
                      </w:p>
                    </w:txbxContent>
                  </v:textbox>
                </v:shape>
                <v:shape id="Text Box 16" o:spid="_x0000_s1039" type="#_x0000_t202" style="position:absolute;left:9853;top:7870;width:1265;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D82CFB" w:rsidRDefault="00D82CFB" w:rsidP="00D82CFB">
                        <w:r>
                          <w:t>Complete</w:t>
                        </w:r>
                      </w:p>
                    </w:txbxContent>
                  </v:textbox>
                </v:shape>
                <v:shape id="Text Box 17" o:spid="_x0000_s1040" type="#_x0000_t202" style="position:absolute;left:1089;top:2683;width:589;height:4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UyX8QA&#10;AADbAAAADwAAAGRycy9kb3ducmV2LnhtbESPQWvCQBSE70L/w/IK3nRjBJHoKsVSsRfRVA/entln&#10;Epp9G7NbE/+9Kwg9DjPzDTNfdqYSN2pcaVnBaBiBIM6sLjlXcPj5GkxBOI+ssbJMCu7kYLl4680x&#10;0bblPd1Sn4sAYZeggsL7OpHSZQUZdENbEwfvYhuDPsgml7rBNsBNJeMomkiDJYeFAmtaFZT9pn9G&#10;wfG8vVf7enyKyvZ7162vu/RznSvVf+8+ZiA8df4//GpvtII4hueX8A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VMl/EAAAA2wAAAA8AAAAAAAAAAAAAAAAAmAIAAGRycy9k&#10;b3ducmV2LnhtbFBLBQYAAAAABAAEAPUAAACJAwAAAAA=&#10;" filled="f" stroked="f">
                  <v:textbox style="layout-flow:vertical;mso-layout-flow-alt:bottom-to-top">
                    <w:txbxContent>
                      <w:p w:rsidR="00D82CFB" w:rsidRDefault="00D82CFB" w:rsidP="00D82CFB">
                        <w:proofErr w:type="spellStart"/>
                        <w:r>
                          <w:t>Technologcal</w:t>
                        </w:r>
                        <w:proofErr w:type="spellEnd"/>
                        <w:r>
                          <w:t xml:space="preserve"> and Organizational Complexity</w:t>
                        </w:r>
                      </w:p>
                    </w:txbxContent>
                  </v:textbox>
                </v:shape>
              </v:group>
            </w:pict>
          </mc:Fallback>
        </mc:AlternateContent>
      </w:r>
    </w:p>
    <w:p w:rsidR="00D82CFB" w:rsidRDefault="00D82CFB" w:rsidP="00D82CFB">
      <w:pPr>
        <w:pBdr>
          <w:top w:val="nil"/>
          <w:left w:val="nil"/>
          <w:bottom w:val="nil"/>
          <w:right w:val="nil"/>
          <w:between w:val="nil"/>
        </w:pBdr>
        <w:spacing w:line="276" w:lineRule="auto"/>
        <w:jc w:val="both"/>
        <w:rPr>
          <w:bCs/>
          <w:sz w:val="22"/>
          <w:szCs w:val="22"/>
        </w:rPr>
      </w:pPr>
    </w:p>
    <w:p w:rsidR="00D82CFB" w:rsidRDefault="00D82CFB" w:rsidP="00D82CFB">
      <w:pPr>
        <w:pBdr>
          <w:top w:val="nil"/>
          <w:left w:val="nil"/>
          <w:bottom w:val="nil"/>
          <w:right w:val="nil"/>
          <w:between w:val="nil"/>
        </w:pBdr>
        <w:spacing w:line="276" w:lineRule="auto"/>
        <w:jc w:val="both"/>
        <w:rPr>
          <w:bCs/>
          <w:sz w:val="22"/>
          <w:szCs w:val="22"/>
        </w:rPr>
      </w:pPr>
    </w:p>
    <w:p w:rsidR="00D82CFB" w:rsidRDefault="00D82CFB" w:rsidP="00D82CFB">
      <w:pPr>
        <w:pBdr>
          <w:top w:val="nil"/>
          <w:left w:val="nil"/>
          <w:bottom w:val="nil"/>
          <w:right w:val="nil"/>
          <w:between w:val="nil"/>
        </w:pBdr>
        <w:spacing w:line="276" w:lineRule="auto"/>
        <w:jc w:val="both"/>
        <w:rPr>
          <w:bCs/>
          <w:sz w:val="22"/>
          <w:szCs w:val="22"/>
        </w:rPr>
      </w:pPr>
    </w:p>
    <w:p w:rsidR="00D82CFB" w:rsidRDefault="00D82CFB" w:rsidP="00D82CFB">
      <w:pPr>
        <w:pBdr>
          <w:top w:val="nil"/>
          <w:left w:val="nil"/>
          <w:bottom w:val="nil"/>
          <w:right w:val="nil"/>
          <w:between w:val="nil"/>
        </w:pBdr>
        <w:spacing w:line="276" w:lineRule="auto"/>
        <w:jc w:val="both"/>
        <w:rPr>
          <w:bCs/>
          <w:sz w:val="22"/>
          <w:szCs w:val="22"/>
        </w:rPr>
      </w:pPr>
    </w:p>
    <w:p w:rsidR="00D82CFB" w:rsidRDefault="00D82CFB" w:rsidP="00D82CFB">
      <w:pPr>
        <w:pBdr>
          <w:top w:val="nil"/>
          <w:left w:val="nil"/>
          <w:bottom w:val="nil"/>
          <w:right w:val="nil"/>
          <w:between w:val="nil"/>
        </w:pBdr>
        <w:spacing w:line="276" w:lineRule="auto"/>
        <w:jc w:val="both"/>
        <w:rPr>
          <w:bCs/>
          <w:sz w:val="22"/>
          <w:szCs w:val="22"/>
        </w:rPr>
      </w:pPr>
    </w:p>
    <w:p w:rsidR="00D82CFB" w:rsidRDefault="00D82CFB" w:rsidP="00D82CFB">
      <w:pPr>
        <w:pBdr>
          <w:top w:val="nil"/>
          <w:left w:val="nil"/>
          <w:bottom w:val="nil"/>
          <w:right w:val="nil"/>
          <w:between w:val="nil"/>
        </w:pBdr>
        <w:spacing w:line="276" w:lineRule="auto"/>
        <w:jc w:val="both"/>
        <w:rPr>
          <w:bCs/>
          <w:sz w:val="22"/>
          <w:szCs w:val="22"/>
        </w:rPr>
      </w:pPr>
    </w:p>
    <w:p w:rsidR="00D82CFB" w:rsidRDefault="00D82CFB" w:rsidP="00D82CFB">
      <w:pPr>
        <w:pBdr>
          <w:top w:val="nil"/>
          <w:left w:val="nil"/>
          <w:bottom w:val="nil"/>
          <w:right w:val="nil"/>
          <w:between w:val="nil"/>
        </w:pBdr>
        <w:spacing w:line="276" w:lineRule="auto"/>
        <w:jc w:val="both"/>
        <w:rPr>
          <w:bCs/>
          <w:sz w:val="22"/>
          <w:szCs w:val="22"/>
        </w:rPr>
      </w:pPr>
    </w:p>
    <w:p w:rsidR="00D82CFB" w:rsidRDefault="00D82CFB" w:rsidP="00D82CFB">
      <w:pPr>
        <w:pBdr>
          <w:top w:val="nil"/>
          <w:left w:val="nil"/>
          <w:bottom w:val="nil"/>
          <w:right w:val="nil"/>
          <w:between w:val="nil"/>
        </w:pBdr>
        <w:spacing w:line="276" w:lineRule="auto"/>
        <w:jc w:val="both"/>
        <w:rPr>
          <w:bCs/>
          <w:sz w:val="22"/>
          <w:szCs w:val="22"/>
        </w:rPr>
      </w:pPr>
    </w:p>
    <w:p w:rsidR="00D82CFB" w:rsidRDefault="00D82CFB" w:rsidP="00D82CFB">
      <w:pPr>
        <w:pBdr>
          <w:top w:val="nil"/>
          <w:left w:val="nil"/>
          <w:bottom w:val="nil"/>
          <w:right w:val="nil"/>
          <w:between w:val="nil"/>
        </w:pBdr>
        <w:spacing w:line="276" w:lineRule="auto"/>
        <w:jc w:val="both"/>
        <w:rPr>
          <w:bCs/>
          <w:sz w:val="22"/>
          <w:szCs w:val="22"/>
        </w:rPr>
      </w:pPr>
    </w:p>
    <w:p w:rsidR="00D82CFB" w:rsidRDefault="00D82CFB" w:rsidP="00D82CFB">
      <w:pPr>
        <w:pBdr>
          <w:top w:val="nil"/>
          <w:left w:val="nil"/>
          <w:bottom w:val="nil"/>
          <w:right w:val="nil"/>
          <w:between w:val="nil"/>
        </w:pBdr>
        <w:spacing w:line="276" w:lineRule="auto"/>
        <w:jc w:val="both"/>
        <w:rPr>
          <w:bCs/>
          <w:sz w:val="22"/>
          <w:szCs w:val="22"/>
        </w:rPr>
      </w:pPr>
    </w:p>
    <w:p w:rsidR="00D82CFB" w:rsidRDefault="00D82CFB" w:rsidP="00D82CFB">
      <w:pPr>
        <w:pBdr>
          <w:top w:val="nil"/>
          <w:left w:val="nil"/>
          <w:bottom w:val="nil"/>
          <w:right w:val="nil"/>
          <w:between w:val="nil"/>
        </w:pBdr>
        <w:spacing w:line="276" w:lineRule="auto"/>
        <w:jc w:val="both"/>
        <w:rPr>
          <w:bCs/>
          <w:sz w:val="22"/>
          <w:szCs w:val="22"/>
        </w:rPr>
      </w:pPr>
    </w:p>
    <w:p w:rsidR="00D82CFB" w:rsidRDefault="00D82CFB" w:rsidP="00D82CFB">
      <w:pPr>
        <w:pBdr>
          <w:top w:val="nil"/>
          <w:left w:val="nil"/>
          <w:bottom w:val="nil"/>
          <w:right w:val="nil"/>
          <w:between w:val="nil"/>
        </w:pBdr>
        <w:spacing w:line="276" w:lineRule="auto"/>
        <w:jc w:val="both"/>
        <w:rPr>
          <w:bCs/>
          <w:sz w:val="22"/>
          <w:szCs w:val="22"/>
        </w:rPr>
      </w:pPr>
    </w:p>
    <w:p w:rsidR="00D82CFB" w:rsidRDefault="00D82CFB" w:rsidP="00D82CFB">
      <w:pPr>
        <w:pBdr>
          <w:top w:val="nil"/>
          <w:left w:val="nil"/>
          <w:bottom w:val="nil"/>
          <w:right w:val="nil"/>
          <w:between w:val="nil"/>
        </w:pBdr>
        <w:spacing w:line="276" w:lineRule="auto"/>
        <w:jc w:val="both"/>
        <w:rPr>
          <w:bCs/>
          <w:sz w:val="22"/>
          <w:szCs w:val="22"/>
        </w:rPr>
      </w:pPr>
    </w:p>
    <w:p w:rsidR="00D82CFB" w:rsidRDefault="00D82CFB" w:rsidP="00D82CFB">
      <w:pPr>
        <w:pBdr>
          <w:top w:val="nil"/>
          <w:left w:val="nil"/>
          <w:bottom w:val="nil"/>
          <w:right w:val="nil"/>
          <w:between w:val="nil"/>
        </w:pBdr>
        <w:spacing w:line="276" w:lineRule="auto"/>
        <w:jc w:val="both"/>
        <w:rPr>
          <w:bCs/>
          <w:sz w:val="22"/>
          <w:szCs w:val="22"/>
        </w:rPr>
      </w:pPr>
    </w:p>
    <w:p w:rsidR="00D82CFB" w:rsidRDefault="00D82CFB" w:rsidP="00D82CFB">
      <w:pPr>
        <w:pBdr>
          <w:top w:val="nil"/>
          <w:left w:val="nil"/>
          <w:bottom w:val="nil"/>
          <w:right w:val="nil"/>
          <w:between w:val="nil"/>
        </w:pBdr>
        <w:spacing w:line="276" w:lineRule="auto"/>
        <w:jc w:val="both"/>
        <w:rPr>
          <w:bCs/>
          <w:sz w:val="22"/>
          <w:szCs w:val="22"/>
        </w:rPr>
      </w:pPr>
    </w:p>
    <w:p w:rsidR="00D82CFB" w:rsidRDefault="00D82CFB" w:rsidP="00D82CFB">
      <w:pPr>
        <w:pBdr>
          <w:top w:val="nil"/>
          <w:left w:val="nil"/>
          <w:bottom w:val="nil"/>
          <w:right w:val="nil"/>
          <w:between w:val="nil"/>
        </w:pBdr>
        <w:spacing w:line="276" w:lineRule="auto"/>
        <w:jc w:val="both"/>
        <w:rPr>
          <w:bCs/>
          <w:sz w:val="22"/>
          <w:szCs w:val="22"/>
        </w:rPr>
      </w:pPr>
    </w:p>
    <w:p w:rsidR="00D82CFB" w:rsidRDefault="00D82CFB" w:rsidP="00D82CFB">
      <w:pPr>
        <w:pBdr>
          <w:top w:val="nil"/>
          <w:left w:val="nil"/>
          <w:bottom w:val="nil"/>
          <w:right w:val="nil"/>
          <w:between w:val="nil"/>
        </w:pBdr>
        <w:spacing w:line="276" w:lineRule="auto"/>
        <w:jc w:val="both"/>
        <w:rPr>
          <w:bCs/>
          <w:sz w:val="22"/>
          <w:szCs w:val="22"/>
        </w:rPr>
      </w:pPr>
    </w:p>
    <w:p w:rsidR="00D82CFB" w:rsidRDefault="00D82CFB" w:rsidP="00D82CFB">
      <w:pPr>
        <w:pBdr>
          <w:top w:val="nil"/>
          <w:left w:val="nil"/>
          <w:bottom w:val="nil"/>
          <w:right w:val="nil"/>
          <w:between w:val="nil"/>
        </w:pBdr>
        <w:spacing w:line="276" w:lineRule="auto"/>
        <w:jc w:val="both"/>
        <w:rPr>
          <w:bCs/>
          <w:sz w:val="22"/>
          <w:szCs w:val="22"/>
        </w:rPr>
      </w:pPr>
    </w:p>
    <w:p w:rsidR="00D82CFB" w:rsidRDefault="00D82CFB" w:rsidP="00D82CFB">
      <w:pPr>
        <w:pBdr>
          <w:top w:val="nil"/>
          <w:left w:val="nil"/>
          <w:bottom w:val="nil"/>
          <w:right w:val="nil"/>
          <w:between w:val="nil"/>
        </w:pBdr>
        <w:spacing w:line="276" w:lineRule="auto"/>
        <w:jc w:val="both"/>
        <w:rPr>
          <w:bCs/>
          <w:sz w:val="22"/>
          <w:szCs w:val="22"/>
        </w:rPr>
      </w:pPr>
    </w:p>
    <w:p w:rsidR="00D82CFB" w:rsidRDefault="00D82CFB" w:rsidP="00D82CFB">
      <w:pPr>
        <w:pBdr>
          <w:top w:val="nil"/>
          <w:left w:val="nil"/>
          <w:bottom w:val="nil"/>
          <w:right w:val="nil"/>
          <w:between w:val="nil"/>
        </w:pBdr>
        <w:spacing w:line="276" w:lineRule="auto"/>
        <w:jc w:val="both"/>
        <w:rPr>
          <w:bCs/>
          <w:sz w:val="22"/>
          <w:szCs w:val="22"/>
        </w:rPr>
      </w:pPr>
    </w:p>
    <w:p w:rsidR="00AA5FB5" w:rsidRPr="00AA5FB5" w:rsidRDefault="00AA5FB5" w:rsidP="009042DC">
      <w:pPr>
        <w:pBdr>
          <w:top w:val="nil"/>
          <w:left w:val="nil"/>
          <w:bottom w:val="nil"/>
          <w:right w:val="nil"/>
          <w:between w:val="nil"/>
        </w:pBdr>
        <w:spacing w:line="276" w:lineRule="auto"/>
        <w:ind w:firstLine="720"/>
        <w:jc w:val="both"/>
        <w:rPr>
          <w:bCs/>
          <w:sz w:val="22"/>
          <w:szCs w:val="22"/>
        </w:rPr>
      </w:pPr>
      <w:proofErr w:type="spellStart"/>
      <w:r w:rsidRPr="00AA5FB5">
        <w:rPr>
          <w:bCs/>
          <w:sz w:val="22"/>
          <w:szCs w:val="22"/>
          <w:lang/>
        </w:rPr>
        <w:t>Indrajit</w:t>
      </w:r>
      <w:proofErr w:type="spellEnd"/>
      <w:r w:rsidRPr="00AA5FB5">
        <w:rPr>
          <w:bCs/>
          <w:sz w:val="22"/>
          <w:szCs w:val="22"/>
          <w:lang/>
        </w:rPr>
        <w:t xml:space="preserve"> (2005) mentions and explains a number of determining factors in determining government readiness to implement e-government, namely Telecommunications infrastructure, Level of Connectivity and Use of IT by the government, Readiness of Human Resources in Government, Availability of Funds and Budget, Legal Instruments, and Paradigm Changes .</w:t>
      </w:r>
    </w:p>
    <w:p w:rsidR="00D82CFB" w:rsidRDefault="00D82CFB" w:rsidP="00D82CFB">
      <w:pPr>
        <w:pBdr>
          <w:top w:val="nil"/>
          <w:left w:val="nil"/>
          <w:bottom w:val="nil"/>
          <w:right w:val="nil"/>
          <w:between w:val="nil"/>
        </w:pBdr>
        <w:spacing w:line="276" w:lineRule="auto"/>
        <w:jc w:val="both"/>
        <w:rPr>
          <w:bCs/>
          <w:sz w:val="22"/>
          <w:szCs w:val="22"/>
        </w:rPr>
      </w:pPr>
    </w:p>
    <w:p w:rsidR="00AE2B9A" w:rsidRPr="008317C4" w:rsidRDefault="00AE2B9A" w:rsidP="00AE2B9A">
      <w:pPr>
        <w:pBdr>
          <w:top w:val="nil"/>
          <w:left w:val="nil"/>
          <w:bottom w:val="nil"/>
          <w:right w:val="nil"/>
          <w:between w:val="nil"/>
        </w:pBdr>
        <w:spacing w:line="276" w:lineRule="auto"/>
        <w:jc w:val="both"/>
        <w:rPr>
          <w:b/>
          <w:sz w:val="22"/>
          <w:szCs w:val="22"/>
        </w:rPr>
      </w:pPr>
      <w:r w:rsidRPr="008317C4">
        <w:rPr>
          <w:b/>
          <w:sz w:val="22"/>
          <w:szCs w:val="22"/>
        </w:rPr>
        <w:t>METHOD</w:t>
      </w:r>
    </w:p>
    <w:p w:rsidR="00AA5FB5" w:rsidRPr="00AA5FB5" w:rsidRDefault="00AA5FB5" w:rsidP="00AA5FB5">
      <w:pPr>
        <w:pBdr>
          <w:top w:val="nil"/>
          <w:left w:val="nil"/>
          <w:bottom w:val="nil"/>
          <w:right w:val="nil"/>
          <w:between w:val="nil"/>
        </w:pBdr>
        <w:spacing w:line="276" w:lineRule="auto"/>
        <w:ind w:firstLine="567"/>
        <w:jc w:val="both"/>
        <w:rPr>
          <w:sz w:val="22"/>
          <w:szCs w:val="22"/>
          <w:lang/>
        </w:rPr>
      </w:pPr>
      <w:r w:rsidRPr="00AA5FB5">
        <w:rPr>
          <w:sz w:val="22"/>
          <w:szCs w:val="22"/>
          <w:lang/>
        </w:rPr>
        <w:t>Types of research</w:t>
      </w:r>
    </w:p>
    <w:p w:rsidR="00AA5FB5" w:rsidRPr="00AA5FB5" w:rsidRDefault="00AA5FB5" w:rsidP="009042DC">
      <w:pPr>
        <w:pBdr>
          <w:top w:val="nil"/>
          <w:left w:val="nil"/>
          <w:bottom w:val="nil"/>
          <w:right w:val="nil"/>
          <w:between w:val="nil"/>
        </w:pBdr>
        <w:spacing w:line="276" w:lineRule="auto"/>
        <w:ind w:firstLine="567"/>
        <w:jc w:val="both"/>
        <w:rPr>
          <w:sz w:val="22"/>
          <w:szCs w:val="22"/>
          <w:lang/>
        </w:rPr>
      </w:pPr>
      <w:r w:rsidRPr="00AA5FB5">
        <w:rPr>
          <w:sz w:val="22"/>
          <w:szCs w:val="22"/>
          <w:lang/>
        </w:rPr>
        <w:t xml:space="preserve">The research that has been done is included in the type of qualitative research with a descriptive approach. Research with a qualitative descriptive approach is a research approach where the data collected is in the form of words, pictures and not numbers. These data can be </w:t>
      </w:r>
      <w:r w:rsidRPr="00AA5FB5">
        <w:rPr>
          <w:sz w:val="22"/>
          <w:szCs w:val="22"/>
          <w:lang/>
        </w:rPr>
        <w:lastRenderedPageBreak/>
        <w:t>obtained from interviews, field notes, photographs, video tapes, personal documentation, notes, or memos and other documentation (</w:t>
      </w:r>
      <w:proofErr w:type="spellStart"/>
      <w:r w:rsidRPr="00AA5FB5">
        <w:rPr>
          <w:sz w:val="22"/>
          <w:szCs w:val="22"/>
          <w:lang/>
        </w:rPr>
        <w:t>Moelang</w:t>
      </w:r>
      <w:proofErr w:type="spellEnd"/>
      <w:r w:rsidRPr="00AA5FB5">
        <w:rPr>
          <w:sz w:val="22"/>
          <w:szCs w:val="22"/>
          <w:lang/>
        </w:rPr>
        <w:t>, 2005).</w:t>
      </w:r>
    </w:p>
    <w:p w:rsidR="00AA5FB5" w:rsidRPr="00AA5FB5" w:rsidRDefault="00AA5FB5" w:rsidP="009042DC">
      <w:pPr>
        <w:pBdr>
          <w:top w:val="nil"/>
          <w:left w:val="nil"/>
          <w:bottom w:val="nil"/>
          <w:right w:val="nil"/>
          <w:between w:val="nil"/>
        </w:pBdr>
        <w:spacing w:line="276" w:lineRule="auto"/>
        <w:ind w:firstLine="567"/>
        <w:jc w:val="both"/>
        <w:rPr>
          <w:b/>
          <w:sz w:val="22"/>
          <w:szCs w:val="22"/>
          <w:lang/>
        </w:rPr>
      </w:pPr>
    </w:p>
    <w:p w:rsidR="00AA5FB5" w:rsidRPr="00AA5FB5" w:rsidRDefault="00AA5FB5" w:rsidP="009042DC">
      <w:pPr>
        <w:pBdr>
          <w:top w:val="nil"/>
          <w:left w:val="nil"/>
          <w:bottom w:val="nil"/>
          <w:right w:val="nil"/>
          <w:between w:val="nil"/>
        </w:pBdr>
        <w:spacing w:line="276" w:lineRule="auto"/>
        <w:jc w:val="both"/>
        <w:rPr>
          <w:b/>
          <w:sz w:val="22"/>
          <w:szCs w:val="22"/>
          <w:lang/>
        </w:rPr>
      </w:pPr>
      <w:r w:rsidRPr="00AA5FB5">
        <w:rPr>
          <w:b/>
          <w:sz w:val="22"/>
          <w:szCs w:val="22"/>
          <w:lang/>
        </w:rPr>
        <w:t>Location and Research Informants</w:t>
      </w:r>
    </w:p>
    <w:p w:rsidR="00AA5FB5" w:rsidRPr="00AA5FB5" w:rsidRDefault="00AA5FB5" w:rsidP="009042DC">
      <w:pPr>
        <w:pBdr>
          <w:top w:val="nil"/>
          <w:left w:val="nil"/>
          <w:bottom w:val="nil"/>
          <w:right w:val="nil"/>
          <w:between w:val="nil"/>
        </w:pBdr>
        <w:spacing w:line="276" w:lineRule="auto"/>
        <w:ind w:firstLine="567"/>
        <w:jc w:val="both"/>
        <w:rPr>
          <w:sz w:val="22"/>
          <w:szCs w:val="22"/>
          <w:lang/>
        </w:rPr>
      </w:pPr>
      <w:r w:rsidRPr="00AA5FB5">
        <w:rPr>
          <w:sz w:val="22"/>
          <w:szCs w:val="22"/>
          <w:lang/>
        </w:rPr>
        <w:t xml:space="preserve">The research location will be conducted at the </w:t>
      </w:r>
      <w:proofErr w:type="spellStart"/>
      <w:r w:rsidRPr="00AA5FB5">
        <w:rPr>
          <w:sz w:val="22"/>
          <w:szCs w:val="22"/>
          <w:lang/>
        </w:rPr>
        <w:t>Abepura</w:t>
      </w:r>
      <w:proofErr w:type="spellEnd"/>
      <w:r w:rsidRPr="00AA5FB5">
        <w:rPr>
          <w:sz w:val="22"/>
          <w:szCs w:val="22"/>
          <w:lang/>
        </w:rPr>
        <w:t xml:space="preserve"> District office, </w:t>
      </w:r>
      <w:proofErr w:type="spellStart"/>
      <w:r w:rsidRPr="00AA5FB5">
        <w:rPr>
          <w:sz w:val="22"/>
          <w:szCs w:val="22"/>
          <w:lang/>
        </w:rPr>
        <w:t>Jayapura</w:t>
      </w:r>
      <w:proofErr w:type="spellEnd"/>
      <w:r w:rsidRPr="00AA5FB5">
        <w:rPr>
          <w:sz w:val="22"/>
          <w:szCs w:val="22"/>
          <w:lang/>
        </w:rPr>
        <w:t xml:space="preserve"> City. Meanwhile, research informants were determined purposively and snowball in nature, consisting of government and community informants. For informants from the Government, namely the Head of the </w:t>
      </w:r>
      <w:proofErr w:type="spellStart"/>
      <w:r w:rsidRPr="00AA5FB5">
        <w:rPr>
          <w:sz w:val="22"/>
          <w:szCs w:val="22"/>
          <w:lang/>
        </w:rPr>
        <w:t>Abepura</w:t>
      </w:r>
      <w:proofErr w:type="spellEnd"/>
      <w:r w:rsidRPr="00AA5FB5">
        <w:rPr>
          <w:sz w:val="22"/>
          <w:szCs w:val="22"/>
          <w:lang/>
        </w:rPr>
        <w:t xml:space="preserve"> District, the Service Section of the </w:t>
      </w:r>
      <w:proofErr w:type="spellStart"/>
      <w:r w:rsidRPr="00AA5FB5">
        <w:rPr>
          <w:sz w:val="22"/>
          <w:szCs w:val="22"/>
          <w:lang/>
        </w:rPr>
        <w:t>Abepura</w:t>
      </w:r>
      <w:proofErr w:type="spellEnd"/>
      <w:r w:rsidRPr="00AA5FB5">
        <w:rPr>
          <w:sz w:val="22"/>
          <w:szCs w:val="22"/>
          <w:lang/>
        </w:rPr>
        <w:t xml:space="preserve"> District and the Sub-Districts in the </w:t>
      </w:r>
      <w:proofErr w:type="spellStart"/>
      <w:r w:rsidRPr="00AA5FB5">
        <w:rPr>
          <w:sz w:val="22"/>
          <w:szCs w:val="22"/>
          <w:lang/>
        </w:rPr>
        <w:t>Abepura</w:t>
      </w:r>
      <w:proofErr w:type="spellEnd"/>
      <w:r w:rsidRPr="00AA5FB5">
        <w:rPr>
          <w:sz w:val="22"/>
          <w:szCs w:val="22"/>
          <w:lang/>
        </w:rPr>
        <w:t xml:space="preserve"> District government area. </w:t>
      </w:r>
      <w:proofErr w:type="gramStart"/>
      <w:r w:rsidRPr="00AA5FB5">
        <w:rPr>
          <w:sz w:val="22"/>
          <w:szCs w:val="22"/>
          <w:lang/>
        </w:rPr>
        <w:t>While informants from the community are community representatives who are carrying out services according to the type of service at the district level.</w:t>
      </w:r>
      <w:proofErr w:type="gramEnd"/>
    </w:p>
    <w:p w:rsidR="00AA5FB5" w:rsidRPr="00AA5FB5" w:rsidRDefault="00AA5FB5" w:rsidP="009042DC">
      <w:pPr>
        <w:pBdr>
          <w:top w:val="nil"/>
          <w:left w:val="nil"/>
          <w:bottom w:val="nil"/>
          <w:right w:val="nil"/>
          <w:between w:val="nil"/>
        </w:pBdr>
        <w:spacing w:line="276" w:lineRule="auto"/>
        <w:ind w:firstLine="567"/>
        <w:jc w:val="both"/>
        <w:rPr>
          <w:sz w:val="22"/>
          <w:szCs w:val="22"/>
          <w:lang/>
        </w:rPr>
      </w:pPr>
    </w:p>
    <w:p w:rsidR="00AA5FB5" w:rsidRPr="00AA5FB5" w:rsidRDefault="00AA5FB5" w:rsidP="009042DC">
      <w:pPr>
        <w:pBdr>
          <w:top w:val="nil"/>
          <w:left w:val="nil"/>
          <w:bottom w:val="nil"/>
          <w:right w:val="nil"/>
          <w:between w:val="nil"/>
        </w:pBdr>
        <w:spacing w:line="276" w:lineRule="auto"/>
        <w:jc w:val="both"/>
        <w:rPr>
          <w:b/>
          <w:sz w:val="22"/>
          <w:szCs w:val="22"/>
          <w:lang/>
        </w:rPr>
      </w:pPr>
      <w:r w:rsidRPr="00AA5FB5">
        <w:rPr>
          <w:b/>
          <w:sz w:val="22"/>
          <w:szCs w:val="22"/>
          <w:lang/>
        </w:rPr>
        <w:t>Data collection technique</w:t>
      </w:r>
    </w:p>
    <w:p w:rsidR="00AA5FB5" w:rsidRPr="00AA5FB5" w:rsidRDefault="00AA5FB5" w:rsidP="009042DC">
      <w:pPr>
        <w:pBdr>
          <w:top w:val="nil"/>
          <w:left w:val="nil"/>
          <w:bottom w:val="nil"/>
          <w:right w:val="nil"/>
          <w:between w:val="nil"/>
        </w:pBdr>
        <w:spacing w:line="276" w:lineRule="auto"/>
        <w:ind w:firstLine="567"/>
        <w:jc w:val="both"/>
        <w:rPr>
          <w:sz w:val="22"/>
          <w:szCs w:val="22"/>
          <w:lang/>
        </w:rPr>
      </w:pPr>
      <w:r w:rsidRPr="00AA5FB5">
        <w:rPr>
          <w:sz w:val="22"/>
          <w:szCs w:val="22"/>
          <w:lang/>
        </w:rPr>
        <w:t xml:space="preserve">The data collection technique used is triangulation. According to </w:t>
      </w:r>
      <w:proofErr w:type="spellStart"/>
      <w:r w:rsidRPr="00AA5FB5">
        <w:rPr>
          <w:sz w:val="22"/>
          <w:szCs w:val="22"/>
          <w:lang/>
        </w:rPr>
        <w:t>Sugiyono</w:t>
      </w:r>
      <w:proofErr w:type="spellEnd"/>
      <w:r w:rsidRPr="00AA5FB5">
        <w:rPr>
          <w:sz w:val="22"/>
          <w:szCs w:val="22"/>
          <w:lang/>
        </w:rPr>
        <w:t xml:space="preserve"> (2016), triangulation is defined as a data collection technique that combines various data collection techniques and existing data sources. Thus the triangulation used consists of:</w:t>
      </w:r>
    </w:p>
    <w:p w:rsidR="00AA5FB5" w:rsidRPr="00AA5FB5" w:rsidRDefault="00AA5FB5" w:rsidP="009042DC">
      <w:pPr>
        <w:pBdr>
          <w:top w:val="nil"/>
          <w:left w:val="nil"/>
          <w:bottom w:val="nil"/>
          <w:right w:val="nil"/>
          <w:between w:val="nil"/>
        </w:pBdr>
        <w:spacing w:line="276" w:lineRule="auto"/>
        <w:jc w:val="both"/>
        <w:rPr>
          <w:sz w:val="22"/>
          <w:szCs w:val="22"/>
          <w:lang/>
        </w:rPr>
      </w:pPr>
      <w:proofErr w:type="gramStart"/>
      <w:r w:rsidRPr="00AA5FB5">
        <w:rPr>
          <w:sz w:val="22"/>
          <w:szCs w:val="22"/>
          <w:lang/>
        </w:rPr>
        <w:t>a</w:t>
      </w:r>
      <w:proofErr w:type="gramEnd"/>
      <w:r w:rsidRPr="00AA5FB5">
        <w:rPr>
          <w:sz w:val="22"/>
          <w:szCs w:val="22"/>
          <w:lang/>
        </w:rPr>
        <w:t xml:space="preserve">. Participatory Observation; data was collected directly in the </w:t>
      </w:r>
      <w:proofErr w:type="spellStart"/>
      <w:r w:rsidRPr="00AA5FB5">
        <w:rPr>
          <w:sz w:val="22"/>
          <w:szCs w:val="22"/>
          <w:lang/>
        </w:rPr>
        <w:t>Abepura</w:t>
      </w:r>
      <w:proofErr w:type="spellEnd"/>
      <w:r w:rsidRPr="00AA5FB5">
        <w:rPr>
          <w:sz w:val="22"/>
          <w:szCs w:val="22"/>
          <w:lang/>
        </w:rPr>
        <w:t xml:space="preserve"> District, by observing service activities in the </w:t>
      </w:r>
      <w:proofErr w:type="spellStart"/>
      <w:r w:rsidRPr="00AA5FB5">
        <w:rPr>
          <w:sz w:val="22"/>
          <w:szCs w:val="22"/>
          <w:lang/>
        </w:rPr>
        <w:t>Abepura</w:t>
      </w:r>
      <w:proofErr w:type="spellEnd"/>
      <w:r w:rsidRPr="00AA5FB5">
        <w:rPr>
          <w:sz w:val="22"/>
          <w:szCs w:val="22"/>
          <w:lang/>
        </w:rPr>
        <w:t xml:space="preserve"> District</w:t>
      </w:r>
    </w:p>
    <w:p w:rsidR="00AA5FB5" w:rsidRPr="00AA5FB5" w:rsidRDefault="00AA5FB5" w:rsidP="009042DC">
      <w:pPr>
        <w:pBdr>
          <w:top w:val="nil"/>
          <w:left w:val="nil"/>
          <w:bottom w:val="nil"/>
          <w:right w:val="nil"/>
          <w:between w:val="nil"/>
        </w:pBdr>
        <w:spacing w:line="276" w:lineRule="auto"/>
        <w:jc w:val="both"/>
        <w:rPr>
          <w:sz w:val="22"/>
          <w:szCs w:val="22"/>
          <w:lang/>
        </w:rPr>
      </w:pPr>
      <w:r w:rsidRPr="00AA5FB5">
        <w:rPr>
          <w:sz w:val="22"/>
          <w:szCs w:val="22"/>
          <w:lang/>
        </w:rPr>
        <w:t xml:space="preserve">b. Deep </w:t>
      </w:r>
      <w:proofErr w:type="gramStart"/>
      <w:r w:rsidRPr="00AA5FB5">
        <w:rPr>
          <w:sz w:val="22"/>
          <w:szCs w:val="22"/>
          <w:lang/>
        </w:rPr>
        <w:t>interview ;</w:t>
      </w:r>
      <w:proofErr w:type="gramEnd"/>
      <w:r w:rsidRPr="00AA5FB5">
        <w:rPr>
          <w:sz w:val="22"/>
          <w:szCs w:val="22"/>
          <w:lang/>
        </w:rPr>
        <w:t xml:space="preserve"> data was collected through question and answer discussions with informants who had been determined and represented the character of the research</w:t>
      </w:r>
    </w:p>
    <w:p w:rsidR="00AA5FB5" w:rsidRPr="00AA5FB5" w:rsidRDefault="00AA5FB5" w:rsidP="009042DC">
      <w:pPr>
        <w:pBdr>
          <w:top w:val="nil"/>
          <w:left w:val="nil"/>
          <w:bottom w:val="nil"/>
          <w:right w:val="nil"/>
          <w:between w:val="nil"/>
        </w:pBdr>
        <w:spacing w:line="276" w:lineRule="auto"/>
        <w:jc w:val="both"/>
        <w:rPr>
          <w:sz w:val="22"/>
          <w:szCs w:val="22"/>
        </w:rPr>
      </w:pPr>
      <w:r w:rsidRPr="00AA5FB5">
        <w:rPr>
          <w:sz w:val="22"/>
          <w:szCs w:val="22"/>
          <w:lang/>
        </w:rPr>
        <w:t xml:space="preserve">c. Documentation ; data was collected based on information on policy documents relating to the implementation of e-government in the </w:t>
      </w:r>
      <w:proofErr w:type="spellStart"/>
      <w:r w:rsidRPr="00AA5FB5">
        <w:rPr>
          <w:sz w:val="22"/>
          <w:szCs w:val="22"/>
          <w:lang/>
        </w:rPr>
        <w:t>Abepura</w:t>
      </w:r>
      <w:proofErr w:type="spellEnd"/>
      <w:r w:rsidRPr="00AA5FB5">
        <w:rPr>
          <w:sz w:val="22"/>
          <w:szCs w:val="22"/>
          <w:lang/>
        </w:rPr>
        <w:t xml:space="preserve"> District and visuals of public service activities to the community at the </w:t>
      </w:r>
      <w:proofErr w:type="spellStart"/>
      <w:r w:rsidRPr="00AA5FB5">
        <w:rPr>
          <w:sz w:val="22"/>
          <w:szCs w:val="22"/>
          <w:lang/>
        </w:rPr>
        <w:t>Abepura</w:t>
      </w:r>
      <w:proofErr w:type="spellEnd"/>
      <w:r w:rsidRPr="00AA5FB5">
        <w:rPr>
          <w:sz w:val="22"/>
          <w:szCs w:val="22"/>
          <w:lang/>
        </w:rPr>
        <w:t xml:space="preserve"> District office</w:t>
      </w:r>
    </w:p>
    <w:p w:rsidR="00AA5FB5" w:rsidRDefault="00AA5FB5" w:rsidP="009042DC">
      <w:pPr>
        <w:pBdr>
          <w:top w:val="nil"/>
          <w:left w:val="nil"/>
          <w:bottom w:val="nil"/>
          <w:right w:val="nil"/>
          <w:between w:val="nil"/>
        </w:pBdr>
        <w:spacing w:line="276" w:lineRule="auto"/>
        <w:jc w:val="both"/>
        <w:rPr>
          <w:b/>
          <w:sz w:val="22"/>
          <w:szCs w:val="22"/>
          <w:lang/>
        </w:rPr>
      </w:pPr>
    </w:p>
    <w:p w:rsidR="00AA5FB5" w:rsidRPr="00AA5FB5" w:rsidRDefault="00AA5FB5" w:rsidP="009042DC">
      <w:pPr>
        <w:pBdr>
          <w:top w:val="nil"/>
          <w:left w:val="nil"/>
          <w:bottom w:val="nil"/>
          <w:right w:val="nil"/>
          <w:between w:val="nil"/>
        </w:pBdr>
        <w:spacing w:line="276" w:lineRule="auto"/>
        <w:jc w:val="both"/>
        <w:rPr>
          <w:b/>
          <w:sz w:val="22"/>
          <w:szCs w:val="22"/>
          <w:lang/>
        </w:rPr>
      </w:pPr>
      <w:r w:rsidRPr="00AA5FB5">
        <w:rPr>
          <w:b/>
          <w:sz w:val="22"/>
          <w:szCs w:val="22"/>
          <w:lang/>
        </w:rPr>
        <w:t>Data Analysis Techniques</w:t>
      </w:r>
    </w:p>
    <w:p w:rsidR="00AA5FB5" w:rsidRPr="00AA5FB5" w:rsidRDefault="00AA5FB5" w:rsidP="009042DC">
      <w:pPr>
        <w:pBdr>
          <w:top w:val="nil"/>
          <w:left w:val="nil"/>
          <w:bottom w:val="nil"/>
          <w:right w:val="nil"/>
          <w:between w:val="nil"/>
        </w:pBdr>
        <w:spacing w:line="276" w:lineRule="auto"/>
        <w:ind w:firstLine="567"/>
        <w:jc w:val="both"/>
        <w:rPr>
          <w:sz w:val="22"/>
          <w:szCs w:val="22"/>
        </w:rPr>
      </w:pPr>
      <w:r w:rsidRPr="00AA5FB5">
        <w:rPr>
          <w:sz w:val="22"/>
          <w:szCs w:val="22"/>
          <w:lang/>
        </w:rPr>
        <w:t xml:space="preserve">Data analysis was carried out in two stages, namely before in the field, while in the field and after in the field. Before going to the field, the data will be analyzed against the results of preliminary studies or secondary data. Meanwhile, during the field data were analyzed using the Miles and </w:t>
      </w:r>
      <w:proofErr w:type="spellStart"/>
      <w:r w:rsidRPr="00AA5FB5">
        <w:rPr>
          <w:sz w:val="22"/>
          <w:szCs w:val="22"/>
          <w:lang/>
        </w:rPr>
        <w:t>Huberman</w:t>
      </w:r>
      <w:proofErr w:type="spellEnd"/>
      <w:r w:rsidRPr="00AA5FB5">
        <w:rPr>
          <w:sz w:val="22"/>
          <w:szCs w:val="22"/>
          <w:lang/>
        </w:rPr>
        <w:t xml:space="preserve"> model, namely data reduction, presented in the form of patterns (Display Data) and Conclusions.</w:t>
      </w:r>
    </w:p>
    <w:p w:rsidR="00AE2B9A" w:rsidRDefault="00AE2B9A" w:rsidP="009042DC">
      <w:pPr>
        <w:pBdr>
          <w:top w:val="nil"/>
          <w:left w:val="nil"/>
          <w:bottom w:val="nil"/>
          <w:right w:val="nil"/>
          <w:between w:val="nil"/>
        </w:pBdr>
        <w:spacing w:line="276" w:lineRule="auto"/>
        <w:ind w:firstLine="567"/>
        <w:jc w:val="both"/>
        <w:rPr>
          <w:sz w:val="22"/>
          <w:szCs w:val="22"/>
        </w:rPr>
      </w:pPr>
    </w:p>
    <w:p w:rsidR="00AA5FB5" w:rsidRPr="008317C4" w:rsidRDefault="00AA5FB5" w:rsidP="009042DC">
      <w:pPr>
        <w:pBdr>
          <w:top w:val="nil"/>
          <w:left w:val="nil"/>
          <w:bottom w:val="nil"/>
          <w:right w:val="nil"/>
          <w:between w:val="nil"/>
        </w:pBdr>
        <w:spacing w:line="276" w:lineRule="auto"/>
        <w:ind w:firstLine="567"/>
        <w:jc w:val="both"/>
        <w:rPr>
          <w:sz w:val="22"/>
          <w:szCs w:val="22"/>
        </w:rPr>
      </w:pPr>
    </w:p>
    <w:p w:rsidR="00AE2B9A" w:rsidRPr="008317C4" w:rsidRDefault="00AE2B9A" w:rsidP="009042DC">
      <w:pPr>
        <w:spacing w:line="276" w:lineRule="auto"/>
        <w:jc w:val="both"/>
        <w:rPr>
          <w:rFonts w:cs="Arial"/>
          <w:b/>
          <w:sz w:val="22"/>
          <w:szCs w:val="22"/>
        </w:rPr>
      </w:pPr>
      <w:r w:rsidRPr="008317C4">
        <w:rPr>
          <w:rFonts w:cs="Arial"/>
          <w:b/>
          <w:sz w:val="22"/>
          <w:szCs w:val="22"/>
        </w:rPr>
        <w:t>RESULTS AND DISCUSSION</w:t>
      </w:r>
    </w:p>
    <w:p w:rsidR="00AA5FB5" w:rsidRPr="00AA5FB5" w:rsidRDefault="00AA5FB5" w:rsidP="009042DC">
      <w:pPr>
        <w:spacing w:line="276" w:lineRule="auto"/>
        <w:ind w:firstLine="720"/>
        <w:jc w:val="both"/>
        <w:rPr>
          <w:rFonts w:cs="Arial"/>
          <w:sz w:val="22"/>
          <w:szCs w:val="22"/>
          <w:lang/>
        </w:rPr>
      </w:pPr>
      <w:proofErr w:type="spellStart"/>
      <w:r w:rsidRPr="00AA5FB5">
        <w:rPr>
          <w:rFonts w:cs="Arial"/>
          <w:sz w:val="22"/>
          <w:szCs w:val="22"/>
          <w:lang/>
        </w:rPr>
        <w:t>Abepura</w:t>
      </w:r>
      <w:proofErr w:type="spellEnd"/>
      <w:r w:rsidRPr="00AA5FB5">
        <w:rPr>
          <w:rFonts w:cs="Arial"/>
          <w:sz w:val="22"/>
          <w:szCs w:val="22"/>
          <w:lang/>
        </w:rPr>
        <w:t xml:space="preserve"> District E-Government Model</w:t>
      </w:r>
    </w:p>
    <w:p w:rsidR="00AA5FB5" w:rsidRPr="00AA5FB5" w:rsidRDefault="00AA5FB5" w:rsidP="009042DC">
      <w:pPr>
        <w:spacing w:line="276" w:lineRule="auto"/>
        <w:ind w:firstLine="720"/>
        <w:jc w:val="both"/>
        <w:rPr>
          <w:rFonts w:cs="Arial"/>
          <w:sz w:val="22"/>
          <w:szCs w:val="22"/>
          <w:lang/>
        </w:rPr>
      </w:pPr>
      <w:r w:rsidRPr="00AA5FB5">
        <w:rPr>
          <w:rFonts w:cs="Arial"/>
          <w:sz w:val="22"/>
          <w:szCs w:val="22"/>
          <w:lang/>
        </w:rPr>
        <w:t xml:space="preserve">Based on the results of field observations, it was found that the </w:t>
      </w:r>
      <w:proofErr w:type="spellStart"/>
      <w:r w:rsidRPr="00AA5FB5">
        <w:rPr>
          <w:rFonts w:cs="Arial"/>
          <w:sz w:val="22"/>
          <w:szCs w:val="22"/>
          <w:lang/>
        </w:rPr>
        <w:t>Abepura</w:t>
      </w:r>
      <w:proofErr w:type="spellEnd"/>
      <w:r w:rsidRPr="00AA5FB5">
        <w:rPr>
          <w:rFonts w:cs="Arial"/>
          <w:sz w:val="22"/>
          <w:szCs w:val="22"/>
          <w:lang/>
        </w:rPr>
        <w:t xml:space="preserve"> District already has an e-government facility in the form of a website. This is evidenced by the results of tracking on </w:t>
      </w:r>
      <w:proofErr w:type="spellStart"/>
      <w:r w:rsidRPr="00AA5FB5">
        <w:rPr>
          <w:rFonts w:cs="Arial"/>
          <w:sz w:val="22"/>
          <w:szCs w:val="22"/>
          <w:lang/>
        </w:rPr>
        <w:t>google</w:t>
      </w:r>
      <w:proofErr w:type="spellEnd"/>
      <w:r w:rsidRPr="00AA5FB5">
        <w:rPr>
          <w:rFonts w:cs="Arial"/>
          <w:sz w:val="22"/>
          <w:szCs w:val="22"/>
          <w:lang/>
        </w:rPr>
        <w:t xml:space="preserve"> search. There is a website address at https://distrikabepura.kotajayapura.id/.</w:t>
      </w:r>
    </w:p>
    <w:p w:rsidR="00AA5FB5" w:rsidRPr="00AA5FB5" w:rsidRDefault="00AA5FB5" w:rsidP="009042DC">
      <w:pPr>
        <w:spacing w:line="276" w:lineRule="auto"/>
        <w:ind w:firstLine="720"/>
        <w:jc w:val="both"/>
        <w:rPr>
          <w:rFonts w:cs="Arial"/>
          <w:sz w:val="22"/>
          <w:szCs w:val="22"/>
          <w:lang/>
        </w:rPr>
      </w:pPr>
      <w:r w:rsidRPr="00AA5FB5">
        <w:rPr>
          <w:rFonts w:cs="Arial"/>
          <w:sz w:val="22"/>
          <w:szCs w:val="22"/>
          <w:lang/>
        </w:rPr>
        <w:t xml:space="preserve">Based on the data on the </w:t>
      </w:r>
      <w:proofErr w:type="spellStart"/>
      <w:r w:rsidRPr="00AA5FB5">
        <w:rPr>
          <w:rFonts w:cs="Arial"/>
          <w:sz w:val="22"/>
          <w:szCs w:val="22"/>
          <w:lang/>
        </w:rPr>
        <w:t>Abepura</w:t>
      </w:r>
      <w:proofErr w:type="spellEnd"/>
      <w:r w:rsidRPr="00AA5FB5">
        <w:rPr>
          <w:rFonts w:cs="Arial"/>
          <w:sz w:val="22"/>
          <w:szCs w:val="22"/>
          <w:lang/>
        </w:rPr>
        <w:t xml:space="preserve"> district website, it can be analyzed that the e-government model being practiced meets the criteria for e-government </w:t>
      </w:r>
      <w:proofErr w:type="spellStart"/>
      <w:r w:rsidRPr="00AA5FB5">
        <w:rPr>
          <w:rFonts w:cs="Arial"/>
          <w:sz w:val="22"/>
          <w:szCs w:val="22"/>
          <w:lang/>
        </w:rPr>
        <w:t>Catalouging</w:t>
      </w:r>
      <w:proofErr w:type="spellEnd"/>
      <w:r w:rsidRPr="00AA5FB5">
        <w:rPr>
          <w:rFonts w:cs="Arial"/>
          <w:sz w:val="22"/>
          <w:szCs w:val="22"/>
          <w:lang/>
        </w:rPr>
        <w:t>, Transaction, Vertical Integration, and Horizontal Integration models. This can be explained as follows.</w:t>
      </w:r>
    </w:p>
    <w:p w:rsidR="00AA5FB5" w:rsidRDefault="00AA5FB5" w:rsidP="009042DC">
      <w:pPr>
        <w:spacing w:line="276" w:lineRule="auto"/>
        <w:ind w:firstLine="720"/>
        <w:jc w:val="both"/>
        <w:rPr>
          <w:rFonts w:cs="Arial"/>
          <w:sz w:val="22"/>
          <w:szCs w:val="22"/>
          <w:lang/>
        </w:rPr>
      </w:pPr>
    </w:p>
    <w:p w:rsidR="00AA5FB5" w:rsidRDefault="00AA5FB5" w:rsidP="009042DC">
      <w:pPr>
        <w:spacing w:line="276" w:lineRule="auto"/>
        <w:ind w:firstLine="720"/>
        <w:jc w:val="both"/>
        <w:rPr>
          <w:rFonts w:cs="Arial"/>
          <w:sz w:val="22"/>
          <w:szCs w:val="22"/>
          <w:lang/>
        </w:rPr>
      </w:pPr>
    </w:p>
    <w:p w:rsidR="00AA5FB5" w:rsidRPr="00AA5FB5" w:rsidRDefault="00AA5FB5" w:rsidP="009042DC">
      <w:pPr>
        <w:spacing w:line="276" w:lineRule="auto"/>
        <w:ind w:firstLine="720"/>
        <w:jc w:val="both"/>
        <w:rPr>
          <w:rFonts w:cs="Arial"/>
          <w:sz w:val="22"/>
          <w:szCs w:val="22"/>
          <w:lang/>
        </w:rPr>
      </w:pPr>
    </w:p>
    <w:p w:rsidR="00AA5FB5" w:rsidRPr="00AA5FB5" w:rsidRDefault="00AA5FB5" w:rsidP="009042DC">
      <w:pPr>
        <w:spacing w:line="276" w:lineRule="auto"/>
        <w:jc w:val="both"/>
        <w:rPr>
          <w:rFonts w:cs="Arial"/>
          <w:b/>
          <w:sz w:val="22"/>
          <w:szCs w:val="22"/>
          <w:lang/>
        </w:rPr>
      </w:pPr>
      <w:r w:rsidRPr="00AA5FB5">
        <w:rPr>
          <w:rFonts w:cs="Arial"/>
          <w:b/>
          <w:sz w:val="22"/>
          <w:szCs w:val="22"/>
          <w:lang/>
        </w:rPr>
        <w:lastRenderedPageBreak/>
        <w:t>Cataloging Model</w:t>
      </w:r>
    </w:p>
    <w:p w:rsidR="00AA5FB5" w:rsidRDefault="00AA5FB5" w:rsidP="009042DC">
      <w:pPr>
        <w:spacing w:line="276" w:lineRule="auto"/>
        <w:ind w:firstLine="720"/>
        <w:jc w:val="both"/>
        <w:rPr>
          <w:rFonts w:cs="Arial"/>
          <w:sz w:val="22"/>
          <w:szCs w:val="22"/>
          <w:lang/>
        </w:rPr>
      </w:pPr>
      <w:r w:rsidRPr="00AA5FB5">
        <w:rPr>
          <w:rFonts w:cs="Arial"/>
          <w:sz w:val="22"/>
          <w:szCs w:val="22"/>
          <w:lang/>
        </w:rPr>
        <w:t xml:space="preserve">The </w:t>
      </w:r>
      <w:proofErr w:type="spellStart"/>
      <w:r w:rsidRPr="00AA5FB5">
        <w:rPr>
          <w:rFonts w:cs="Arial"/>
          <w:sz w:val="22"/>
          <w:szCs w:val="22"/>
          <w:lang/>
        </w:rPr>
        <w:t>Catalouging</w:t>
      </w:r>
      <w:proofErr w:type="spellEnd"/>
      <w:r w:rsidRPr="00AA5FB5">
        <w:rPr>
          <w:rFonts w:cs="Arial"/>
          <w:sz w:val="22"/>
          <w:szCs w:val="22"/>
          <w:lang/>
        </w:rPr>
        <w:t xml:space="preserve"> Model has the characteristic of focusing on how the government provides information and presents it on the website. Usually, the government will provide the latest (up to date) information to the public. If necessary, the government will provide files that can be downloaded and used by the public. If it is connected with the implementation of e-government in the Abe district, then it is included in this model. This is because the website https://distikabepura.kotajayapura.id/ contains information on the activities of the </w:t>
      </w:r>
      <w:proofErr w:type="spellStart"/>
      <w:r w:rsidRPr="00AA5FB5">
        <w:rPr>
          <w:rFonts w:cs="Arial"/>
          <w:sz w:val="22"/>
          <w:szCs w:val="22"/>
          <w:lang/>
        </w:rPr>
        <w:t>Abepura</w:t>
      </w:r>
      <w:proofErr w:type="spellEnd"/>
      <w:r w:rsidRPr="00AA5FB5">
        <w:rPr>
          <w:rFonts w:cs="Arial"/>
          <w:sz w:val="22"/>
          <w:szCs w:val="22"/>
          <w:lang/>
        </w:rPr>
        <w:t xml:space="preserve"> District to the public and there is also a download file in the form of a letter of management results and other document files.</w:t>
      </w:r>
    </w:p>
    <w:p w:rsidR="009042DC" w:rsidRPr="00AA5FB5" w:rsidRDefault="009042DC" w:rsidP="009042DC">
      <w:pPr>
        <w:spacing w:line="276" w:lineRule="auto"/>
        <w:ind w:firstLine="720"/>
        <w:jc w:val="both"/>
        <w:rPr>
          <w:rFonts w:cs="Arial"/>
          <w:sz w:val="22"/>
          <w:szCs w:val="22"/>
          <w:lang/>
        </w:rPr>
      </w:pPr>
    </w:p>
    <w:p w:rsidR="00AA5FB5" w:rsidRPr="00AA5FB5" w:rsidRDefault="00AA5FB5" w:rsidP="009042DC">
      <w:pPr>
        <w:spacing w:line="276" w:lineRule="auto"/>
        <w:jc w:val="both"/>
        <w:rPr>
          <w:rFonts w:cs="Arial"/>
          <w:b/>
          <w:sz w:val="22"/>
          <w:szCs w:val="22"/>
          <w:lang/>
        </w:rPr>
      </w:pPr>
      <w:r w:rsidRPr="00AA5FB5">
        <w:rPr>
          <w:rFonts w:cs="Arial"/>
          <w:b/>
          <w:sz w:val="22"/>
          <w:szCs w:val="22"/>
          <w:lang/>
        </w:rPr>
        <w:t>Transaction Models</w:t>
      </w:r>
    </w:p>
    <w:p w:rsidR="00AA5FB5" w:rsidRPr="00AA5FB5" w:rsidRDefault="00AA5FB5" w:rsidP="009042DC">
      <w:pPr>
        <w:spacing w:line="276" w:lineRule="auto"/>
        <w:ind w:firstLine="720"/>
        <w:jc w:val="both"/>
        <w:rPr>
          <w:rFonts w:cs="Arial"/>
          <w:sz w:val="22"/>
          <w:szCs w:val="22"/>
        </w:rPr>
      </w:pPr>
      <w:r w:rsidRPr="00AA5FB5">
        <w:rPr>
          <w:rFonts w:cs="Arial"/>
          <w:sz w:val="22"/>
          <w:szCs w:val="22"/>
          <w:lang/>
        </w:rPr>
        <w:t xml:space="preserve">In the Transaction model, it has the characteristic that the government is directly connected to the government's internal system through an interface and provides a way for the public to carry out administrative arrangements with the government electronically. Actually the </w:t>
      </w:r>
      <w:proofErr w:type="spellStart"/>
      <w:r w:rsidRPr="00AA5FB5">
        <w:rPr>
          <w:rFonts w:cs="Arial"/>
          <w:sz w:val="22"/>
          <w:szCs w:val="22"/>
          <w:lang/>
        </w:rPr>
        <w:t>Abepura</w:t>
      </w:r>
      <w:proofErr w:type="spellEnd"/>
      <w:r w:rsidRPr="00AA5FB5">
        <w:rPr>
          <w:rFonts w:cs="Arial"/>
          <w:sz w:val="22"/>
          <w:szCs w:val="22"/>
          <w:lang/>
        </w:rPr>
        <w:t xml:space="preserve"> District government has implemented this model in </w:t>
      </w:r>
      <w:proofErr w:type="spellStart"/>
      <w:r w:rsidRPr="00AA5FB5">
        <w:rPr>
          <w:rFonts w:cs="Arial"/>
          <w:sz w:val="22"/>
          <w:szCs w:val="22"/>
          <w:lang/>
        </w:rPr>
        <w:t>egovernmnet</w:t>
      </w:r>
      <w:proofErr w:type="spellEnd"/>
      <w:r w:rsidRPr="00AA5FB5">
        <w:rPr>
          <w:rFonts w:cs="Arial"/>
          <w:sz w:val="22"/>
          <w:szCs w:val="22"/>
          <w:lang/>
        </w:rPr>
        <w:t>. This is measured by the existence of an online service for handling letters, namely the District Integrated Administration Service (PATRIK). Online services available at PATRIK include Population Services, Permits, Public Documents and Online Libraries.</w:t>
      </w:r>
    </w:p>
    <w:p w:rsidR="00AE2B9A" w:rsidRDefault="00AE2B9A" w:rsidP="009042DC">
      <w:pPr>
        <w:spacing w:line="276" w:lineRule="auto"/>
        <w:ind w:firstLine="720"/>
        <w:jc w:val="both"/>
        <w:rPr>
          <w:sz w:val="22"/>
          <w:szCs w:val="22"/>
        </w:rPr>
      </w:pPr>
    </w:p>
    <w:p w:rsidR="00AA5FB5" w:rsidRPr="00AA5FB5" w:rsidRDefault="00AA5FB5" w:rsidP="009042DC">
      <w:pPr>
        <w:spacing w:line="276" w:lineRule="auto"/>
        <w:jc w:val="both"/>
        <w:rPr>
          <w:b/>
          <w:sz w:val="22"/>
          <w:szCs w:val="22"/>
          <w:lang/>
        </w:rPr>
      </w:pPr>
      <w:r w:rsidRPr="00AA5FB5">
        <w:rPr>
          <w:b/>
          <w:sz w:val="22"/>
          <w:szCs w:val="22"/>
          <w:lang/>
        </w:rPr>
        <w:t>Vertical Integration Model</w:t>
      </w:r>
    </w:p>
    <w:p w:rsidR="00AA5FB5" w:rsidRPr="00AA5FB5" w:rsidRDefault="00AA5FB5" w:rsidP="009042DC">
      <w:pPr>
        <w:spacing w:line="276" w:lineRule="auto"/>
        <w:ind w:firstLine="720"/>
        <w:jc w:val="both"/>
        <w:rPr>
          <w:sz w:val="22"/>
          <w:szCs w:val="22"/>
          <w:lang/>
        </w:rPr>
      </w:pPr>
      <w:r w:rsidRPr="00AA5FB5">
        <w:rPr>
          <w:sz w:val="22"/>
          <w:szCs w:val="22"/>
          <w:lang/>
        </w:rPr>
        <w:t xml:space="preserve">Vertical </w:t>
      </w:r>
      <w:proofErr w:type="gramStart"/>
      <w:r w:rsidRPr="00AA5FB5">
        <w:rPr>
          <w:sz w:val="22"/>
          <w:szCs w:val="22"/>
          <w:lang/>
        </w:rPr>
        <w:t>Integration,</w:t>
      </w:r>
      <w:proofErr w:type="gramEnd"/>
      <w:r w:rsidRPr="00AA5FB5">
        <w:rPr>
          <w:sz w:val="22"/>
          <w:szCs w:val="22"/>
          <w:lang/>
        </w:rPr>
        <w:t xml:space="preserve"> has the characteristics of local and centralized government administration connected to be one with the functionality and services of government administration. If it is connected with e-government which is practiced in the </w:t>
      </w:r>
      <w:proofErr w:type="spellStart"/>
      <w:r w:rsidRPr="00AA5FB5">
        <w:rPr>
          <w:sz w:val="22"/>
          <w:szCs w:val="22"/>
          <w:lang/>
        </w:rPr>
        <w:t>Abepura</w:t>
      </w:r>
      <w:proofErr w:type="spellEnd"/>
      <w:r w:rsidRPr="00AA5FB5">
        <w:rPr>
          <w:sz w:val="22"/>
          <w:szCs w:val="22"/>
          <w:lang/>
        </w:rPr>
        <w:t xml:space="preserve"> district, it has used the Vertical Integration model. This can be seen from the existence of data services that are integrated with the vertical government above the </w:t>
      </w:r>
      <w:proofErr w:type="spellStart"/>
      <w:r w:rsidRPr="00AA5FB5">
        <w:rPr>
          <w:sz w:val="22"/>
          <w:szCs w:val="22"/>
          <w:lang/>
        </w:rPr>
        <w:t>Abepura</w:t>
      </w:r>
      <w:proofErr w:type="spellEnd"/>
      <w:r w:rsidRPr="00AA5FB5">
        <w:rPr>
          <w:sz w:val="22"/>
          <w:szCs w:val="22"/>
          <w:lang/>
        </w:rPr>
        <w:t xml:space="preserve"> District, namely the </w:t>
      </w:r>
      <w:proofErr w:type="spellStart"/>
      <w:r w:rsidRPr="00AA5FB5">
        <w:rPr>
          <w:sz w:val="22"/>
          <w:szCs w:val="22"/>
          <w:lang/>
        </w:rPr>
        <w:t>Jayapura</w:t>
      </w:r>
      <w:proofErr w:type="spellEnd"/>
      <w:r w:rsidRPr="00AA5FB5">
        <w:rPr>
          <w:sz w:val="22"/>
          <w:szCs w:val="22"/>
          <w:lang/>
        </w:rPr>
        <w:t xml:space="preserve"> City Population and Civil Registry Service (</w:t>
      </w:r>
      <w:proofErr w:type="spellStart"/>
      <w:r w:rsidRPr="00AA5FB5">
        <w:rPr>
          <w:sz w:val="22"/>
          <w:szCs w:val="22"/>
          <w:lang/>
        </w:rPr>
        <w:t>Disdukcapil</w:t>
      </w:r>
      <w:proofErr w:type="spellEnd"/>
      <w:r w:rsidRPr="00AA5FB5">
        <w:rPr>
          <w:sz w:val="22"/>
          <w:szCs w:val="22"/>
          <w:lang/>
        </w:rPr>
        <w:t>) which provides population data services.</w:t>
      </w:r>
    </w:p>
    <w:p w:rsidR="00AA5FB5" w:rsidRPr="00AA5FB5" w:rsidRDefault="00AA5FB5" w:rsidP="009042DC">
      <w:pPr>
        <w:spacing w:line="276" w:lineRule="auto"/>
        <w:ind w:firstLine="720"/>
        <w:jc w:val="both"/>
        <w:rPr>
          <w:sz w:val="22"/>
          <w:szCs w:val="22"/>
          <w:lang/>
        </w:rPr>
      </w:pPr>
    </w:p>
    <w:p w:rsidR="00AA5FB5" w:rsidRPr="00AA5FB5" w:rsidRDefault="00AA5FB5" w:rsidP="009042DC">
      <w:pPr>
        <w:spacing w:line="276" w:lineRule="auto"/>
        <w:jc w:val="both"/>
        <w:rPr>
          <w:b/>
          <w:sz w:val="22"/>
          <w:szCs w:val="22"/>
          <w:lang/>
        </w:rPr>
      </w:pPr>
      <w:proofErr w:type="spellStart"/>
      <w:r w:rsidRPr="00AA5FB5">
        <w:rPr>
          <w:b/>
          <w:sz w:val="22"/>
          <w:szCs w:val="22"/>
          <w:lang/>
        </w:rPr>
        <w:t>Abepura</w:t>
      </w:r>
      <w:proofErr w:type="spellEnd"/>
      <w:r w:rsidRPr="00AA5FB5">
        <w:rPr>
          <w:b/>
          <w:sz w:val="22"/>
          <w:szCs w:val="22"/>
          <w:lang/>
        </w:rPr>
        <w:t xml:space="preserve"> District E-Government Pattern</w:t>
      </w:r>
    </w:p>
    <w:p w:rsidR="00AA5FB5" w:rsidRPr="00AA5FB5" w:rsidRDefault="00AA5FB5" w:rsidP="009042DC">
      <w:pPr>
        <w:spacing w:line="276" w:lineRule="auto"/>
        <w:ind w:firstLine="720"/>
        <w:jc w:val="both"/>
        <w:rPr>
          <w:sz w:val="22"/>
          <w:szCs w:val="22"/>
          <w:lang/>
        </w:rPr>
      </w:pPr>
      <w:r w:rsidRPr="00AA5FB5">
        <w:rPr>
          <w:sz w:val="22"/>
          <w:szCs w:val="22"/>
          <w:lang/>
        </w:rPr>
        <w:t xml:space="preserve">The pattern of e-government in </w:t>
      </w:r>
      <w:proofErr w:type="spellStart"/>
      <w:r w:rsidRPr="00AA5FB5">
        <w:rPr>
          <w:sz w:val="22"/>
          <w:szCs w:val="22"/>
          <w:lang/>
        </w:rPr>
        <w:t>Abepura</w:t>
      </w:r>
      <w:proofErr w:type="spellEnd"/>
      <w:r w:rsidRPr="00AA5FB5">
        <w:rPr>
          <w:sz w:val="22"/>
          <w:szCs w:val="22"/>
          <w:lang/>
        </w:rPr>
        <w:t xml:space="preserve"> District is Government – ​​to – Citizen (G2C). This pattern covers the government's role in serving public needs, such as population management, taxes and so on. This role responds to the challenges of government administration inefficiencies that are currently occurring. The impact of this inefficiency can be seen, among others, from the community having to do multiple registrations. One of the solutions offered is the development of a G2C portal that integrates population databases, accesses government services through various channels.</w:t>
      </w:r>
    </w:p>
    <w:p w:rsidR="00AA5FB5" w:rsidRPr="00AA5FB5" w:rsidRDefault="00AA5FB5" w:rsidP="009042DC">
      <w:pPr>
        <w:spacing w:line="276" w:lineRule="auto"/>
        <w:ind w:firstLine="720"/>
        <w:jc w:val="both"/>
        <w:rPr>
          <w:sz w:val="22"/>
          <w:szCs w:val="22"/>
          <w:lang/>
        </w:rPr>
      </w:pPr>
      <w:r w:rsidRPr="00AA5FB5">
        <w:rPr>
          <w:sz w:val="22"/>
          <w:szCs w:val="22"/>
          <w:lang/>
        </w:rPr>
        <w:t xml:space="preserve">The above is proven that on the </w:t>
      </w:r>
      <w:proofErr w:type="spellStart"/>
      <w:r w:rsidRPr="00AA5FB5">
        <w:rPr>
          <w:sz w:val="22"/>
          <w:szCs w:val="22"/>
          <w:lang/>
        </w:rPr>
        <w:t>Abepura</w:t>
      </w:r>
      <w:proofErr w:type="spellEnd"/>
      <w:r w:rsidRPr="00AA5FB5">
        <w:rPr>
          <w:sz w:val="22"/>
          <w:szCs w:val="22"/>
          <w:lang/>
        </w:rPr>
        <w:t xml:space="preserve"> district website there are services available that serve the needs of managing letters, documents and online libraries. This means that the </w:t>
      </w:r>
      <w:proofErr w:type="spellStart"/>
      <w:r w:rsidRPr="00AA5FB5">
        <w:rPr>
          <w:sz w:val="22"/>
          <w:szCs w:val="22"/>
          <w:lang/>
        </w:rPr>
        <w:t>Abepura</w:t>
      </w:r>
      <w:proofErr w:type="spellEnd"/>
      <w:r w:rsidRPr="00AA5FB5">
        <w:rPr>
          <w:sz w:val="22"/>
          <w:szCs w:val="22"/>
          <w:lang/>
        </w:rPr>
        <w:t xml:space="preserve"> district government has carried out services from the Government (Government) to (to) the Community (Citizens) online.</w:t>
      </w:r>
    </w:p>
    <w:p w:rsidR="00AA5FB5" w:rsidRDefault="00AA5FB5" w:rsidP="00AA5FB5">
      <w:pPr>
        <w:spacing w:line="276" w:lineRule="auto"/>
        <w:ind w:firstLine="720"/>
        <w:jc w:val="both"/>
        <w:rPr>
          <w:sz w:val="22"/>
          <w:szCs w:val="22"/>
          <w:lang/>
        </w:rPr>
      </w:pPr>
    </w:p>
    <w:p w:rsidR="009042DC" w:rsidRDefault="009042DC" w:rsidP="00AA5FB5">
      <w:pPr>
        <w:spacing w:line="276" w:lineRule="auto"/>
        <w:ind w:firstLine="720"/>
        <w:jc w:val="both"/>
        <w:rPr>
          <w:sz w:val="22"/>
          <w:szCs w:val="22"/>
          <w:lang/>
        </w:rPr>
      </w:pPr>
    </w:p>
    <w:p w:rsidR="009042DC" w:rsidRDefault="009042DC" w:rsidP="00AA5FB5">
      <w:pPr>
        <w:spacing w:line="276" w:lineRule="auto"/>
        <w:ind w:firstLine="720"/>
        <w:jc w:val="both"/>
        <w:rPr>
          <w:sz w:val="22"/>
          <w:szCs w:val="22"/>
          <w:lang/>
        </w:rPr>
      </w:pPr>
    </w:p>
    <w:p w:rsidR="009042DC" w:rsidRPr="00AA5FB5" w:rsidRDefault="009042DC" w:rsidP="00AA5FB5">
      <w:pPr>
        <w:spacing w:line="276" w:lineRule="auto"/>
        <w:ind w:firstLine="720"/>
        <w:jc w:val="both"/>
        <w:rPr>
          <w:sz w:val="22"/>
          <w:szCs w:val="22"/>
          <w:lang/>
        </w:rPr>
      </w:pPr>
    </w:p>
    <w:p w:rsidR="00AA5FB5" w:rsidRPr="00AA5FB5" w:rsidRDefault="00AA5FB5" w:rsidP="00AA5FB5">
      <w:pPr>
        <w:spacing w:line="276" w:lineRule="auto"/>
        <w:jc w:val="both"/>
        <w:rPr>
          <w:b/>
          <w:sz w:val="22"/>
          <w:szCs w:val="22"/>
          <w:lang/>
        </w:rPr>
      </w:pPr>
      <w:r w:rsidRPr="00AA5FB5">
        <w:rPr>
          <w:b/>
          <w:sz w:val="22"/>
          <w:szCs w:val="22"/>
          <w:lang/>
        </w:rPr>
        <w:lastRenderedPageBreak/>
        <w:t>Influencing Factors</w:t>
      </w:r>
    </w:p>
    <w:p w:rsidR="00AA5FB5" w:rsidRPr="00AA5FB5" w:rsidRDefault="00AA5FB5" w:rsidP="00AA5FB5">
      <w:pPr>
        <w:spacing w:line="276" w:lineRule="auto"/>
        <w:ind w:firstLine="720"/>
        <w:jc w:val="both"/>
        <w:rPr>
          <w:sz w:val="22"/>
          <w:szCs w:val="22"/>
        </w:rPr>
      </w:pPr>
      <w:r w:rsidRPr="00AA5FB5">
        <w:rPr>
          <w:sz w:val="22"/>
          <w:szCs w:val="22"/>
          <w:lang/>
        </w:rPr>
        <w:t xml:space="preserve">In the implementation of the E-Government Model and Pattern in the </w:t>
      </w:r>
      <w:proofErr w:type="spellStart"/>
      <w:r w:rsidRPr="00AA5FB5">
        <w:rPr>
          <w:sz w:val="22"/>
          <w:szCs w:val="22"/>
          <w:lang/>
        </w:rPr>
        <w:t>Abepura</w:t>
      </w:r>
      <w:proofErr w:type="spellEnd"/>
      <w:r w:rsidRPr="00AA5FB5">
        <w:rPr>
          <w:sz w:val="22"/>
          <w:szCs w:val="22"/>
          <w:lang/>
        </w:rPr>
        <w:t xml:space="preserve"> District there are several factors that influence it. Influencing factors are classified into Supporting and Inhibiting factors</w:t>
      </w:r>
    </w:p>
    <w:p w:rsidR="00AA5FB5" w:rsidRDefault="00AA5FB5" w:rsidP="00AA5FB5">
      <w:pPr>
        <w:spacing w:line="276" w:lineRule="auto"/>
        <w:jc w:val="both"/>
        <w:rPr>
          <w:b/>
          <w:sz w:val="22"/>
          <w:szCs w:val="22"/>
          <w:lang/>
        </w:rPr>
      </w:pPr>
    </w:p>
    <w:p w:rsidR="00AA5FB5" w:rsidRPr="00AA5FB5" w:rsidRDefault="00AA5FB5" w:rsidP="00AA5FB5">
      <w:pPr>
        <w:spacing w:line="276" w:lineRule="auto"/>
        <w:jc w:val="both"/>
        <w:rPr>
          <w:b/>
          <w:sz w:val="22"/>
          <w:szCs w:val="22"/>
          <w:lang/>
        </w:rPr>
      </w:pPr>
      <w:r w:rsidRPr="00AA5FB5">
        <w:rPr>
          <w:b/>
          <w:sz w:val="22"/>
          <w:szCs w:val="22"/>
          <w:lang/>
        </w:rPr>
        <w:t>Supporting factors</w:t>
      </w:r>
    </w:p>
    <w:p w:rsidR="00AA5FB5" w:rsidRPr="00AA5FB5" w:rsidRDefault="00AA5FB5" w:rsidP="00AA5FB5">
      <w:pPr>
        <w:spacing w:line="276" w:lineRule="auto"/>
        <w:ind w:firstLine="720"/>
        <w:jc w:val="both"/>
        <w:rPr>
          <w:sz w:val="22"/>
          <w:szCs w:val="22"/>
          <w:lang/>
        </w:rPr>
      </w:pPr>
      <w:r w:rsidRPr="00AA5FB5">
        <w:rPr>
          <w:sz w:val="22"/>
          <w:szCs w:val="22"/>
          <w:lang/>
        </w:rPr>
        <w:t>Supporting factors in the implementation of the E-</w:t>
      </w:r>
      <w:proofErr w:type="spellStart"/>
      <w:r w:rsidRPr="00AA5FB5">
        <w:rPr>
          <w:sz w:val="22"/>
          <w:szCs w:val="22"/>
          <w:lang/>
        </w:rPr>
        <w:t>Gov</w:t>
      </w:r>
      <w:proofErr w:type="spellEnd"/>
      <w:r w:rsidRPr="00AA5FB5">
        <w:rPr>
          <w:sz w:val="22"/>
          <w:szCs w:val="22"/>
          <w:lang/>
        </w:rPr>
        <w:t xml:space="preserve"> model and pattern in the </w:t>
      </w:r>
      <w:proofErr w:type="spellStart"/>
      <w:r w:rsidRPr="00AA5FB5">
        <w:rPr>
          <w:sz w:val="22"/>
          <w:szCs w:val="22"/>
          <w:lang/>
        </w:rPr>
        <w:t>Abepura</w:t>
      </w:r>
      <w:proofErr w:type="spellEnd"/>
      <w:r w:rsidRPr="00AA5FB5">
        <w:rPr>
          <w:sz w:val="22"/>
          <w:szCs w:val="22"/>
          <w:lang/>
        </w:rPr>
        <w:t xml:space="preserve"> District are the commitment of the district head, district facilities and district location. Here's an explanation.</w:t>
      </w:r>
    </w:p>
    <w:p w:rsidR="00AA5FB5" w:rsidRPr="00AA5FB5" w:rsidRDefault="00AA5FB5" w:rsidP="00AA5FB5">
      <w:pPr>
        <w:spacing w:line="276" w:lineRule="auto"/>
        <w:jc w:val="both"/>
        <w:rPr>
          <w:sz w:val="22"/>
          <w:szCs w:val="22"/>
          <w:lang/>
        </w:rPr>
      </w:pPr>
      <w:r w:rsidRPr="00AA5FB5">
        <w:rPr>
          <w:sz w:val="22"/>
          <w:szCs w:val="22"/>
          <w:lang/>
        </w:rPr>
        <w:t>(1) District Head Commitment</w:t>
      </w:r>
    </w:p>
    <w:p w:rsidR="00AA5FB5" w:rsidRPr="00AA5FB5" w:rsidRDefault="00AA5FB5" w:rsidP="00AA5FB5">
      <w:pPr>
        <w:spacing w:line="276" w:lineRule="auto"/>
        <w:ind w:firstLine="720"/>
        <w:jc w:val="both"/>
        <w:rPr>
          <w:sz w:val="22"/>
          <w:szCs w:val="22"/>
          <w:lang/>
        </w:rPr>
      </w:pPr>
      <w:r w:rsidRPr="00AA5FB5">
        <w:rPr>
          <w:sz w:val="22"/>
          <w:szCs w:val="22"/>
          <w:lang/>
        </w:rPr>
        <w:t xml:space="preserve">In this case the head of the </w:t>
      </w:r>
      <w:proofErr w:type="spellStart"/>
      <w:r w:rsidRPr="00AA5FB5">
        <w:rPr>
          <w:sz w:val="22"/>
          <w:szCs w:val="22"/>
          <w:lang/>
        </w:rPr>
        <w:t>Abepura</w:t>
      </w:r>
      <w:proofErr w:type="spellEnd"/>
      <w:r w:rsidRPr="00AA5FB5">
        <w:rPr>
          <w:sz w:val="22"/>
          <w:szCs w:val="22"/>
          <w:lang/>
        </w:rPr>
        <w:t xml:space="preserve"> district is very eager to provide maximum service by utilizing the use of technology and information that is developing and familiar and accessible freely and openly.</w:t>
      </w:r>
    </w:p>
    <w:p w:rsidR="00AA5FB5" w:rsidRPr="00AA5FB5" w:rsidRDefault="00AA5FB5" w:rsidP="00AA5FB5">
      <w:pPr>
        <w:spacing w:line="276" w:lineRule="auto"/>
        <w:jc w:val="both"/>
        <w:rPr>
          <w:sz w:val="22"/>
          <w:szCs w:val="22"/>
          <w:lang/>
        </w:rPr>
      </w:pPr>
      <w:r w:rsidRPr="00AA5FB5">
        <w:rPr>
          <w:sz w:val="22"/>
          <w:szCs w:val="22"/>
          <w:lang/>
        </w:rPr>
        <w:t>(2) District Facilities</w:t>
      </w:r>
    </w:p>
    <w:p w:rsidR="00AA5FB5" w:rsidRPr="00AA5FB5" w:rsidRDefault="00AA5FB5" w:rsidP="00AA5FB5">
      <w:pPr>
        <w:spacing w:line="276" w:lineRule="auto"/>
        <w:ind w:firstLine="720"/>
        <w:jc w:val="both"/>
        <w:rPr>
          <w:sz w:val="22"/>
          <w:szCs w:val="22"/>
          <w:lang/>
        </w:rPr>
      </w:pPr>
      <w:r w:rsidRPr="00AA5FB5">
        <w:rPr>
          <w:sz w:val="22"/>
          <w:szCs w:val="22"/>
          <w:lang/>
        </w:rPr>
        <w:t xml:space="preserve">The </w:t>
      </w:r>
      <w:proofErr w:type="spellStart"/>
      <w:r w:rsidRPr="00AA5FB5">
        <w:rPr>
          <w:sz w:val="22"/>
          <w:szCs w:val="22"/>
          <w:lang/>
        </w:rPr>
        <w:t>Abepura</w:t>
      </w:r>
      <w:proofErr w:type="spellEnd"/>
      <w:r w:rsidRPr="00AA5FB5">
        <w:rPr>
          <w:sz w:val="22"/>
          <w:szCs w:val="22"/>
          <w:lang/>
        </w:rPr>
        <w:t xml:space="preserve"> District already has supporting facilities, namely </w:t>
      </w:r>
      <w:proofErr w:type="spellStart"/>
      <w:r w:rsidRPr="00AA5FB5">
        <w:rPr>
          <w:sz w:val="22"/>
          <w:szCs w:val="22"/>
          <w:lang/>
        </w:rPr>
        <w:t>indihome</w:t>
      </w:r>
      <w:proofErr w:type="spellEnd"/>
      <w:r w:rsidRPr="00AA5FB5">
        <w:rPr>
          <w:sz w:val="22"/>
          <w:szCs w:val="22"/>
          <w:lang/>
        </w:rPr>
        <w:t xml:space="preserve"> </w:t>
      </w:r>
      <w:proofErr w:type="spellStart"/>
      <w:r w:rsidRPr="00AA5FB5">
        <w:rPr>
          <w:sz w:val="22"/>
          <w:szCs w:val="22"/>
          <w:lang/>
        </w:rPr>
        <w:t>wifi</w:t>
      </w:r>
      <w:proofErr w:type="spellEnd"/>
      <w:r w:rsidRPr="00AA5FB5">
        <w:rPr>
          <w:sz w:val="22"/>
          <w:szCs w:val="22"/>
          <w:lang/>
        </w:rPr>
        <w:t xml:space="preserve"> which is provided in each room and can be accessed openly by employees. With the internet </w:t>
      </w:r>
      <w:proofErr w:type="spellStart"/>
      <w:r w:rsidRPr="00AA5FB5">
        <w:rPr>
          <w:sz w:val="22"/>
          <w:szCs w:val="22"/>
          <w:lang/>
        </w:rPr>
        <w:t>wifi</w:t>
      </w:r>
      <w:proofErr w:type="spellEnd"/>
      <w:r w:rsidRPr="00AA5FB5">
        <w:rPr>
          <w:sz w:val="22"/>
          <w:szCs w:val="22"/>
          <w:lang/>
        </w:rPr>
        <w:t xml:space="preserve"> facility, online-based services maintain the quality of access.</w:t>
      </w:r>
    </w:p>
    <w:p w:rsidR="00AA5FB5" w:rsidRPr="00AA5FB5" w:rsidRDefault="00AA5FB5" w:rsidP="00AA5FB5">
      <w:pPr>
        <w:spacing w:line="276" w:lineRule="auto"/>
        <w:jc w:val="both"/>
        <w:rPr>
          <w:sz w:val="22"/>
          <w:szCs w:val="22"/>
          <w:lang/>
        </w:rPr>
      </w:pPr>
      <w:r w:rsidRPr="00AA5FB5">
        <w:rPr>
          <w:sz w:val="22"/>
          <w:szCs w:val="22"/>
          <w:lang/>
        </w:rPr>
        <w:t>(3) Strategic Location</w:t>
      </w:r>
    </w:p>
    <w:p w:rsidR="00AA5FB5" w:rsidRPr="00AA5FB5" w:rsidRDefault="00AA5FB5" w:rsidP="00AA5FB5">
      <w:pPr>
        <w:spacing w:line="276" w:lineRule="auto"/>
        <w:ind w:firstLine="720"/>
        <w:jc w:val="both"/>
        <w:rPr>
          <w:sz w:val="22"/>
          <w:szCs w:val="22"/>
        </w:rPr>
      </w:pPr>
      <w:r w:rsidRPr="00AA5FB5">
        <w:rPr>
          <w:sz w:val="22"/>
          <w:szCs w:val="22"/>
          <w:lang/>
        </w:rPr>
        <w:t xml:space="preserve">The </w:t>
      </w:r>
      <w:proofErr w:type="spellStart"/>
      <w:r w:rsidRPr="00AA5FB5">
        <w:rPr>
          <w:sz w:val="22"/>
          <w:szCs w:val="22"/>
          <w:lang/>
        </w:rPr>
        <w:t>Abepura</w:t>
      </w:r>
      <w:proofErr w:type="spellEnd"/>
      <w:r w:rsidRPr="00AA5FB5">
        <w:rPr>
          <w:sz w:val="22"/>
          <w:szCs w:val="22"/>
          <w:lang/>
        </w:rPr>
        <w:t xml:space="preserve"> District is very strategically located. This is because the </w:t>
      </w:r>
      <w:proofErr w:type="spellStart"/>
      <w:r w:rsidRPr="00AA5FB5">
        <w:rPr>
          <w:sz w:val="22"/>
          <w:szCs w:val="22"/>
          <w:lang/>
        </w:rPr>
        <w:t>Abepura</w:t>
      </w:r>
      <w:proofErr w:type="spellEnd"/>
      <w:r w:rsidRPr="00AA5FB5">
        <w:rPr>
          <w:sz w:val="22"/>
          <w:szCs w:val="22"/>
          <w:lang/>
        </w:rPr>
        <w:t xml:space="preserve"> District is one of the centers of crowds, shops, offices, trade, services, sports and education. With the strategic location of the </w:t>
      </w:r>
      <w:proofErr w:type="spellStart"/>
      <w:r w:rsidRPr="00AA5FB5">
        <w:rPr>
          <w:sz w:val="22"/>
          <w:szCs w:val="22"/>
          <w:lang/>
        </w:rPr>
        <w:t>Abepura</w:t>
      </w:r>
      <w:proofErr w:type="spellEnd"/>
      <w:r w:rsidRPr="00AA5FB5">
        <w:rPr>
          <w:sz w:val="22"/>
          <w:szCs w:val="22"/>
          <w:lang/>
        </w:rPr>
        <w:t xml:space="preserve"> District, online-based services are very suitable for the conditions of the </w:t>
      </w:r>
      <w:proofErr w:type="spellStart"/>
      <w:r w:rsidRPr="00AA5FB5">
        <w:rPr>
          <w:sz w:val="22"/>
          <w:szCs w:val="22"/>
          <w:lang/>
        </w:rPr>
        <w:t>Abepura</w:t>
      </w:r>
      <w:proofErr w:type="spellEnd"/>
      <w:r w:rsidRPr="00AA5FB5">
        <w:rPr>
          <w:sz w:val="22"/>
          <w:szCs w:val="22"/>
          <w:lang/>
        </w:rPr>
        <w:t xml:space="preserve"> District area.</w:t>
      </w:r>
    </w:p>
    <w:p w:rsidR="00AA5FB5" w:rsidRPr="00AA5FB5" w:rsidRDefault="00AA5FB5" w:rsidP="00AA5FB5">
      <w:pPr>
        <w:spacing w:line="276" w:lineRule="auto"/>
        <w:jc w:val="both"/>
        <w:rPr>
          <w:b/>
          <w:sz w:val="22"/>
          <w:szCs w:val="22"/>
        </w:rPr>
      </w:pPr>
    </w:p>
    <w:p w:rsidR="00AA5FB5" w:rsidRPr="00AA5FB5" w:rsidRDefault="00AA5FB5" w:rsidP="00AA5FB5">
      <w:pPr>
        <w:spacing w:line="276" w:lineRule="auto"/>
        <w:jc w:val="both"/>
        <w:rPr>
          <w:b/>
          <w:sz w:val="22"/>
          <w:szCs w:val="22"/>
          <w:lang/>
        </w:rPr>
      </w:pPr>
      <w:r w:rsidRPr="00AA5FB5">
        <w:rPr>
          <w:b/>
          <w:sz w:val="22"/>
          <w:szCs w:val="22"/>
          <w:lang/>
        </w:rPr>
        <w:t>Obstacle factor</w:t>
      </w:r>
    </w:p>
    <w:p w:rsidR="00AA5FB5" w:rsidRPr="00AA5FB5" w:rsidRDefault="00AA5FB5" w:rsidP="00AA5FB5">
      <w:pPr>
        <w:spacing w:line="276" w:lineRule="auto"/>
        <w:ind w:firstLine="720"/>
        <w:jc w:val="both"/>
        <w:rPr>
          <w:sz w:val="22"/>
          <w:szCs w:val="22"/>
          <w:lang/>
        </w:rPr>
      </w:pPr>
      <w:r w:rsidRPr="00AA5FB5">
        <w:rPr>
          <w:sz w:val="22"/>
          <w:szCs w:val="22"/>
          <w:lang/>
        </w:rPr>
        <w:t>The inhibiting factors in implementing the E-</w:t>
      </w:r>
      <w:proofErr w:type="spellStart"/>
      <w:r w:rsidRPr="00AA5FB5">
        <w:rPr>
          <w:sz w:val="22"/>
          <w:szCs w:val="22"/>
          <w:lang/>
        </w:rPr>
        <w:t>Gov</w:t>
      </w:r>
      <w:proofErr w:type="spellEnd"/>
      <w:r w:rsidRPr="00AA5FB5">
        <w:rPr>
          <w:sz w:val="22"/>
          <w:szCs w:val="22"/>
          <w:lang/>
        </w:rPr>
        <w:t xml:space="preserve"> model and pattern in the </w:t>
      </w:r>
      <w:proofErr w:type="spellStart"/>
      <w:r w:rsidRPr="00AA5FB5">
        <w:rPr>
          <w:sz w:val="22"/>
          <w:szCs w:val="22"/>
          <w:lang/>
        </w:rPr>
        <w:t>Abepura</w:t>
      </w:r>
      <w:proofErr w:type="spellEnd"/>
      <w:r w:rsidRPr="00AA5FB5">
        <w:rPr>
          <w:sz w:val="22"/>
          <w:szCs w:val="22"/>
          <w:lang/>
        </w:rPr>
        <w:t xml:space="preserve"> District are Human Resources, Budgeting, Community Response, </w:t>
      </w:r>
      <w:proofErr w:type="gramStart"/>
      <w:r w:rsidRPr="00AA5FB5">
        <w:rPr>
          <w:sz w:val="22"/>
          <w:szCs w:val="22"/>
          <w:lang/>
        </w:rPr>
        <w:t>Unofficial</w:t>
      </w:r>
      <w:proofErr w:type="gramEnd"/>
      <w:r w:rsidRPr="00AA5FB5">
        <w:rPr>
          <w:sz w:val="22"/>
          <w:szCs w:val="22"/>
          <w:lang/>
        </w:rPr>
        <w:t xml:space="preserve"> Domain.</w:t>
      </w:r>
    </w:p>
    <w:p w:rsidR="00AA5FB5" w:rsidRPr="00AA5FB5" w:rsidRDefault="00AA5FB5" w:rsidP="00AA5FB5">
      <w:pPr>
        <w:spacing w:line="276" w:lineRule="auto"/>
        <w:jc w:val="both"/>
        <w:rPr>
          <w:sz w:val="22"/>
          <w:szCs w:val="22"/>
          <w:lang/>
        </w:rPr>
      </w:pPr>
      <w:r w:rsidRPr="00AA5FB5">
        <w:rPr>
          <w:sz w:val="22"/>
          <w:szCs w:val="22"/>
          <w:lang/>
        </w:rPr>
        <w:t>(1) Human Resources</w:t>
      </w:r>
    </w:p>
    <w:p w:rsidR="00AA5FB5" w:rsidRPr="00AA5FB5" w:rsidRDefault="00AA5FB5" w:rsidP="00AA5FB5">
      <w:pPr>
        <w:spacing w:line="276" w:lineRule="auto"/>
        <w:ind w:firstLine="720"/>
        <w:jc w:val="both"/>
        <w:rPr>
          <w:sz w:val="22"/>
          <w:szCs w:val="22"/>
          <w:lang/>
        </w:rPr>
      </w:pPr>
      <w:r w:rsidRPr="00AA5FB5">
        <w:rPr>
          <w:sz w:val="22"/>
          <w:szCs w:val="22"/>
          <w:lang/>
        </w:rPr>
        <w:t xml:space="preserve">In this factor, is the problem of the availability of technicians, admins, operators and news </w:t>
      </w:r>
      <w:proofErr w:type="gramStart"/>
      <w:r w:rsidRPr="00AA5FB5">
        <w:rPr>
          <w:sz w:val="22"/>
          <w:szCs w:val="22"/>
          <w:lang/>
        </w:rPr>
        <w:t>writers.</w:t>
      </w:r>
      <w:proofErr w:type="gramEnd"/>
      <w:r w:rsidRPr="00AA5FB5">
        <w:rPr>
          <w:sz w:val="22"/>
          <w:szCs w:val="22"/>
          <w:lang/>
        </w:rPr>
        <w:t xml:space="preserve"> The observation results show that the data displayed on the website page is still uploaded by external parties (website service providers). This will affect website content updates if human resources are still dependent on outsiders.</w:t>
      </w:r>
    </w:p>
    <w:p w:rsidR="00AA5FB5" w:rsidRPr="00AA5FB5" w:rsidRDefault="00AA5FB5" w:rsidP="00AA5FB5">
      <w:pPr>
        <w:spacing w:line="276" w:lineRule="auto"/>
        <w:jc w:val="both"/>
        <w:rPr>
          <w:sz w:val="22"/>
          <w:szCs w:val="22"/>
          <w:lang/>
        </w:rPr>
      </w:pPr>
      <w:r w:rsidRPr="00AA5FB5">
        <w:rPr>
          <w:sz w:val="22"/>
          <w:szCs w:val="22"/>
          <w:lang/>
        </w:rPr>
        <w:t>(2) Budgeting</w:t>
      </w:r>
    </w:p>
    <w:p w:rsidR="00AA5FB5" w:rsidRPr="00AA5FB5" w:rsidRDefault="00AA5FB5" w:rsidP="00AA5FB5">
      <w:pPr>
        <w:spacing w:line="276" w:lineRule="auto"/>
        <w:ind w:firstLine="720"/>
        <w:jc w:val="both"/>
        <w:rPr>
          <w:sz w:val="22"/>
          <w:szCs w:val="22"/>
          <w:lang/>
        </w:rPr>
      </w:pPr>
      <w:r w:rsidRPr="00AA5FB5">
        <w:rPr>
          <w:sz w:val="22"/>
          <w:szCs w:val="22"/>
          <w:lang/>
        </w:rPr>
        <w:t xml:space="preserve">The budgeting factor is related to the availability of the budget for financing and maintaining the continuity of access rights to the </w:t>
      </w:r>
      <w:proofErr w:type="spellStart"/>
      <w:r w:rsidRPr="00AA5FB5">
        <w:rPr>
          <w:sz w:val="22"/>
          <w:szCs w:val="22"/>
          <w:lang/>
        </w:rPr>
        <w:t>Abepura</w:t>
      </w:r>
      <w:proofErr w:type="spellEnd"/>
      <w:r w:rsidRPr="00AA5FB5">
        <w:rPr>
          <w:sz w:val="22"/>
          <w:szCs w:val="22"/>
          <w:lang/>
        </w:rPr>
        <w:t xml:space="preserve"> district website, because it is still held by the service provider. In addition, the budget provided has not yet been included in the </w:t>
      </w:r>
      <w:proofErr w:type="spellStart"/>
      <w:r w:rsidRPr="00AA5FB5">
        <w:rPr>
          <w:sz w:val="22"/>
          <w:szCs w:val="22"/>
          <w:lang/>
        </w:rPr>
        <w:t>Abepura</w:t>
      </w:r>
      <w:proofErr w:type="spellEnd"/>
      <w:r w:rsidRPr="00AA5FB5">
        <w:rPr>
          <w:sz w:val="22"/>
          <w:szCs w:val="22"/>
          <w:lang/>
        </w:rPr>
        <w:t xml:space="preserve"> District budget (DIPA).</w:t>
      </w:r>
    </w:p>
    <w:p w:rsidR="00AA5FB5" w:rsidRPr="00AA5FB5" w:rsidRDefault="00AA5FB5" w:rsidP="00AA5FB5">
      <w:pPr>
        <w:spacing w:line="276" w:lineRule="auto"/>
        <w:jc w:val="both"/>
        <w:rPr>
          <w:sz w:val="22"/>
          <w:szCs w:val="22"/>
          <w:lang/>
        </w:rPr>
      </w:pPr>
      <w:r w:rsidRPr="00AA5FB5">
        <w:rPr>
          <w:sz w:val="22"/>
          <w:szCs w:val="22"/>
          <w:lang/>
        </w:rPr>
        <w:t>(3) Community Response</w:t>
      </w:r>
    </w:p>
    <w:p w:rsidR="00AA5FB5" w:rsidRPr="00AA5FB5" w:rsidRDefault="00AA5FB5" w:rsidP="00AA5FB5">
      <w:pPr>
        <w:spacing w:line="276" w:lineRule="auto"/>
        <w:ind w:firstLine="720"/>
        <w:jc w:val="both"/>
        <w:rPr>
          <w:sz w:val="22"/>
          <w:szCs w:val="22"/>
          <w:lang/>
        </w:rPr>
      </w:pPr>
      <w:r w:rsidRPr="00AA5FB5">
        <w:rPr>
          <w:sz w:val="22"/>
          <w:szCs w:val="22"/>
          <w:lang/>
        </w:rPr>
        <w:t xml:space="preserve">The existence of internet access in </w:t>
      </w:r>
      <w:proofErr w:type="spellStart"/>
      <w:r w:rsidRPr="00AA5FB5">
        <w:rPr>
          <w:sz w:val="22"/>
          <w:szCs w:val="22"/>
          <w:lang/>
        </w:rPr>
        <w:t>Abepura</w:t>
      </w:r>
      <w:proofErr w:type="spellEnd"/>
      <w:r w:rsidRPr="00AA5FB5">
        <w:rPr>
          <w:sz w:val="22"/>
          <w:szCs w:val="22"/>
          <w:lang/>
        </w:rPr>
        <w:t xml:space="preserve"> does not make online-based services in the </w:t>
      </w:r>
      <w:proofErr w:type="spellStart"/>
      <w:r w:rsidRPr="00AA5FB5">
        <w:rPr>
          <w:sz w:val="22"/>
          <w:szCs w:val="22"/>
          <w:lang/>
        </w:rPr>
        <w:t>Abepura</w:t>
      </w:r>
      <w:proofErr w:type="spellEnd"/>
      <w:r w:rsidRPr="00AA5FB5">
        <w:rPr>
          <w:sz w:val="22"/>
          <w:szCs w:val="22"/>
          <w:lang/>
        </w:rPr>
        <w:t xml:space="preserve"> District optimized. This is proven by the results of </w:t>
      </w:r>
      <w:proofErr w:type="gramStart"/>
      <w:r w:rsidRPr="00AA5FB5">
        <w:rPr>
          <w:sz w:val="22"/>
          <w:szCs w:val="22"/>
          <w:lang/>
        </w:rPr>
        <w:t>observations,</w:t>
      </w:r>
      <w:proofErr w:type="gramEnd"/>
      <w:r w:rsidRPr="00AA5FB5">
        <w:rPr>
          <w:sz w:val="22"/>
          <w:szCs w:val="22"/>
          <w:lang/>
        </w:rPr>
        <w:t xml:space="preserve"> it was found that people are more likely to come directly to the district to be served in person rather than using online services. If the community's response to using online services decreases, it will affect the achievement targets for online services in the </w:t>
      </w:r>
      <w:proofErr w:type="spellStart"/>
      <w:r w:rsidRPr="00AA5FB5">
        <w:rPr>
          <w:sz w:val="22"/>
          <w:szCs w:val="22"/>
          <w:lang/>
        </w:rPr>
        <w:t>Abepura</w:t>
      </w:r>
      <w:proofErr w:type="spellEnd"/>
      <w:r w:rsidRPr="00AA5FB5">
        <w:rPr>
          <w:sz w:val="22"/>
          <w:szCs w:val="22"/>
          <w:lang/>
        </w:rPr>
        <w:t xml:space="preserve"> district</w:t>
      </w:r>
    </w:p>
    <w:p w:rsidR="00AA5FB5" w:rsidRPr="00AA5FB5" w:rsidRDefault="00AA5FB5" w:rsidP="00AA5FB5">
      <w:pPr>
        <w:spacing w:line="276" w:lineRule="auto"/>
        <w:jc w:val="both"/>
        <w:rPr>
          <w:sz w:val="22"/>
          <w:szCs w:val="22"/>
          <w:lang/>
        </w:rPr>
      </w:pPr>
      <w:r w:rsidRPr="00AA5FB5">
        <w:rPr>
          <w:sz w:val="22"/>
          <w:szCs w:val="22"/>
          <w:lang/>
        </w:rPr>
        <w:t>(4) The government has not authorized the domain</w:t>
      </w:r>
    </w:p>
    <w:p w:rsidR="00AA5FB5" w:rsidRPr="00AA5FB5" w:rsidRDefault="00AA5FB5" w:rsidP="00AA5FB5">
      <w:pPr>
        <w:spacing w:line="276" w:lineRule="auto"/>
        <w:ind w:firstLine="720"/>
        <w:jc w:val="both"/>
        <w:rPr>
          <w:sz w:val="22"/>
          <w:szCs w:val="22"/>
        </w:rPr>
      </w:pPr>
      <w:r w:rsidRPr="00AA5FB5">
        <w:rPr>
          <w:sz w:val="22"/>
          <w:szCs w:val="22"/>
          <w:lang/>
        </w:rPr>
        <w:lastRenderedPageBreak/>
        <w:t>The E-</w:t>
      </w:r>
      <w:proofErr w:type="spellStart"/>
      <w:r w:rsidRPr="00AA5FB5">
        <w:rPr>
          <w:sz w:val="22"/>
          <w:szCs w:val="22"/>
          <w:lang/>
        </w:rPr>
        <w:t>Govermnet</w:t>
      </w:r>
      <w:proofErr w:type="spellEnd"/>
      <w:r w:rsidRPr="00AA5FB5">
        <w:rPr>
          <w:sz w:val="22"/>
          <w:szCs w:val="22"/>
          <w:lang/>
        </w:rPr>
        <w:t xml:space="preserve"> implemented by the </w:t>
      </w:r>
      <w:proofErr w:type="spellStart"/>
      <w:r w:rsidRPr="00AA5FB5">
        <w:rPr>
          <w:sz w:val="22"/>
          <w:szCs w:val="22"/>
          <w:lang/>
        </w:rPr>
        <w:t>Abepura</w:t>
      </w:r>
      <w:proofErr w:type="spellEnd"/>
      <w:r w:rsidRPr="00AA5FB5">
        <w:rPr>
          <w:sz w:val="22"/>
          <w:szCs w:val="22"/>
          <w:lang/>
        </w:rPr>
        <w:t xml:space="preserve"> District still uses the id domain. This will affect the legality of website access which requires government institutions to use the go.id domain.</w:t>
      </w:r>
    </w:p>
    <w:p w:rsidR="00AA5FB5" w:rsidRDefault="00AA5FB5" w:rsidP="00AE2B9A">
      <w:pPr>
        <w:spacing w:line="276" w:lineRule="auto"/>
        <w:ind w:firstLine="720"/>
        <w:jc w:val="both"/>
        <w:rPr>
          <w:sz w:val="22"/>
          <w:szCs w:val="22"/>
        </w:rPr>
      </w:pPr>
    </w:p>
    <w:p w:rsidR="00AA5FB5" w:rsidRDefault="00AA5FB5" w:rsidP="00AE2B9A">
      <w:pPr>
        <w:spacing w:line="276" w:lineRule="auto"/>
        <w:jc w:val="both"/>
        <w:rPr>
          <w:bCs/>
          <w:sz w:val="22"/>
          <w:szCs w:val="22"/>
        </w:rPr>
      </w:pPr>
    </w:p>
    <w:p w:rsidR="00AE2B9A" w:rsidRPr="00AA5FB5" w:rsidRDefault="00AE2B9A" w:rsidP="00AE2B9A">
      <w:pPr>
        <w:spacing w:line="276" w:lineRule="auto"/>
        <w:jc w:val="both"/>
        <w:rPr>
          <w:b/>
          <w:bCs/>
          <w:sz w:val="22"/>
          <w:szCs w:val="22"/>
        </w:rPr>
      </w:pPr>
      <w:r w:rsidRPr="00AA5FB5">
        <w:rPr>
          <w:b/>
          <w:bCs/>
          <w:sz w:val="22"/>
          <w:szCs w:val="22"/>
        </w:rPr>
        <w:t>CONCLUSION</w:t>
      </w:r>
    </w:p>
    <w:p w:rsidR="00AA5FB5" w:rsidRPr="00AA5FB5" w:rsidRDefault="00AA5FB5" w:rsidP="00AA5FB5">
      <w:pPr>
        <w:spacing w:line="276" w:lineRule="auto"/>
        <w:ind w:firstLine="360"/>
        <w:jc w:val="both"/>
        <w:rPr>
          <w:bCs/>
          <w:sz w:val="22"/>
          <w:szCs w:val="22"/>
          <w:lang/>
        </w:rPr>
      </w:pPr>
      <w:r w:rsidRPr="00AA5FB5">
        <w:rPr>
          <w:bCs/>
          <w:sz w:val="22"/>
          <w:szCs w:val="22"/>
          <w:lang/>
        </w:rPr>
        <w:t>Based on the results of the discussion, several conclusions can be put forward, as follows.</w:t>
      </w:r>
    </w:p>
    <w:p w:rsidR="00AA5FB5" w:rsidRPr="00AA5FB5" w:rsidRDefault="00AA5FB5" w:rsidP="00AA5FB5">
      <w:pPr>
        <w:spacing w:line="276" w:lineRule="auto"/>
        <w:ind w:firstLine="360"/>
        <w:jc w:val="both"/>
        <w:rPr>
          <w:bCs/>
          <w:sz w:val="22"/>
          <w:szCs w:val="22"/>
          <w:lang/>
        </w:rPr>
      </w:pPr>
      <w:r w:rsidRPr="00AA5FB5">
        <w:rPr>
          <w:bCs/>
          <w:sz w:val="22"/>
          <w:szCs w:val="22"/>
          <w:lang/>
        </w:rPr>
        <w:t xml:space="preserve">1) The ideal e-government model to be implemented in online-based services in the </w:t>
      </w:r>
      <w:proofErr w:type="spellStart"/>
      <w:r w:rsidRPr="00AA5FB5">
        <w:rPr>
          <w:bCs/>
          <w:sz w:val="22"/>
          <w:szCs w:val="22"/>
          <w:lang/>
        </w:rPr>
        <w:t>Abepura</w:t>
      </w:r>
      <w:proofErr w:type="spellEnd"/>
      <w:r w:rsidRPr="00AA5FB5">
        <w:rPr>
          <w:bCs/>
          <w:sz w:val="22"/>
          <w:szCs w:val="22"/>
          <w:lang/>
        </w:rPr>
        <w:t xml:space="preserve"> District is the </w:t>
      </w:r>
      <w:proofErr w:type="spellStart"/>
      <w:r w:rsidRPr="00AA5FB5">
        <w:rPr>
          <w:bCs/>
          <w:sz w:val="22"/>
          <w:szCs w:val="22"/>
          <w:lang/>
        </w:rPr>
        <w:t>Catalouging</w:t>
      </w:r>
      <w:proofErr w:type="spellEnd"/>
      <w:r w:rsidRPr="00AA5FB5">
        <w:rPr>
          <w:bCs/>
          <w:sz w:val="22"/>
          <w:szCs w:val="22"/>
          <w:lang/>
        </w:rPr>
        <w:t xml:space="preserve">, Transaction, Vertical Integration and Horizontal Integration models. </w:t>
      </w:r>
      <w:proofErr w:type="gramStart"/>
      <w:r w:rsidRPr="00AA5FB5">
        <w:rPr>
          <w:bCs/>
          <w:sz w:val="22"/>
          <w:szCs w:val="22"/>
          <w:lang/>
        </w:rPr>
        <w:t xml:space="preserve">While the ideal E-Government pattern to be implemented in the </w:t>
      </w:r>
      <w:proofErr w:type="spellStart"/>
      <w:r w:rsidRPr="00AA5FB5">
        <w:rPr>
          <w:bCs/>
          <w:sz w:val="22"/>
          <w:szCs w:val="22"/>
          <w:lang/>
        </w:rPr>
        <w:t>Abepura</w:t>
      </w:r>
      <w:proofErr w:type="spellEnd"/>
      <w:r w:rsidRPr="00AA5FB5">
        <w:rPr>
          <w:bCs/>
          <w:sz w:val="22"/>
          <w:szCs w:val="22"/>
          <w:lang/>
        </w:rPr>
        <w:t xml:space="preserve"> District is the G2C (Government to Citizen) Pattern.</w:t>
      </w:r>
      <w:proofErr w:type="gramEnd"/>
    </w:p>
    <w:p w:rsidR="00AA5FB5" w:rsidRPr="00AA5FB5" w:rsidRDefault="00AA5FB5" w:rsidP="00AA5FB5">
      <w:pPr>
        <w:spacing w:line="276" w:lineRule="auto"/>
        <w:ind w:firstLine="360"/>
        <w:jc w:val="both"/>
        <w:rPr>
          <w:bCs/>
          <w:sz w:val="22"/>
          <w:szCs w:val="22"/>
          <w:lang/>
        </w:rPr>
      </w:pPr>
      <w:r w:rsidRPr="00AA5FB5">
        <w:rPr>
          <w:bCs/>
          <w:sz w:val="22"/>
          <w:szCs w:val="22"/>
          <w:lang/>
        </w:rPr>
        <w:t xml:space="preserve">2) The factors that influence the implementation of the E-Government model and pattern in the </w:t>
      </w:r>
      <w:proofErr w:type="spellStart"/>
      <w:r w:rsidRPr="00AA5FB5">
        <w:rPr>
          <w:bCs/>
          <w:sz w:val="22"/>
          <w:szCs w:val="22"/>
          <w:lang/>
        </w:rPr>
        <w:t>Abepura</w:t>
      </w:r>
      <w:proofErr w:type="spellEnd"/>
      <w:r w:rsidRPr="00AA5FB5">
        <w:rPr>
          <w:bCs/>
          <w:sz w:val="22"/>
          <w:szCs w:val="22"/>
          <w:lang/>
        </w:rPr>
        <w:t xml:space="preserve"> District consist of Supporting and Inhibiting Factors. The supporting factors include the commitment of the head of the district, district facilities and location of the district. </w:t>
      </w:r>
      <w:proofErr w:type="gramStart"/>
      <w:r w:rsidRPr="00AA5FB5">
        <w:rPr>
          <w:bCs/>
          <w:sz w:val="22"/>
          <w:szCs w:val="22"/>
          <w:lang/>
        </w:rPr>
        <w:t>While the inhibiting factors are Human Resources, Budgeting, Community Response, Unofficial Domain.</w:t>
      </w:r>
      <w:proofErr w:type="gramEnd"/>
    </w:p>
    <w:p w:rsidR="00AA5FB5" w:rsidRPr="00AA5FB5" w:rsidRDefault="00AA5FB5" w:rsidP="00AA5FB5">
      <w:pPr>
        <w:spacing w:line="276" w:lineRule="auto"/>
        <w:ind w:firstLine="360"/>
        <w:jc w:val="both"/>
        <w:rPr>
          <w:bCs/>
          <w:sz w:val="22"/>
          <w:szCs w:val="22"/>
          <w:lang/>
        </w:rPr>
      </w:pPr>
    </w:p>
    <w:p w:rsidR="00AA5FB5" w:rsidRPr="00AA5FB5" w:rsidRDefault="00AA5FB5" w:rsidP="00AA5FB5">
      <w:pPr>
        <w:spacing w:line="276" w:lineRule="auto"/>
        <w:jc w:val="both"/>
        <w:rPr>
          <w:b/>
          <w:bCs/>
          <w:sz w:val="22"/>
          <w:szCs w:val="22"/>
          <w:lang/>
        </w:rPr>
      </w:pPr>
      <w:r w:rsidRPr="00AA5FB5">
        <w:rPr>
          <w:b/>
          <w:bCs/>
          <w:sz w:val="22"/>
          <w:szCs w:val="22"/>
          <w:lang/>
        </w:rPr>
        <w:t>SUGGESTION</w:t>
      </w:r>
    </w:p>
    <w:p w:rsidR="00AA5FB5" w:rsidRPr="00AA5FB5" w:rsidRDefault="00AA5FB5" w:rsidP="00AA5FB5">
      <w:pPr>
        <w:spacing w:line="276" w:lineRule="auto"/>
        <w:ind w:firstLine="360"/>
        <w:jc w:val="both"/>
        <w:rPr>
          <w:bCs/>
          <w:sz w:val="22"/>
          <w:szCs w:val="22"/>
          <w:lang/>
        </w:rPr>
      </w:pPr>
      <w:r w:rsidRPr="00AA5FB5">
        <w:rPr>
          <w:bCs/>
          <w:sz w:val="22"/>
          <w:szCs w:val="22"/>
          <w:lang/>
        </w:rPr>
        <w:t>Some suggestions that can be submitted are as follows.</w:t>
      </w:r>
    </w:p>
    <w:p w:rsidR="00AA5FB5" w:rsidRPr="00AA5FB5" w:rsidRDefault="00AA5FB5" w:rsidP="00AA5FB5">
      <w:pPr>
        <w:spacing w:line="276" w:lineRule="auto"/>
        <w:ind w:firstLine="360"/>
        <w:jc w:val="both"/>
        <w:rPr>
          <w:bCs/>
          <w:sz w:val="22"/>
          <w:szCs w:val="22"/>
          <w:lang/>
        </w:rPr>
      </w:pPr>
      <w:r w:rsidRPr="00AA5FB5">
        <w:rPr>
          <w:bCs/>
          <w:sz w:val="22"/>
          <w:szCs w:val="22"/>
          <w:lang/>
        </w:rPr>
        <w:t>1. In supporting the implementation of e-government-based services, the district government needs to redesign models and patterns that are suitable or in accordance with the demands of the basic needs of community services. Therefore it is necessary to evaluate the utilization of online services as a whole.</w:t>
      </w:r>
    </w:p>
    <w:p w:rsidR="00AA5FB5" w:rsidRPr="00AA5FB5" w:rsidRDefault="00AA5FB5" w:rsidP="00AA5FB5">
      <w:pPr>
        <w:spacing w:line="276" w:lineRule="auto"/>
        <w:ind w:firstLine="360"/>
        <w:jc w:val="both"/>
        <w:rPr>
          <w:bCs/>
          <w:sz w:val="22"/>
          <w:szCs w:val="22"/>
        </w:rPr>
      </w:pPr>
      <w:r w:rsidRPr="00AA5FB5">
        <w:rPr>
          <w:bCs/>
          <w:sz w:val="22"/>
          <w:szCs w:val="22"/>
          <w:lang/>
        </w:rPr>
        <w:t xml:space="preserve">2. The </w:t>
      </w:r>
      <w:proofErr w:type="spellStart"/>
      <w:r w:rsidRPr="00AA5FB5">
        <w:rPr>
          <w:bCs/>
          <w:sz w:val="22"/>
          <w:szCs w:val="22"/>
          <w:lang/>
        </w:rPr>
        <w:t>Abepura</w:t>
      </w:r>
      <w:proofErr w:type="spellEnd"/>
      <w:r w:rsidRPr="00AA5FB5">
        <w:rPr>
          <w:bCs/>
          <w:sz w:val="22"/>
          <w:szCs w:val="22"/>
          <w:lang/>
        </w:rPr>
        <w:t xml:space="preserve"> District Government needs to review the use of domains that are not official government domains (go.id). This is intended to prevent outsiders from using data on government data. So the researchers suggest using the government's official domain, namely go.id, by coordinating with the </w:t>
      </w:r>
      <w:proofErr w:type="spellStart"/>
      <w:r w:rsidRPr="00AA5FB5">
        <w:rPr>
          <w:bCs/>
          <w:sz w:val="22"/>
          <w:szCs w:val="22"/>
          <w:lang/>
        </w:rPr>
        <w:t>Jayapura</w:t>
      </w:r>
      <w:proofErr w:type="spellEnd"/>
      <w:r w:rsidRPr="00AA5FB5">
        <w:rPr>
          <w:bCs/>
          <w:sz w:val="22"/>
          <w:szCs w:val="22"/>
          <w:lang/>
        </w:rPr>
        <w:t xml:space="preserve"> City Communication and Information service.</w:t>
      </w:r>
    </w:p>
    <w:p w:rsidR="00AE2B9A" w:rsidRDefault="00AE2B9A" w:rsidP="00AE2B9A">
      <w:pPr>
        <w:spacing w:line="276" w:lineRule="auto"/>
        <w:ind w:firstLine="360"/>
        <w:jc w:val="both"/>
        <w:rPr>
          <w:bCs/>
          <w:sz w:val="22"/>
          <w:szCs w:val="22"/>
        </w:rPr>
      </w:pPr>
    </w:p>
    <w:p w:rsidR="00AE2B9A" w:rsidRPr="00514FFF" w:rsidRDefault="00AE2B9A" w:rsidP="00AE2B9A">
      <w:pPr>
        <w:pBdr>
          <w:top w:val="nil"/>
          <w:left w:val="nil"/>
          <w:bottom w:val="nil"/>
          <w:right w:val="nil"/>
          <w:between w:val="nil"/>
        </w:pBdr>
        <w:spacing w:line="276" w:lineRule="auto"/>
        <w:ind w:firstLine="567"/>
        <w:jc w:val="both"/>
        <w:rPr>
          <w:color w:val="000000"/>
          <w:sz w:val="22"/>
          <w:szCs w:val="22"/>
        </w:rPr>
      </w:pPr>
    </w:p>
    <w:p w:rsidR="00AE2B9A" w:rsidRPr="009B3771" w:rsidRDefault="00AE2B9A" w:rsidP="00AE2B9A">
      <w:pPr>
        <w:spacing w:line="276" w:lineRule="auto"/>
        <w:jc w:val="center"/>
        <w:rPr>
          <w:b/>
          <w:sz w:val="22"/>
          <w:szCs w:val="22"/>
        </w:rPr>
      </w:pPr>
    </w:p>
    <w:p w:rsidR="00AE2B9A" w:rsidRDefault="00AE2B9A" w:rsidP="00AE2B9A">
      <w:pPr>
        <w:spacing w:line="276" w:lineRule="auto"/>
        <w:jc w:val="center"/>
        <w:rPr>
          <w:rFonts w:cs="Arial"/>
          <w:b/>
          <w:sz w:val="22"/>
          <w:szCs w:val="22"/>
        </w:rPr>
      </w:pPr>
    </w:p>
    <w:p w:rsidR="00AE2B9A" w:rsidRDefault="00AE2B9A" w:rsidP="00AE2B9A">
      <w:pPr>
        <w:spacing w:line="276" w:lineRule="auto"/>
        <w:jc w:val="center"/>
        <w:rPr>
          <w:rFonts w:cs="Arial"/>
          <w:b/>
          <w:sz w:val="22"/>
          <w:szCs w:val="22"/>
        </w:rPr>
      </w:pPr>
    </w:p>
    <w:p w:rsidR="00AE2B9A" w:rsidRDefault="00AE2B9A" w:rsidP="00AE2B9A">
      <w:pPr>
        <w:spacing w:line="276" w:lineRule="auto"/>
        <w:jc w:val="center"/>
        <w:rPr>
          <w:rFonts w:cs="Arial"/>
          <w:b/>
          <w:sz w:val="22"/>
          <w:szCs w:val="22"/>
        </w:rPr>
      </w:pPr>
    </w:p>
    <w:p w:rsidR="00AE2B9A" w:rsidRDefault="00AE2B9A" w:rsidP="00AE2B9A">
      <w:pPr>
        <w:spacing w:line="276" w:lineRule="auto"/>
        <w:jc w:val="center"/>
        <w:rPr>
          <w:rFonts w:cs="Arial"/>
          <w:b/>
          <w:sz w:val="22"/>
          <w:szCs w:val="22"/>
        </w:rPr>
      </w:pPr>
    </w:p>
    <w:p w:rsidR="00AE2B9A" w:rsidRDefault="00AE2B9A" w:rsidP="00AE2B9A">
      <w:pPr>
        <w:spacing w:line="276" w:lineRule="auto"/>
        <w:jc w:val="center"/>
        <w:rPr>
          <w:rFonts w:cs="Arial"/>
          <w:b/>
          <w:sz w:val="22"/>
          <w:szCs w:val="22"/>
        </w:rPr>
      </w:pPr>
    </w:p>
    <w:p w:rsidR="00AE2B9A" w:rsidRDefault="00AE2B9A" w:rsidP="00AE2B9A">
      <w:pPr>
        <w:spacing w:line="276" w:lineRule="auto"/>
        <w:jc w:val="center"/>
        <w:rPr>
          <w:rFonts w:cs="Arial"/>
          <w:b/>
          <w:sz w:val="22"/>
          <w:szCs w:val="22"/>
        </w:rPr>
      </w:pPr>
    </w:p>
    <w:p w:rsidR="00AE2B9A" w:rsidRDefault="00AE2B9A" w:rsidP="00AE2B9A">
      <w:pPr>
        <w:spacing w:line="276" w:lineRule="auto"/>
        <w:jc w:val="center"/>
        <w:rPr>
          <w:rFonts w:cs="Arial"/>
          <w:b/>
          <w:sz w:val="22"/>
          <w:szCs w:val="22"/>
        </w:rPr>
      </w:pPr>
    </w:p>
    <w:p w:rsidR="00AE2B9A" w:rsidRDefault="00AE2B9A" w:rsidP="00AE2B9A">
      <w:pPr>
        <w:spacing w:line="276" w:lineRule="auto"/>
        <w:jc w:val="center"/>
        <w:rPr>
          <w:rFonts w:cs="Arial"/>
          <w:b/>
          <w:sz w:val="22"/>
          <w:szCs w:val="22"/>
        </w:rPr>
      </w:pPr>
    </w:p>
    <w:p w:rsidR="00AE2B9A" w:rsidRDefault="00AE2B9A" w:rsidP="00AE2B9A">
      <w:pPr>
        <w:spacing w:line="276" w:lineRule="auto"/>
        <w:jc w:val="center"/>
        <w:rPr>
          <w:rFonts w:cs="Arial"/>
          <w:b/>
          <w:sz w:val="22"/>
          <w:szCs w:val="22"/>
        </w:rPr>
      </w:pPr>
    </w:p>
    <w:p w:rsidR="00AE2B9A" w:rsidRDefault="00AE2B9A" w:rsidP="00AE2B9A">
      <w:pPr>
        <w:spacing w:line="276" w:lineRule="auto"/>
        <w:jc w:val="center"/>
        <w:rPr>
          <w:rFonts w:cs="Arial"/>
          <w:b/>
          <w:sz w:val="22"/>
          <w:szCs w:val="22"/>
        </w:rPr>
      </w:pPr>
    </w:p>
    <w:p w:rsidR="00AE2B9A" w:rsidRDefault="00AE2B9A" w:rsidP="00AE2B9A">
      <w:pPr>
        <w:spacing w:line="276" w:lineRule="auto"/>
        <w:jc w:val="center"/>
        <w:rPr>
          <w:rFonts w:cs="Arial"/>
          <w:b/>
          <w:sz w:val="22"/>
          <w:szCs w:val="22"/>
        </w:rPr>
      </w:pPr>
    </w:p>
    <w:p w:rsidR="00AE2B9A" w:rsidRDefault="00AE2B9A" w:rsidP="00AE2B9A">
      <w:pPr>
        <w:spacing w:line="276" w:lineRule="auto"/>
        <w:jc w:val="center"/>
        <w:rPr>
          <w:rFonts w:cs="Arial"/>
          <w:b/>
          <w:sz w:val="22"/>
          <w:szCs w:val="22"/>
        </w:rPr>
      </w:pPr>
    </w:p>
    <w:p w:rsidR="00AE2B9A" w:rsidRDefault="00AE2B9A" w:rsidP="00AE2B9A">
      <w:pPr>
        <w:spacing w:line="276" w:lineRule="auto"/>
        <w:jc w:val="center"/>
        <w:rPr>
          <w:rFonts w:cs="Arial"/>
          <w:b/>
          <w:sz w:val="22"/>
          <w:szCs w:val="22"/>
        </w:rPr>
      </w:pPr>
    </w:p>
    <w:p w:rsidR="00AE2B9A" w:rsidRDefault="00AE2B9A" w:rsidP="00AE2B9A">
      <w:pPr>
        <w:spacing w:line="276" w:lineRule="auto"/>
        <w:jc w:val="center"/>
        <w:rPr>
          <w:rFonts w:cs="Arial"/>
          <w:b/>
          <w:sz w:val="22"/>
          <w:szCs w:val="22"/>
        </w:rPr>
      </w:pPr>
    </w:p>
    <w:p w:rsidR="00AE2B9A" w:rsidRPr="009B3771" w:rsidRDefault="00AE2B9A" w:rsidP="00AE2B9A">
      <w:pPr>
        <w:spacing w:line="276" w:lineRule="auto"/>
        <w:jc w:val="center"/>
        <w:rPr>
          <w:b/>
          <w:sz w:val="22"/>
          <w:szCs w:val="22"/>
        </w:rPr>
      </w:pPr>
      <w:r>
        <w:rPr>
          <w:b/>
          <w:sz w:val="22"/>
          <w:szCs w:val="22"/>
        </w:rPr>
        <w:lastRenderedPageBreak/>
        <w:t>REFERENCES</w:t>
      </w:r>
    </w:p>
    <w:p w:rsidR="00AE2B9A" w:rsidRDefault="00AE2B9A" w:rsidP="00AE2B9A">
      <w:pPr>
        <w:autoSpaceDE w:val="0"/>
        <w:autoSpaceDN w:val="0"/>
        <w:adjustRightInd w:val="0"/>
        <w:spacing w:after="120" w:line="276" w:lineRule="auto"/>
        <w:ind w:left="851" w:hanging="851"/>
        <w:jc w:val="both"/>
        <w:rPr>
          <w:rStyle w:val="Hyperlink"/>
          <w:color w:val="000000" w:themeColor="text1"/>
          <w:sz w:val="22"/>
          <w:szCs w:val="22"/>
        </w:rPr>
      </w:pPr>
    </w:p>
    <w:p w:rsidR="00AA5FB5" w:rsidRPr="009042DC" w:rsidRDefault="00AA5FB5" w:rsidP="00AA5FB5">
      <w:pPr>
        <w:spacing w:line="276" w:lineRule="auto"/>
        <w:ind w:left="709" w:hanging="709"/>
        <w:jc w:val="both"/>
        <w:rPr>
          <w:sz w:val="24"/>
          <w:szCs w:val="24"/>
        </w:rPr>
      </w:pPr>
      <w:proofErr w:type="gramStart"/>
      <w:r w:rsidRPr="00F620E3">
        <w:rPr>
          <w:rFonts w:cs="Calibri"/>
          <w:sz w:val="24"/>
          <w:szCs w:val="24"/>
          <w:shd w:val="clear" w:color="auto" w:fill="FFFFFF"/>
        </w:rPr>
        <w:t>APCICT.</w:t>
      </w:r>
      <w:proofErr w:type="gramEnd"/>
      <w:r w:rsidRPr="00F620E3">
        <w:rPr>
          <w:rFonts w:cs="Calibri"/>
          <w:sz w:val="24"/>
          <w:szCs w:val="24"/>
          <w:shd w:val="clear" w:color="auto" w:fill="FFFFFF"/>
        </w:rPr>
        <w:t xml:space="preserve"> </w:t>
      </w:r>
      <w:r w:rsidRPr="009042DC">
        <w:rPr>
          <w:sz w:val="24"/>
          <w:szCs w:val="24"/>
          <w:shd w:val="clear" w:color="auto" w:fill="FFFFFF"/>
        </w:rPr>
        <w:t xml:space="preserve">(2009). </w:t>
      </w:r>
      <w:proofErr w:type="spellStart"/>
      <w:r w:rsidRPr="009042DC">
        <w:rPr>
          <w:sz w:val="24"/>
          <w:szCs w:val="24"/>
          <w:shd w:val="clear" w:color="auto" w:fill="FFFFFF"/>
        </w:rPr>
        <w:t>Modul</w:t>
      </w:r>
      <w:proofErr w:type="spellEnd"/>
      <w:r w:rsidRPr="009042DC">
        <w:rPr>
          <w:sz w:val="24"/>
          <w:szCs w:val="24"/>
          <w:shd w:val="clear" w:color="auto" w:fill="FFFFFF"/>
        </w:rPr>
        <w:t xml:space="preserve"> 2: </w:t>
      </w:r>
      <w:proofErr w:type="spellStart"/>
      <w:r w:rsidRPr="009042DC">
        <w:rPr>
          <w:sz w:val="24"/>
          <w:szCs w:val="24"/>
          <w:shd w:val="clear" w:color="auto" w:fill="FFFFFF"/>
        </w:rPr>
        <w:t>Penerapan</w:t>
      </w:r>
      <w:proofErr w:type="spellEnd"/>
      <w:r w:rsidRPr="009042DC">
        <w:rPr>
          <w:sz w:val="24"/>
          <w:szCs w:val="24"/>
          <w:shd w:val="clear" w:color="auto" w:fill="FFFFFF"/>
        </w:rPr>
        <w:t xml:space="preserve"> e-Government. Geneva: UN-APCICT</w:t>
      </w:r>
    </w:p>
    <w:p w:rsidR="00AA5FB5" w:rsidRPr="009042DC" w:rsidRDefault="00AA5FB5" w:rsidP="00AA5FB5">
      <w:pPr>
        <w:spacing w:line="276" w:lineRule="auto"/>
        <w:ind w:left="709" w:hanging="709"/>
        <w:jc w:val="both"/>
        <w:rPr>
          <w:sz w:val="24"/>
          <w:szCs w:val="24"/>
        </w:rPr>
      </w:pPr>
      <w:proofErr w:type="spellStart"/>
      <w:proofErr w:type="gramStart"/>
      <w:r w:rsidRPr="009042DC">
        <w:rPr>
          <w:sz w:val="24"/>
          <w:szCs w:val="24"/>
        </w:rPr>
        <w:t>Arifin</w:t>
      </w:r>
      <w:proofErr w:type="spellEnd"/>
      <w:r w:rsidRPr="009042DC">
        <w:rPr>
          <w:sz w:val="24"/>
          <w:szCs w:val="24"/>
        </w:rPr>
        <w:t xml:space="preserve">, S. P., &amp; </w:t>
      </w:r>
      <w:proofErr w:type="spellStart"/>
      <w:r w:rsidRPr="009042DC">
        <w:rPr>
          <w:sz w:val="24"/>
          <w:szCs w:val="24"/>
        </w:rPr>
        <w:t>Yusapril</w:t>
      </w:r>
      <w:proofErr w:type="spellEnd"/>
      <w:r w:rsidRPr="009042DC">
        <w:rPr>
          <w:sz w:val="24"/>
          <w:szCs w:val="24"/>
        </w:rPr>
        <w:t>, E. P. (2016).</w:t>
      </w:r>
      <w:proofErr w:type="gramEnd"/>
      <w:r w:rsidRPr="009042DC">
        <w:rPr>
          <w:sz w:val="24"/>
          <w:szCs w:val="24"/>
        </w:rPr>
        <w:t xml:space="preserve"> Model E-Government </w:t>
      </w:r>
      <w:proofErr w:type="spellStart"/>
      <w:r w:rsidRPr="009042DC">
        <w:rPr>
          <w:sz w:val="24"/>
          <w:szCs w:val="24"/>
        </w:rPr>
        <w:t>pada</w:t>
      </w:r>
      <w:proofErr w:type="spellEnd"/>
      <w:r w:rsidRPr="009042DC">
        <w:rPr>
          <w:sz w:val="24"/>
          <w:szCs w:val="24"/>
        </w:rPr>
        <w:t xml:space="preserve"> Wilayah </w:t>
      </w:r>
      <w:proofErr w:type="spellStart"/>
      <w:r w:rsidRPr="009042DC">
        <w:rPr>
          <w:sz w:val="24"/>
          <w:szCs w:val="24"/>
        </w:rPr>
        <w:t>Administrasi</w:t>
      </w:r>
      <w:proofErr w:type="spellEnd"/>
      <w:r w:rsidRPr="009042DC">
        <w:rPr>
          <w:sz w:val="24"/>
          <w:szCs w:val="24"/>
        </w:rPr>
        <w:t xml:space="preserve"> </w:t>
      </w:r>
      <w:proofErr w:type="spellStart"/>
      <w:r w:rsidRPr="009042DC">
        <w:rPr>
          <w:sz w:val="24"/>
          <w:szCs w:val="24"/>
        </w:rPr>
        <w:t>Pemerintahan</w:t>
      </w:r>
      <w:proofErr w:type="spellEnd"/>
      <w:r w:rsidRPr="009042DC">
        <w:rPr>
          <w:sz w:val="24"/>
          <w:szCs w:val="24"/>
        </w:rPr>
        <w:t xml:space="preserve"> Tingkat </w:t>
      </w:r>
      <w:proofErr w:type="spellStart"/>
      <w:r w:rsidRPr="009042DC">
        <w:rPr>
          <w:sz w:val="24"/>
          <w:szCs w:val="24"/>
        </w:rPr>
        <w:t>Kelurahan</w:t>
      </w:r>
      <w:proofErr w:type="spellEnd"/>
      <w:r w:rsidRPr="009042DC">
        <w:rPr>
          <w:sz w:val="24"/>
          <w:szCs w:val="24"/>
        </w:rPr>
        <w:t xml:space="preserve">. </w:t>
      </w:r>
      <w:proofErr w:type="spellStart"/>
      <w:r w:rsidRPr="009042DC">
        <w:rPr>
          <w:i/>
          <w:iCs/>
          <w:sz w:val="24"/>
          <w:szCs w:val="24"/>
        </w:rPr>
        <w:t>Jurnal</w:t>
      </w:r>
      <w:proofErr w:type="spellEnd"/>
      <w:r w:rsidRPr="009042DC">
        <w:rPr>
          <w:i/>
          <w:iCs/>
          <w:sz w:val="24"/>
          <w:szCs w:val="24"/>
        </w:rPr>
        <w:t xml:space="preserve"> </w:t>
      </w:r>
      <w:proofErr w:type="spellStart"/>
      <w:r w:rsidRPr="009042DC">
        <w:rPr>
          <w:i/>
          <w:iCs/>
          <w:sz w:val="24"/>
          <w:szCs w:val="24"/>
        </w:rPr>
        <w:t>Politeknik</w:t>
      </w:r>
      <w:proofErr w:type="spellEnd"/>
      <w:r w:rsidRPr="009042DC">
        <w:rPr>
          <w:i/>
          <w:iCs/>
          <w:sz w:val="24"/>
          <w:szCs w:val="24"/>
        </w:rPr>
        <w:t xml:space="preserve"> Caltex Riau, Vol.2, No.1 </w:t>
      </w:r>
      <w:proofErr w:type="gramStart"/>
      <w:r w:rsidRPr="009042DC">
        <w:rPr>
          <w:i/>
          <w:iCs/>
          <w:sz w:val="24"/>
          <w:szCs w:val="24"/>
        </w:rPr>
        <w:t>Mei.</w:t>
      </w:r>
      <w:r w:rsidRPr="009042DC">
        <w:rPr>
          <w:sz w:val="24"/>
          <w:szCs w:val="24"/>
        </w:rPr>
        <w:t>,</w:t>
      </w:r>
      <w:proofErr w:type="gramEnd"/>
      <w:r w:rsidRPr="009042DC">
        <w:rPr>
          <w:sz w:val="24"/>
          <w:szCs w:val="24"/>
        </w:rPr>
        <w:t xml:space="preserve"> 7-16.</w:t>
      </w:r>
    </w:p>
    <w:p w:rsidR="00AA5FB5" w:rsidRPr="009042DC" w:rsidRDefault="00AA5FB5" w:rsidP="00AA5FB5">
      <w:pPr>
        <w:spacing w:line="276" w:lineRule="auto"/>
        <w:ind w:left="709" w:hanging="709"/>
        <w:jc w:val="both"/>
        <w:rPr>
          <w:sz w:val="24"/>
          <w:szCs w:val="24"/>
        </w:rPr>
      </w:pPr>
      <w:proofErr w:type="spellStart"/>
      <w:r w:rsidRPr="009042DC">
        <w:rPr>
          <w:sz w:val="24"/>
          <w:szCs w:val="24"/>
        </w:rPr>
        <w:t>Indrajit</w:t>
      </w:r>
      <w:proofErr w:type="spellEnd"/>
      <w:r w:rsidRPr="009042DC">
        <w:rPr>
          <w:sz w:val="24"/>
          <w:szCs w:val="24"/>
        </w:rPr>
        <w:t xml:space="preserve">, R. E. (2005). </w:t>
      </w:r>
      <w:proofErr w:type="gramStart"/>
      <w:r w:rsidRPr="009042DC">
        <w:rPr>
          <w:i/>
          <w:iCs/>
          <w:sz w:val="24"/>
          <w:szCs w:val="24"/>
        </w:rPr>
        <w:t>e-Government</w:t>
      </w:r>
      <w:proofErr w:type="gramEnd"/>
      <w:r w:rsidRPr="009042DC">
        <w:rPr>
          <w:i/>
          <w:iCs/>
          <w:sz w:val="24"/>
          <w:szCs w:val="24"/>
        </w:rPr>
        <w:t xml:space="preserve"> In Action : </w:t>
      </w:r>
      <w:proofErr w:type="spellStart"/>
      <w:r w:rsidRPr="009042DC">
        <w:rPr>
          <w:i/>
          <w:iCs/>
          <w:sz w:val="24"/>
          <w:szCs w:val="24"/>
        </w:rPr>
        <w:t>Ragam</w:t>
      </w:r>
      <w:proofErr w:type="spellEnd"/>
      <w:r w:rsidRPr="009042DC">
        <w:rPr>
          <w:i/>
          <w:iCs/>
          <w:sz w:val="24"/>
          <w:szCs w:val="24"/>
        </w:rPr>
        <w:t xml:space="preserve"> </w:t>
      </w:r>
      <w:proofErr w:type="spellStart"/>
      <w:r w:rsidRPr="009042DC">
        <w:rPr>
          <w:i/>
          <w:iCs/>
          <w:sz w:val="24"/>
          <w:szCs w:val="24"/>
        </w:rPr>
        <w:t>Kasus</w:t>
      </w:r>
      <w:proofErr w:type="spellEnd"/>
      <w:r w:rsidRPr="009042DC">
        <w:rPr>
          <w:i/>
          <w:iCs/>
          <w:sz w:val="24"/>
          <w:szCs w:val="24"/>
        </w:rPr>
        <w:t xml:space="preserve"> </w:t>
      </w:r>
      <w:proofErr w:type="spellStart"/>
      <w:r w:rsidRPr="009042DC">
        <w:rPr>
          <w:i/>
          <w:iCs/>
          <w:sz w:val="24"/>
          <w:szCs w:val="24"/>
        </w:rPr>
        <w:t>Implementasi</w:t>
      </w:r>
      <w:proofErr w:type="spellEnd"/>
      <w:r w:rsidRPr="009042DC">
        <w:rPr>
          <w:i/>
          <w:iCs/>
          <w:sz w:val="24"/>
          <w:szCs w:val="24"/>
        </w:rPr>
        <w:t xml:space="preserve"> </w:t>
      </w:r>
      <w:proofErr w:type="spellStart"/>
      <w:r w:rsidRPr="009042DC">
        <w:rPr>
          <w:i/>
          <w:iCs/>
          <w:sz w:val="24"/>
          <w:szCs w:val="24"/>
        </w:rPr>
        <w:t>Sukses</w:t>
      </w:r>
      <w:proofErr w:type="spellEnd"/>
      <w:r w:rsidRPr="009042DC">
        <w:rPr>
          <w:i/>
          <w:iCs/>
          <w:sz w:val="24"/>
          <w:szCs w:val="24"/>
        </w:rPr>
        <w:t xml:space="preserve"> di </w:t>
      </w:r>
      <w:proofErr w:type="spellStart"/>
      <w:r w:rsidRPr="009042DC">
        <w:rPr>
          <w:i/>
          <w:iCs/>
          <w:sz w:val="24"/>
          <w:szCs w:val="24"/>
        </w:rPr>
        <w:t>Berbagai</w:t>
      </w:r>
      <w:proofErr w:type="spellEnd"/>
      <w:r w:rsidRPr="009042DC">
        <w:rPr>
          <w:i/>
          <w:iCs/>
          <w:sz w:val="24"/>
          <w:szCs w:val="24"/>
        </w:rPr>
        <w:t xml:space="preserve"> </w:t>
      </w:r>
      <w:proofErr w:type="spellStart"/>
      <w:r w:rsidRPr="009042DC">
        <w:rPr>
          <w:i/>
          <w:iCs/>
          <w:sz w:val="24"/>
          <w:szCs w:val="24"/>
        </w:rPr>
        <w:t>Belahan</w:t>
      </w:r>
      <w:proofErr w:type="spellEnd"/>
      <w:r w:rsidRPr="009042DC">
        <w:rPr>
          <w:i/>
          <w:iCs/>
          <w:sz w:val="24"/>
          <w:szCs w:val="24"/>
        </w:rPr>
        <w:t xml:space="preserve"> </w:t>
      </w:r>
      <w:proofErr w:type="spellStart"/>
      <w:r w:rsidRPr="009042DC">
        <w:rPr>
          <w:i/>
          <w:iCs/>
          <w:sz w:val="24"/>
          <w:szCs w:val="24"/>
        </w:rPr>
        <w:t>Dunia</w:t>
      </w:r>
      <w:proofErr w:type="spellEnd"/>
      <w:r w:rsidRPr="009042DC">
        <w:rPr>
          <w:i/>
          <w:iCs/>
          <w:sz w:val="24"/>
          <w:szCs w:val="24"/>
        </w:rPr>
        <w:t>.</w:t>
      </w:r>
      <w:r w:rsidRPr="009042DC">
        <w:rPr>
          <w:sz w:val="24"/>
          <w:szCs w:val="24"/>
        </w:rPr>
        <w:t xml:space="preserve"> Yogyakarta: </w:t>
      </w:r>
      <w:proofErr w:type="spellStart"/>
      <w:r w:rsidRPr="009042DC">
        <w:rPr>
          <w:sz w:val="24"/>
          <w:szCs w:val="24"/>
        </w:rPr>
        <w:t>Penerbit</w:t>
      </w:r>
      <w:proofErr w:type="spellEnd"/>
      <w:r w:rsidRPr="009042DC">
        <w:rPr>
          <w:sz w:val="24"/>
          <w:szCs w:val="24"/>
        </w:rPr>
        <w:t xml:space="preserve"> ANDI.</w:t>
      </w:r>
    </w:p>
    <w:p w:rsidR="00AA5FB5" w:rsidRPr="009042DC" w:rsidRDefault="00AA5FB5" w:rsidP="00AA5FB5">
      <w:pPr>
        <w:spacing w:line="276" w:lineRule="auto"/>
        <w:ind w:left="709" w:hanging="709"/>
        <w:rPr>
          <w:bCs/>
          <w:sz w:val="24"/>
          <w:szCs w:val="24"/>
          <w:shd w:val="clear" w:color="auto" w:fill="FFFFFF"/>
        </w:rPr>
      </w:pPr>
      <w:proofErr w:type="spellStart"/>
      <w:r w:rsidRPr="009042DC">
        <w:rPr>
          <w:bCs/>
          <w:sz w:val="24"/>
          <w:szCs w:val="24"/>
          <w:shd w:val="clear" w:color="auto" w:fill="FFFFFF"/>
        </w:rPr>
        <w:t>Moleong</w:t>
      </w:r>
      <w:proofErr w:type="spellEnd"/>
      <w:r w:rsidRPr="009042DC">
        <w:rPr>
          <w:bCs/>
          <w:sz w:val="24"/>
          <w:szCs w:val="24"/>
          <w:shd w:val="clear" w:color="auto" w:fill="FFFFFF"/>
        </w:rPr>
        <w:t xml:space="preserve">, j. </w:t>
      </w:r>
      <w:proofErr w:type="spellStart"/>
      <w:r w:rsidRPr="009042DC">
        <w:rPr>
          <w:bCs/>
          <w:sz w:val="24"/>
          <w:szCs w:val="24"/>
          <w:shd w:val="clear" w:color="auto" w:fill="FFFFFF"/>
        </w:rPr>
        <w:t>Lexy</w:t>
      </w:r>
      <w:proofErr w:type="spellEnd"/>
      <w:r w:rsidRPr="009042DC">
        <w:rPr>
          <w:bCs/>
          <w:sz w:val="24"/>
          <w:szCs w:val="24"/>
          <w:shd w:val="clear" w:color="auto" w:fill="FFFFFF"/>
        </w:rPr>
        <w:t>, </w:t>
      </w:r>
      <w:proofErr w:type="spellStart"/>
      <w:r w:rsidRPr="009042DC">
        <w:rPr>
          <w:bCs/>
          <w:i/>
          <w:iCs/>
          <w:sz w:val="24"/>
          <w:szCs w:val="24"/>
          <w:shd w:val="clear" w:color="auto" w:fill="FFFFFF"/>
        </w:rPr>
        <w:t>Metodologi</w:t>
      </w:r>
      <w:proofErr w:type="spellEnd"/>
      <w:r w:rsidRPr="009042DC">
        <w:rPr>
          <w:bCs/>
          <w:i/>
          <w:iCs/>
          <w:sz w:val="24"/>
          <w:szCs w:val="24"/>
          <w:shd w:val="clear" w:color="auto" w:fill="FFFFFF"/>
        </w:rPr>
        <w:t xml:space="preserve"> </w:t>
      </w:r>
      <w:proofErr w:type="spellStart"/>
      <w:r w:rsidRPr="009042DC">
        <w:rPr>
          <w:bCs/>
          <w:i/>
          <w:iCs/>
          <w:sz w:val="24"/>
          <w:szCs w:val="24"/>
          <w:shd w:val="clear" w:color="auto" w:fill="FFFFFF"/>
        </w:rPr>
        <w:t>Penelitian</w:t>
      </w:r>
      <w:proofErr w:type="spellEnd"/>
      <w:r w:rsidRPr="009042DC">
        <w:rPr>
          <w:bCs/>
          <w:i/>
          <w:iCs/>
          <w:sz w:val="24"/>
          <w:szCs w:val="24"/>
          <w:shd w:val="clear" w:color="auto" w:fill="FFFFFF"/>
        </w:rPr>
        <w:t xml:space="preserve"> </w:t>
      </w:r>
      <w:proofErr w:type="spellStart"/>
      <w:r w:rsidRPr="009042DC">
        <w:rPr>
          <w:bCs/>
          <w:i/>
          <w:iCs/>
          <w:sz w:val="24"/>
          <w:szCs w:val="24"/>
          <w:shd w:val="clear" w:color="auto" w:fill="FFFFFF"/>
        </w:rPr>
        <w:t>Kualitatif</w:t>
      </w:r>
      <w:proofErr w:type="spellEnd"/>
      <w:r w:rsidRPr="009042DC">
        <w:rPr>
          <w:bCs/>
          <w:i/>
          <w:iCs/>
          <w:sz w:val="24"/>
          <w:szCs w:val="24"/>
          <w:shd w:val="clear" w:color="auto" w:fill="FFFFFF"/>
        </w:rPr>
        <w:t>,</w:t>
      </w:r>
      <w:r w:rsidRPr="009042DC">
        <w:rPr>
          <w:bCs/>
          <w:sz w:val="24"/>
          <w:szCs w:val="24"/>
          <w:shd w:val="clear" w:color="auto" w:fill="FFFFFF"/>
        </w:rPr>
        <w:t> </w:t>
      </w:r>
      <w:proofErr w:type="gramStart"/>
      <w:r w:rsidRPr="009042DC">
        <w:rPr>
          <w:bCs/>
          <w:sz w:val="24"/>
          <w:szCs w:val="24"/>
          <w:shd w:val="clear" w:color="auto" w:fill="FFFFFF"/>
        </w:rPr>
        <w:t>Bandung :</w:t>
      </w:r>
      <w:proofErr w:type="gramEnd"/>
      <w:r w:rsidRPr="009042DC">
        <w:rPr>
          <w:bCs/>
          <w:sz w:val="24"/>
          <w:szCs w:val="24"/>
          <w:shd w:val="clear" w:color="auto" w:fill="FFFFFF"/>
        </w:rPr>
        <w:t xml:space="preserve"> </w:t>
      </w:r>
      <w:proofErr w:type="spellStart"/>
      <w:r w:rsidRPr="009042DC">
        <w:rPr>
          <w:bCs/>
          <w:sz w:val="24"/>
          <w:szCs w:val="24"/>
          <w:shd w:val="clear" w:color="auto" w:fill="FFFFFF"/>
        </w:rPr>
        <w:t>Remaja</w:t>
      </w:r>
      <w:proofErr w:type="spellEnd"/>
      <w:r w:rsidRPr="009042DC">
        <w:rPr>
          <w:bCs/>
          <w:sz w:val="24"/>
          <w:szCs w:val="24"/>
          <w:shd w:val="clear" w:color="auto" w:fill="FFFFFF"/>
        </w:rPr>
        <w:t xml:space="preserve"> </w:t>
      </w:r>
      <w:proofErr w:type="spellStart"/>
      <w:r w:rsidRPr="009042DC">
        <w:rPr>
          <w:bCs/>
          <w:sz w:val="24"/>
          <w:szCs w:val="24"/>
          <w:shd w:val="clear" w:color="auto" w:fill="FFFFFF"/>
        </w:rPr>
        <w:t>Rosdakarya</w:t>
      </w:r>
      <w:proofErr w:type="spellEnd"/>
      <w:r w:rsidRPr="009042DC">
        <w:rPr>
          <w:bCs/>
          <w:sz w:val="24"/>
          <w:szCs w:val="24"/>
          <w:shd w:val="clear" w:color="auto" w:fill="FFFFFF"/>
        </w:rPr>
        <w:t>, 2002.</w:t>
      </w:r>
    </w:p>
    <w:p w:rsidR="00AA5FB5" w:rsidRPr="009042DC" w:rsidRDefault="00AA5FB5" w:rsidP="00AA5FB5">
      <w:pPr>
        <w:widowControl w:val="0"/>
        <w:overflowPunct w:val="0"/>
        <w:autoSpaceDE w:val="0"/>
        <w:autoSpaceDN w:val="0"/>
        <w:adjustRightInd w:val="0"/>
        <w:spacing w:line="360" w:lineRule="auto"/>
        <w:ind w:left="567" w:hanging="567"/>
        <w:jc w:val="both"/>
        <w:rPr>
          <w:sz w:val="24"/>
          <w:szCs w:val="24"/>
        </w:rPr>
      </w:pPr>
      <w:proofErr w:type="spellStart"/>
      <w:r w:rsidRPr="009042DC">
        <w:rPr>
          <w:sz w:val="24"/>
          <w:szCs w:val="24"/>
        </w:rPr>
        <w:t>Oreste</w:t>
      </w:r>
      <w:proofErr w:type="spellEnd"/>
      <w:r w:rsidRPr="009042DC">
        <w:rPr>
          <w:sz w:val="24"/>
          <w:szCs w:val="24"/>
        </w:rPr>
        <w:t xml:space="preserve"> Signore, Franco </w:t>
      </w:r>
      <w:proofErr w:type="spellStart"/>
      <w:r w:rsidRPr="009042DC">
        <w:rPr>
          <w:sz w:val="24"/>
          <w:szCs w:val="24"/>
        </w:rPr>
        <w:t>Chesi</w:t>
      </w:r>
      <w:proofErr w:type="spellEnd"/>
      <w:r w:rsidRPr="009042DC">
        <w:rPr>
          <w:sz w:val="24"/>
          <w:szCs w:val="24"/>
        </w:rPr>
        <w:t xml:space="preserve">, Maurizio </w:t>
      </w:r>
      <w:proofErr w:type="spellStart"/>
      <w:r w:rsidRPr="009042DC">
        <w:rPr>
          <w:sz w:val="24"/>
          <w:szCs w:val="24"/>
        </w:rPr>
        <w:t>Pallotti</w:t>
      </w:r>
      <w:proofErr w:type="spellEnd"/>
      <w:r w:rsidRPr="009042DC">
        <w:rPr>
          <w:sz w:val="24"/>
          <w:szCs w:val="24"/>
        </w:rPr>
        <w:t xml:space="preserve">. (2005). E-Government: Challenges and Opportunities. Italy: CMG Italy, XIX Annual Conference  </w:t>
      </w:r>
    </w:p>
    <w:p w:rsidR="00AA5FB5" w:rsidRPr="009042DC" w:rsidRDefault="00AA5FB5" w:rsidP="00AA5FB5">
      <w:pPr>
        <w:spacing w:line="276" w:lineRule="auto"/>
        <w:ind w:left="709" w:hanging="709"/>
        <w:jc w:val="both"/>
        <w:rPr>
          <w:sz w:val="24"/>
          <w:szCs w:val="24"/>
        </w:rPr>
      </w:pPr>
      <w:proofErr w:type="spellStart"/>
      <w:r w:rsidRPr="009042DC">
        <w:rPr>
          <w:sz w:val="24"/>
          <w:szCs w:val="24"/>
        </w:rPr>
        <w:t>Rasyid</w:t>
      </w:r>
      <w:proofErr w:type="spellEnd"/>
      <w:r w:rsidRPr="009042DC">
        <w:rPr>
          <w:sz w:val="24"/>
          <w:szCs w:val="24"/>
        </w:rPr>
        <w:t xml:space="preserve">, M. R. (1997). </w:t>
      </w:r>
      <w:r w:rsidRPr="009042DC">
        <w:rPr>
          <w:i/>
          <w:iCs/>
          <w:sz w:val="24"/>
          <w:szCs w:val="24"/>
        </w:rPr>
        <w:t xml:space="preserve">MAKNA </w:t>
      </w:r>
      <w:proofErr w:type="gramStart"/>
      <w:r w:rsidRPr="009042DC">
        <w:rPr>
          <w:i/>
          <w:iCs/>
          <w:sz w:val="24"/>
          <w:szCs w:val="24"/>
        </w:rPr>
        <w:t>PEMERINTAHAN :</w:t>
      </w:r>
      <w:proofErr w:type="gramEnd"/>
      <w:r w:rsidRPr="009042DC">
        <w:rPr>
          <w:i/>
          <w:iCs/>
          <w:sz w:val="24"/>
          <w:szCs w:val="24"/>
        </w:rPr>
        <w:t xml:space="preserve"> </w:t>
      </w:r>
      <w:proofErr w:type="spellStart"/>
      <w:r w:rsidRPr="009042DC">
        <w:rPr>
          <w:i/>
          <w:iCs/>
          <w:sz w:val="24"/>
          <w:szCs w:val="24"/>
        </w:rPr>
        <w:t>Tinjauan</w:t>
      </w:r>
      <w:proofErr w:type="spellEnd"/>
      <w:r w:rsidRPr="009042DC">
        <w:rPr>
          <w:i/>
          <w:iCs/>
          <w:sz w:val="24"/>
          <w:szCs w:val="24"/>
        </w:rPr>
        <w:t xml:space="preserve"> </w:t>
      </w:r>
      <w:proofErr w:type="spellStart"/>
      <w:r w:rsidRPr="009042DC">
        <w:rPr>
          <w:i/>
          <w:iCs/>
          <w:sz w:val="24"/>
          <w:szCs w:val="24"/>
        </w:rPr>
        <w:t>dari</w:t>
      </w:r>
      <w:proofErr w:type="spellEnd"/>
      <w:r w:rsidRPr="009042DC">
        <w:rPr>
          <w:i/>
          <w:iCs/>
          <w:sz w:val="24"/>
          <w:szCs w:val="24"/>
        </w:rPr>
        <w:t xml:space="preserve"> </w:t>
      </w:r>
      <w:proofErr w:type="spellStart"/>
      <w:r w:rsidRPr="009042DC">
        <w:rPr>
          <w:i/>
          <w:iCs/>
          <w:sz w:val="24"/>
          <w:szCs w:val="24"/>
        </w:rPr>
        <w:t>Segi</w:t>
      </w:r>
      <w:proofErr w:type="spellEnd"/>
      <w:r w:rsidRPr="009042DC">
        <w:rPr>
          <w:i/>
          <w:iCs/>
          <w:sz w:val="24"/>
          <w:szCs w:val="24"/>
        </w:rPr>
        <w:t xml:space="preserve"> </w:t>
      </w:r>
      <w:proofErr w:type="spellStart"/>
      <w:r w:rsidRPr="009042DC">
        <w:rPr>
          <w:i/>
          <w:iCs/>
          <w:sz w:val="24"/>
          <w:szCs w:val="24"/>
        </w:rPr>
        <w:t>Etika</w:t>
      </w:r>
      <w:proofErr w:type="spellEnd"/>
      <w:r w:rsidRPr="009042DC">
        <w:rPr>
          <w:i/>
          <w:iCs/>
          <w:sz w:val="24"/>
          <w:szCs w:val="24"/>
        </w:rPr>
        <w:t xml:space="preserve"> </w:t>
      </w:r>
      <w:proofErr w:type="spellStart"/>
      <w:r w:rsidRPr="009042DC">
        <w:rPr>
          <w:i/>
          <w:iCs/>
          <w:sz w:val="24"/>
          <w:szCs w:val="24"/>
        </w:rPr>
        <w:t>dan</w:t>
      </w:r>
      <w:proofErr w:type="spellEnd"/>
      <w:r w:rsidRPr="009042DC">
        <w:rPr>
          <w:i/>
          <w:iCs/>
          <w:sz w:val="24"/>
          <w:szCs w:val="24"/>
        </w:rPr>
        <w:t xml:space="preserve"> </w:t>
      </w:r>
      <w:proofErr w:type="spellStart"/>
      <w:r w:rsidRPr="009042DC">
        <w:rPr>
          <w:i/>
          <w:iCs/>
          <w:sz w:val="24"/>
          <w:szCs w:val="24"/>
        </w:rPr>
        <w:t>Kepemimpinan</w:t>
      </w:r>
      <w:proofErr w:type="spellEnd"/>
      <w:r w:rsidRPr="009042DC">
        <w:rPr>
          <w:i/>
          <w:iCs/>
          <w:sz w:val="24"/>
          <w:szCs w:val="24"/>
        </w:rPr>
        <w:t>.</w:t>
      </w:r>
      <w:r w:rsidRPr="009042DC">
        <w:rPr>
          <w:sz w:val="24"/>
          <w:szCs w:val="24"/>
        </w:rPr>
        <w:t xml:space="preserve"> Jakarta: PT YARSIF WATAMPONE.</w:t>
      </w:r>
    </w:p>
    <w:p w:rsidR="00AA5FB5" w:rsidRPr="009042DC" w:rsidRDefault="00AA5FB5" w:rsidP="00AA5FB5">
      <w:pPr>
        <w:spacing w:line="276" w:lineRule="auto"/>
        <w:ind w:left="709" w:hanging="709"/>
        <w:jc w:val="both"/>
        <w:rPr>
          <w:sz w:val="24"/>
          <w:szCs w:val="24"/>
        </w:rPr>
      </w:pPr>
      <w:proofErr w:type="spellStart"/>
      <w:proofErr w:type="gramStart"/>
      <w:r w:rsidRPr="009042DC">
        <w:rPr>
          <w:sz w:val="24"/>
          <w:szCs w:val="24"/>
        </w:rPr>
        <w:t>Sugiyono</w:t>
      </w:r>
      <w:proofErr w:type="spellEnd"/>
      <w:r w:rsidRPr="009042DC">
        <w:rPr>
          <w:sz w:val="24"/>
          <w:szCs w:val="24"/>
        </w:rPr>
        <w:t>.</w:t>
      </w:r>
      <w:proofErr w:type="gramEnd"/>
      <w:r w:rsidRPr="009042DC">
        <w:rPr>
          <w:sz w:val="24"/>
          <w:szCs w:val="24"/>
        </w:rPr>
        <w:t xml:space="preserve"> </w:t>
      </w:r>
      <w:proofErr w:type="gramStart"/>
      <w:r w:rsidRPr="009042DC">
        <w:rPr>
          <w:sz w:val="24"/>
          <w:szCs w:val="24"/>
        </w:rPr>
        <w:t xml:space="preserve">(2016). </w:t>
      </w:r>
      <w:r w:rsidRPr="009042DC">
        <w:rPr>
          <w:i/>
          <w:iCs/>
          <w:sz w:val="24"/>
          <w:szCs w:val="24"/>
        </w:rPr>
        <w:t>METODE PENELITIAN KOMBINASI (MIXED METHODS).</w:t>
      </w:r>
      <w:proofErr w:type="gramEnd"/>
      <w:r w:rsidRPr="009042DC">
        <w:rPr>
          <w:sz w:val="24"/>
          <w:szCs w:val="24"/>
        </w:rPr>
        <w:t xml:space="preserve"> Bandung: </w:t>
      </w:r>
      <w:proofErr w:type="spellStart"/>
      <w:r w:rsidRPr="009042DC">
        <w:rPr>
          <w:sz w:val="24"/>
          <w:szCs w:val="24"/>
        </w:rPr>
        <w:t>Alfabeta</w:t>
      </w:r>
      <w:proofErr w:type="spellEnd"/>
      <w:r w:rsidRPr="009042DC">
        <w:rPr>
          <w:sz w:val="24"/>
          <w:szCs w:val="24"/>
        </w:rPr>
        <w:t>.</w:t>
      </w:r>
    </w:p>
    <w:p w:rsidR="00AA5FB5" w:rsidRPr="009042DC" w:rsidRDefault="00AA5FB5" w:rsidP="00AA5FB5">
      <w:pPr>
        <w:spacing w:line="276" w:lineRule="auto"/>
        <w:rPr>
          <w:sz w:val="24"/>
          <w:szCs w:val="24"/>
        </w:rPr>
      </w:pPr>
    </w:p>
    <w:p w:rsidR="00AA5FB5" w:rsidRPr="009042DC" w:rsidRDefault="00AA5FB5" w:rsidP="00AA5FB5">
      <w:pPr>
        <w:spacing w:line="276" w:lineRule="auto"/>
        <w:rPr>
          <w:sz w:val="24"/>
          <w:szCs w:val="24"/>
        </w:rPr>
      </w:pPr>
      <w:proofErr w:type="spellStart"/>
      <w:r w:rsidRPr="009042DC">
        <w:rPr>
          <w:sz w:val="24"/>
          <w:szCs w:val="24"/>
        </w:rPr>
        <w:t>Peraturan</w:t>
      </w:r>
      <w:proofErr w:type="spellEnd"/>
      <w:r w:rsidRPr="009042DC">
        <w:rPr>
          <w:sz w:val="24"/>
          <w:szCs w:val="24"/>
        </w:rPr>
        <w:t xml:space="preserve"> </w:t>
      </w:r>
      <w:proofErr w:type="spellStart"/>
      <w:r w:rsidRPr="009042DC">
        <w:rPr>
          <w:sz w:val="24"/>
          <w:szCs w:val="24"/>
        </w:rPr>
        <w:t>Perundang-Undangan</w:t>
      </w:r>
      <w:proofErr w:type="spellEnd"/>
    </w:p>
    <w:p w:rsidR="00AA5FB5" w:rsidRPr="009042DC" w:rsidRDefault="00AA5FB5" w:rsidP="00AA5FB5">
      <w:pPr>
        <w:spacing w:line="276" w:lineRule="auto"/>
        <w:ind w:left="709" w:hanging="709"/>
        <w:jc w:val="both"/>
        <w:rPr>
          <w:sz w:val="24"/>
          <w:szCs w:val="24"/>
        </w:rPr>
      </w:pPr>
      <w:proofErr w:type="spellStart"/>
      <w:r w:rsidRPr="009042DC">
        <w:rPr>
          <w:sz w:val="24"/>
          <w:szCs w:val="24"/>
        </w:rPr>
        <w:t>Undang-Undang</w:t>
      </w:r>
      <w:proofErr w:type="spellEnd"/>
      <w:r w:rsidRPr="009042DC">
        <w:rPr>
          <w:sz w:val="24"/>
          <w:szCs w:val="24"/>
        </w:rPr>
        <w:t xml:space="preserve"> No 21 </w:t>
      </w:r>
      <w:proofErr w:type="spellStart"/>
      <w:r w:rsidRPr="009042DC">
        <w:rPr>
          <w:sz w:val="24"/>
          <w:szCs w:val="24"/>
        </w:rPr>
        <w:t>Tahun</w:t>
      </w:r>
      <w:proofErr w:type="spellEnd"/>
      <w:r w:rsidRPr="009042DC">
        <w:rPr>
          <w:sz w:val="24"/>
          <w:szCs w:val="24"/>
        </w:rPr>
        <w:t xml:space="preserve"> 2001 </w:t>
      </w:r>
      <w:proofErr w:type="spellStart"/>
      <w:r w:rsidRPr="009042DC">
        <w:rPr>
          <w:sz w:val="24"/>
          <w:szCs w:val="24"/>
        </w:rPr>
        <w:t>Tentang</w:t>
      </w:r>
      <w:proofErr w:type="spellEnd"/>
      <w:r w:rsidRPr="009042DC">
        <w:rPr>
          <w:sz w:val="24"/>
          <w:szCs w:val="24"/>
        </w:rPr>
        <w:t xml:space="preserve"> </w:t>
      </w:r>
      <w:proofErr w:type="spellStart"/>
      <w:r w:rsidRPr="009042DC">
        <w:rPr>
          <w:sz w:val="24"/>
          <w:szCs w:val="24"/>
        </w:rPr>
        <w:t>Pemberlakuan</w:t>
      </w:r>
      <w:proofErr w:type="spellEnd"/>
      <w:r w:rsidRPr="009042DC">
        <w:rPr>
          <w:sz w:val="24"/>
          <w:szCs w:val="24"/>
        </w:rPr>
        <w:t xml:space="preserve"> </w:t>
      </w:r>
      <w:proofErr w:type="spellStart"/>
      <w:r w:rsidRPr="009042DC">
        <w:rPr>
          <w:sz w:val="24"/>
          <w:szCs w:val="24"/>
        </w:rPr>
        <w:t>Otonomi</w:t>
      </w:r>
      <w:proofErr w:type="spellEnd"/>
      <w:r w:rsidRPr="009042DC">
        <w:rPr>
          <w:sz w:val="24"/>
          <w:szCs w:val="24"/>
        </w:rPr>
        <w:t xml:space="preserve"> </w:t>
      </w:r>
      <w:proofErr w:type="spellStart"/>
      <w:r w:rsidRPr="009042DC">
        <w:rPr>
          <w:sz w:val="24"/>
          <w:szCs w:val="24"/>
        </w:rPr>
        <w:t>Khusus</w:t>
      </w:r>
      <w:proofErr w:type="spellEnd"/>
      <w:r w:rsidRPr="009042DC">
        <w:rPr>
          <w:sz w:val="24"/>
          <w:szCs w:val="24"/>
        </w:rPr>
        <w:t xml:space="preserve"> </w:t>
      </w:r>
      <w:proofErr w:type="spellStart"/>
      <w:r w:rsidRPr="009042DC">
        <w:rPr>
          <w:sz w:val="24"/>
          <w:szCs w:val="24"/>
        </w:rPr>
        <w:t>bagi</w:t>
      </w:r>
      <w:proofErr w:type="spellEnd"/>
      <w:r w:rsidRPr="009042DC">
        <w:rPr>
          <w:sz w:val="24"/>
          <w:szCs w:val="24"/>
        </w:rPr>
        <w:t xml:space="preserve"> </w:t>
      </w:r>
      <w:proofErr w:type="spellStart"/>
      <w:r w:rsidRPr="009042DC">
        <w:rPr>
          <w:sz w:val="24"/>
          <w:szCs w:val="24"/>
        </w:rPr>
        <w:t>Provinsi</w:t>
      </w:r>
      <w:proofErr w:type="spellEnd"/>
      <w:r w:rsidRPr="009042DC">
        <w:rPr>
          <w:sz w:val="24"/>
          <w:szCs w:val="24"/>
        </w:rPr>
        <w:t xml:space="preserve"> Papua</w:t>
      </w:r>
    </w:p>
    <w:p w:rsidR="00AA5FB5" w:rsidRPr="009042DC" w:rsidRDefault="00AA5FB5" w:rsidP="00AA5FB5">
      <w:pPr>
        <w:spacing w:line="276" w:lineRule="auto"/>
        <w:ind w:left="709" w:hanging="709"/>
        <w:jc w:val="both"/>
        <w:rPr>
          <w:sz w:val="24"/>
          <w:szCs w:val="24"/>
        </w:rPr>
      </w:pPr>
      <w:proofErr w:type="spellStart"/>
      <w:r w:rsidRPr="009042DC">
        <w:rPr>
          <w:sz w:val="24"/>
          <w:szCs w:val="24"/>
        </w:rPr>
        <w:t>Peraturan</w:t>
      </w:r>
      <w:proofErr w:type="spellEnd"/>
      <w:r w:rsidRPr="009042DC">
        <w:rPr>
          <w:sz w:val="24"/>
          <w:szCs w:val="24"/>
        </w:rPr>
        <w:t xml:space="preserve"> </w:t>
      </w:r>
      <w:proofErr w:type="spellStart"/>
      <w:r w:rsidRPr="009042DC">
        <w:rPr>
          <w:sz w:val="24"/>
          <w:szCs w:val="24"/>
        </w:rPr>
        <w:t>Pemerintah</w:t>
      </w:r>
      <w:proofErr w:type="spellEnd"/>
      <w:r w:rsidRPr="009042DC">
        <w:rPr>
          <w:sz w:val="24"/>
          <w:szCs w:val="24"/>
        </w:rPr>
        <w:t xml:space="preserve"> No 17 </w:t>
      </w:r>
      <w:proofErr w:type="spellStart"/>
      <w:r w:rsidRPr="009042DC">
        <w:rPr>
          <w:sz w:val="24"/>
          <w:szCs w:val="24"/>
        </w:rPr>
        <w:t>Tahun</w:t>
      </w:r>
      <w:proofErr w:type="spellEnd"/>
      <w:r w:rsidRPr="009042DC">
        <w:rPr>
          <w:sz w:val="24"/>
          <w:szCs w:val="24"/>
        </w:rPr>
        <w:t xml:space="preserve"> 2018 </w:t>
      </w:r>
      <w:proofErr w:type="spellStart"/>
      <w:r w:rsidRPr="009042DC">
        <w:rPr>
          <w:sz w:val="24"/>
          <w:szCs w:val="24"/>
        </w:rPr>
        <w:t>Tentang</w:t>
      </w:r>
      <w:proofErr w:type="spellEnd"/>
      <w:r w:rsidRPr="009042DC">
        <w:rPr>
          <w:sz w:val="24"/>
          <w:szCs w:val="24"/>
        </w:rPr>
        <w:t xml:space="preserve"> </w:t>
      </w:r>
      <w:proofErr w:type="spellStart"/>
      <w:r w:rsidRPr="009042DC">
        <w:rPr>
          <w:sz w:val="24"/>
          <w:szCs w:val="24"/>
        </w:rPr>
        <w:t>Kecamatan</w:t>
      </w:r>
      <w:proofErr w:type="spellEnd"/>
    </w:p>
    <w:p w:rsidR="00AA5FB5" w:rsidRPr="009042DC" w:rsidRDefault="00AA5FB5" w:rsidP="00AA5FB5">
      <w:pPr>
        <w:spacing w:line="276" w:lineRule="auto"/>
        <w:ind w:left="709" w:hanging="709"/>
        <w:jc w:val="both"/>
        <w:rPr>
          <w:rFonts w:eastAsia="Batang"/>
          <w:i/>
          <w:sz w:val="24"/>
          <w:szCs w:val="24"/>
        </w:rPr>
      </w:pPr>
      <w:proofErr w:type="spellStart"/>
      <w:r w:rsidRPr="009042DC">
        <w:rPr>
          <w:rFonts w:eastAsia="Batang"/>
          <w:sz w:val="24"/>
          <w:szCs w:val="24"/>
        </w:rPr>
        <w:t>Instruksi</w:t>
      </w:r>
      <w:proofErr w:type="spellEnd"/>
      <w:r w:rsidRPr="009042DC">
        <w:rPr>
          <w:rFonts w:eastAsia="Batang"/>
          <w:sz w:val="24"/>
          <w:szCs w:val="24"/>
        </w:rPr>
        <w:t xml:space="preserve"> </w:t>
      </w:r>
      <w:proofErr w:type="spellStart"/>
      <w:r w:rsidRPr="009042DC">
        <w:rPr>
          <w:rFonts w:eastAsia="Batang"/>
          <w:sz w:val="24"/>
          <w:szCs w:val="24"/>
        </w:rPr>
        <w:t>Presiden</w:t>
      </w:r>
      <w:proofErr w:type="spellEnd"/>
      <w:r w:rsidRPr="009042DC">
        <w:rPr>
          <w:rFonts w:eastAsia="Batang"/>
          <w:sz w:val="24"/>
          <w:szCs w:val="24"/>
        </w:rPr>
        <w:t xml:space="preserve"> </w:t>
      </w:r>
      <w:proofErr w:type="spellStart"/>
      <w:r w:rsidRPr="009042DC">
        <w:rPr>
          <w:rFonts w:eastAsia="Batang"/>
          <w:sz w:val="24"/>
          <w:szCs w:val="24"/>
        </w:rPr>
        <w:t>Republik</w:t>
      </w:r>
      <w:proofErr w:type="spellEnd"/>
      <w:r w:rsidRPr="009042DC">
        <w:rPr>
          <w:rFonts w:eastAsia="Batang"/>
          <w:sz w:val="24"/>
          <w:szCs w:val="24"/>
        </w:rPr>
        <w:t xml:space="preserve"> Indonesia </w:t>
      </w:r>
      <w:proofErr w:type="spellStart"/>
      <w:r w:rsidRPr="009042DC">
        <w:rPr>
          <w:rFonts w:eastAsia="Batang"/>
          <w:sz w:val="24"/>
          <w:szCs w:val="24"/>
        </w:rPr>
        <w:t>Nomor</w:t>
      </w:r>
      <w:proofErr w:type="spellEnd"/>
      <w:r w:rsidRPr="009042DC">
        <w:rPr>
          <w:rFonts w:eastAsia="Batang"/>
          <w:sz w:val="24"/>
          <w:szCs w:val="24"/>
        </w:rPr>
        <w:t xml:space="preserve"> 3 </w:t>
      </w:r>
      <w:proofErr w:type="spellStart"/>
      <w:r w:rsidRPr="009042DC">
        <w:rPr>
          <w:rFonts w:eastAsia="Batang"/>
          <w:sz w:val="24"/>
          <w:szCs w:val="24"/>
        </w:rPr>
        <w:t>Tahun</w:t>
      </w:r>
      <w:proofErr w:type="spellEnd"/>
      <w:r w:rsidRPr="009042DC">
        <w:rPr>
          <w:rFonts w:eastAsia="Batang"/>
          <w:sz w:val="24"/>
          <w:szCs w:val="24"/>
        </w:rPr>
        <w:t xml:space="preserve"> 2003 </w:t>
      </w:r>
      <w:proofErr w:type="spellStart"/>
      <w:r w:rsidRPr="009042DC">
        <w:rPr>
          <w:rFonts w:eastAsia="Batang"/>
          <w:sz w:val="24"/>
          <w:szCs w:val="24"/>
        </w:rPr>
        <w:t>Tentang</w:t>
      </w:r>
      <w:proofErr w:type="spellEnd"/>
      <w:r w:rsidRPr="009042DC">
        <w:rPr>
          <w:rFonts w:eastAsia="Batang"/>
          <w:sz w:val="24"/>
          <w:szCs w:val="24"/>
        </w:rPr>
        <w:t xml:space="preserve"> </w:t>
      </w:r>
      <w:proofErr w:type="spellStart"/>
      <w:r w:rsidRPr="009042DC">
        <w:rPr>
          <w:rFonts w:eastAsia="Batang"/>
          <w:sz w:val="24"/>
          <w:szCs w:val="24"/>
        </w:rPr>
        <w:t>Kebijakan</w:t>
      </w:r>
      <w:proofErr w:type="spellEnd"/>
      <w:r w:rsidRPr="009042DC">
        <w:rPr>
          <w:rFonts w:eastAsia="Batang"/>
          <w:sz w:val="24"/>
          <w:szCs w:val="24"/>
        </w:rPr>
        <w:t xml:space="preserve"> Dan </w:t>
      </w:r>
      <w:proofErr w:type="spellStart"/>
      <w:r w:rsidRPr="009042DC">
        <w:rPr>
          <w:rFonts w:eastAsia="Batang"/>
          <w:sz w:val="24"/>
          <w:szCs w:val="24"/>
        </w:rPr>
        <w:t>Strategi</w:t>
      </w:r>
      <w:proofErr w:type="spellEnd"/>
      <w:r w:rsidRPr="009042DC">
        <w:rPr>
          <w:rFonts w:eastAsia="Batang"/>
          <w:sz w:val="24"/>
          <w:szCs w:val="24"/>
        </w:rPr>
        <w:t xml:space="preserve"> </w:t>
      </w:r>
      <w:proofErr w:type="spellStart"/>
      <w:r w:rsidRPr="009042DC">
        <w:rPr>
          <w:rFonts w:eastAsia="Batang"/>
          <w:sz w:val="24"/>
          <w:szCs w:val="24"/>
        </w:rPr>
        <w:t>Nasional</w:t>
      </w:r>
      <w:proofErr w:type="spellEnd"/>
      <w:r w:rsidRPr="009042DC">
        <w:rPr>
          <w:rFonts w:eastAsia="Batang"/>
          <w:sz w:val="24"/>
          <w:szCs w:val="24"/>
        </w:rPr>
        <w:t xml:space="preserve"> </w:t>
      </w:r>
      <w:proofErr w:type="spellStart"/>
      <w:r w:rsidRPr="009042DC">
        <w:rPr>
          <w:rFonts w:eastAsia="Batang"/>
          <w:sz w:val="24"/>
          <w:szCs w:val="24"/>
        </w:rPr>
        <w:t>Pengembangan</w:t>
      </w:r>
      <w:proofErr w:type="spellEnd"/>
      <w:r w:rsidRPr="009042DC">
        <w:rPr>
          <w:rFonts w:eastAsia="Batang"/>
          <w:sz w:val="24"/>
          <w:szCs w:val="24"/>
        </w:rPr>
        <w:t xml:space="preserve"> </w:t>
      </w:r>
      <w:r w:rsidRPr="009042DC">
        <w:rPr>
          <w:rFonts w:eastAsia="Batang"/>
          <w:i/>
          <w:sz w:val="24"/>
          <w:szCs w:val="24"/>
        </w:rPr>
        <w:t>e-government</w:t>
      </w:r>
    </w:p>
    <w:p w:rsidR="00AA5FB5" w:rsidRPr="00CD431B" w:rsidRDefault="00AA5FB5" w:rsidP="00AA5FB5">
      <w:pPr>
        <w:tabs>
          <w:tab w:val="left" w:pos="1276"/>
        </w:tabs>
        <w:ind w:left="1276" w:hanging="1276"/>
        <w:jc w:val="both"/>
        <w:rPr>
          <w:b/>
          <w:sz w:val="24"/>
          <w:szCs w:val="24"/>
        </w:rPr>
      </w:pPr>
    </w:p>
    <w:p w:rsidR="00AA5FB5" w:rsidRPr="00311622" w:rsidRDefault="00AA5FB5" w:rsidP="00AA5FB5">
      <w:pPr>
        <w:tabs>
          <w:tab w:val="left" w:pos="1276"/>
        </w:tabs>
        <w:ind w:left="1276" w:hanging="1276"/>
        <w:jc w:val="both"/>
        <w:rPr>
          <w:lang w:val="id-ID"/>
        </w:rPr>
      </w:pPr>
    </w:p>
    <w:p w:rsidR="00CD431B" w:rsidRPr="009B5333" w:rsidRDefault="00CD431B" w:rsidP="00AA5FB5">
      <w:pPr>
        <w:autoSpaceDE w:val="0"/>
        <w:autoSpaceDN w:val="0"/>
        <w:adjustRightInd w:val="0"/>
        <w:spacing w:after="120" w:line="276" w:lineRule="auto"/>
        <w:ind w:left="851" w:hanging="851"/>
        <w:jc w:val="both"/>
      </w:pPr>
    </w:p>
    <w:sectPr w:rsidR="00CD431B" w:rsidRPr="009B5333" w:rsidSect="009C5939">
      <w:headerReference w:type="default" r:id="rId10"/>
      <w:footerReference w:type="default" r:id="rId11"/>
      <w:pgSz w:w="11907" w:h="16840" w:code="9"/>
      <w:pgMar w:top="2268" w:right="1701" w:bottom="1701" w:left="1701" w:header="709" w:footer="709" w:gutter="0"/>
      <w:pgNumType w:start="4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75E" w:rsidRDefault="0073375E" w:rsidP="00CD431B">
      <w:r>
        <w:separator/>
      </w:r>
    </w:p>
  </w:endnote>
  <w:endnote w:type="continuationSeparator" w:id="0">
    <w:p w:rsidR="0073375E" w:rsidRDefault="0073375E" w:rsidP="00CD4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073535"/>
      <w:docPartObj>
        <w:docPartGallery w:val="Page Numbers (Bottom of Page)"/>
        <w:docPartUnique/>
      </w:docPartObj>
    </w:sdtPr>
    <w:sdtEndPr>
      <w:rPr>
        <w:noProof/>
      </w:rPr>
    </w:sdtEndPr>
    <w:sdtContent>
      <w:p w:rsidR="009C5939" w:rsidRDefault="009C5939">
        <w:pPr>
          <w:pStyle w:val="Footer"/>
          <w:jc w:val="center"/>
        </w:pPr>
        <w:r>
          <w:fldChar w:fldCharType="begin"/>
        </w:r>
        <w:r>
          <w:instrText xml:space="preserve"> PAGE   \* MERGEFORMAT </w:instrText>
        </w:r>
        <w:r>
          <w:fldChar w:fldCharType="separate"/>
        </w:r>
        <w:r w:rsidR="007D75FD">
          <w:rPr>
            <w:noProof/>
          </w:rPr>
          <w:t>57</w:t>
        </w:r>
        <w:r>
          <w:rPr>
            <w:noProof/>
          </w:rPr>
          <w:fldChar w:fldCharType="end"/>
        </w:r>
      </w:p>
    </w:sdtContent>
  </w:sdt>
  <w:p w:rsidR="00993251" w:rsidRDefault="009932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75E" w:rsidRDefault="0073375E" w:rsidP="00CD431B">
      <w:r>
        <w:separator/>
      </w:r>
    </w:p>
  </w:footnote>
  <w:footnote w:type="continuationSeparator" w:id="0">
    <w:p w:rsidR="0073375E" w:rsidRDefault="0073375E" w:rsidP="00CD43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333" w:rsidRPr="009B5333" w:rsidRDefault="009B5333" w:rsidP="00AE2B9A">
    <w:pPr>
      <w:tabs>
        <w:tab w:val="center" w:pos="4680"/>
        <w:tab w:val="right" w:pos="9360"/>
      </w:tabs>
      <w:ind w:left="1440"/>
      <w:jc w:val="right"/>
    </w:pPr>
    <w:proofErr w:type="spellStart"/>
    <w:r w:rsidRPr="009B5333">
      <w:rPr>
        <w:lang w:val="en-GB"/>
      </w:rPr>
      <w:t>Jurnal</w:t>
    </w:r>
    <w:proofErr w:type="spellEnd"/>
    <w:r w:rsidRPr="009B5333">
      <w:rPr>
        <w:lang w:val="en-GB"/>
      </w:rPr>
      <w:t xml:space="preserve"> Politico Vol.</w:t>
    </w:r>
    <w:r>
      <w:t xml:space="preserve"> </w:t>
    </w:r>
    <w:proofErr w:type="gramStart"/>
    <w:r>
      <w:t>22</w:t>
    </w:r>
    <w:r w:rsidRPr="009B5333">
      <w:t xml:space="preserve"> </w:t>
    </w:r>
    <w:r w:rsidRPr="009B5333">
      <w:rPr>
        <w:lang w:val="en-GB"/>
      </w:rPr>
      <w:t xml:space="preserve"> No.</w:t>
    </w:r>
    <w:r w:rsidRPr="009B5333">
      <w:t>1</w:t>
    </w:r>
    <w:proofErr w:type="gramEnd"/>
    <w:r w:rsidRPr="009B5333">
      <w:t xml:space="preserve"> March </w:t>
    </w:r>
    <w:r w:rsidRPr="009B5333">
      <w:rPr>
        <w:lang w:val="en-GB"/>
      </w:rPr>
      <w:t>20</w:t>
    </w:r>
    <w:r>
      <w:t>22</w:t>
    </w:r>
  </w:p>
  <w:p w:rsidR="009B5333" w:rsidRPr="009B5333" w:rsidRDefault="009B5333" w:rsidP="00AE2B9A">
    <w:pPr>
      <w:tabs>
        <w:tab w:val="center" w:pos="4680"/>
        <w:tab w:val="right" w:pos="9360"/>
      </w:tabs>
      <w:ind w:left="1440"/>
      <w:jc w:val="right"/>
      <w:rPr>
        <w:lang w:val="en-GB"/>
      </w:rPr>
    </w:pPr>
    <w:r w:rsidRPr="009B5333">
      <w:t xml:space="preserve">Page: </w:t>
    </w:r>
    <w:r w:rsidRPr="009B5333">
      <w:rPr>
        <w:lang w:val="en-GB"/>
      </w:rPr>
      <w:t xml:space="preserve"> </w:t>
    </w:r>
    <w:r w:rsidR="007D75FD">
      <w:t>49</w:t>
    </w:r>
    <w:r w:rsidRPr="009B5333">
      <w:rPr>
        <w:lang w:val="en-GB"/>
      </w:rPr>
      <w:t>-</w:t>
    </w:r>
    <w:r w:rsidR="007D75FD">
      <w:t>57</w:t>
    </w:r>
    <w:r w:rsidRPr="009B5333">
      <w:rPr>
        <w:lang w:val="en-GB"/>
      </w:rPr>
      <w:t>. ISSN: p: 1829-6696</w:t>
    </w:r>
    <w:proofErr w:type="gramStart"/>
    <w:r w:rsidRPr="009B5333">
      <w:rPr>
        <w:lang w:val="en-GB"/>
      </w:rPr>
      <w:t>;  e</w:t>
    </w:r>
    <w:proofErr w:type="gramEnd"/>
    <w:r w:rsidRPr="009B5333">
      <w:rPr>
        <w:lang w:val="en-GB"/>
      </w:rPr>
      <w:t>: 2549-4716</w:t>
    </w:r>
  </w:p>
  <w:p w:rsidR="009B5333" w:rsidRPr="009B5333" w:rsidRDefault="009B5333" w:rsidP="00AE2B9A">
    <w:pPr>
      <w:pStyle w:val="Header"/>
      <w:ind w:left="1440"/>
      <w:jc w:val="right"/>
      <w:rPr>
        <w:lang w:val="en-GB"/>
      </w:rPr>
    </w:pPr>
    <w:r w:rsidRPr="009B5333">
      <w:rPr>
        <w:lang w:val="en-GB"/>
      </w:rPr>
      <w:t xml:space="preserve">Web </w:t>
    </w:r>
    <w:proofErr w:type="spellStart"/>
    <w:r w:rsidRPr="009B5333">
      <w:rPr>
        <w:lang w:val="en-GB"/>
      </w:rPr>
      <w:t>jurnal</w:t>
    </w:r>
    <w:proofErr w:type="spellEnd"/>
    <w:r w:rsidRPr="009B5333">
      <w:rPr>
        <w:lang w:val="en-GB"/>
      </w:rPr>
      <w:t xml:space="preserve"> online; jurnal.unmuhjember.ac.id</w:t>
    </w:r>
  </w:p>
  <w:p w:rsidR="007D75FD" w:rsidRPr="007D75FD" w:rsidRDefault="007D75FD" w:rsidP="007D75FD">
    <w:pPr>
      <w:jc w:val="right"/>
      <w:rPr>
        <w:bCs/>
        <w:sz w:val="22"/>
        <w:szCs w:val="22"/>
        <w:vertAlign w:val="superscript"/>
        <w:lang w:val="id-ID"/>
      </w:rPr>
    </w:pPr>
    <w:proofErr w:type="spellStart"/>
    <w:r w:rsidRPr="007D75FD">
      <w:rPr>
        <w:bCs/>
        <w:sz w:val="22"/>
        <w:szCs w:val="22"/>
      </w:rPr>
      <w:t>Muliadi</w:t>
    </w:r>
    <w:proofErr w:type="spellEnd"/>
    <w:r w:rsidRPr="007D75FD">
      <w:rPr>
        <w:bCs/>
        <w:sz w:val="22"/>
        <w:szCs w:val="22"/>
      </w:rPr>
      <w:t xml:space="preserve"> </w:t>
    </w:r>
    <w:proofErr w:type="spellStart"/>
    <w:r w:rsidRPr="007D75FD">
      <w:rPr>
        <w:bCs/>
        <w:sz w:val="22"/>
        <w:szCs w:val="22"/>
      </w:rPr>
      <w:t>Anangkota</w:t>
    </w:r>
    <w:proofErr w:type="spellEnd"/>
  </w:p>
  <w:p w:rsidR="007D75FD" w:rsidRPr="007D75FD" w:rsidRDefault="007D75FD" w:rsidP="007D75FD">
    <w:pPr>
      <w:jc w:val="right"/>
      <w:rPr>
        <w:bCs/>
        <w:iCs/>
        <w:lang/>
      </w:rPr>
    </w:pPr>
    <w:r w:rsidRPr="007D75FD">
      <w:rPr>
        <w:bCs/>
        <w:iCs/>
        <w:lang/>
      </w:rPr>
      <w:t>ANALYSIS OF E-GOVERNMENT MODELS AND PATTERNS</w:t>
    </w:r>
  </w:p>
  <w:p w:rsidR="009B5333" w:rsidRPr="007D75FD" w:rsidRDefault="007D75FD" w:rsidP="007D75FD">
    <w:pPr>
      <w:jc w:val="right"/>
      <w:rPr>
        <w:bCs/>
        <w:iCs/>
      </w:rPr>
    </w:pPr>
    <w:r w:rsidRPr="007D75FD">
      <w:rPr>
        <w:bCs/>
        <w:iCs/>
        <w:lang/>
      </w:rPr>
      <w:t>IN ABEPURA DISTRICT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446F2"/>
    <w:multiLevelType w:val="hybridMultilevel"/>
    <w:tmpl w:val="0D9A22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3181474"/>
    <w:multiLevelType w:val="hybridMultilevel"/>
    <w:tmpl w:val="CB2AA0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71934AD"/>
    <w:multiLevelType w:val="hybridMultilevel"/>
    <w:tmpl w:val="384AB6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4F83FFD"/>
    <w:multiLevelType w:val="hybridMultilevel"/>
    <w:tmpl w:val="3258A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1F7A4E"/>
    <w:multiLevelType w:val="hybridMultilevel"/>
    <w:tmpl w:val="9850C5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55D4235"/>
    <w:multiLevelType w:val="hybridMultilevel"/>
    <w:tmpl w:val="39FA98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31B"/>
    <w:rsid w:val="00042EA1"/>
    <w:rsid w:val="00067319"/>
    <w:rsid w:val="00087B8C"/>
    <w:rsid w:val="000A0D5B"/>
    <w:rsid w:val="000C5673"/>
    <w:rsid w:val="000D2EB3"/>
    <w:rsid w:val="00183BEE"/>
    <w:rsid w:val="00191409"/>
    <w:rsid w:val="001D7097"/>
    <w:rsid w:val="002159F1"/>
    <w:rsid w:val="00231854"/>
    <w:rsid w:val="002B5A26"/>
    <w:rsid w:val="002B6C39"/>
    <w:rsid w:val="003340CC"/>
    <w:rsid w:val="00362B1E"/>
    <w:rsid w:val="003A2C28"/>
    <w:rsid w:val="003F47EA"/>
    <w:rsid w:val="00447A9A"/>
    <w:rsid w:val="00466DBC"/>
    <w:rsid w:val="004727D5"/>
    <w:rsid w:val="004A3CA0"/>
    <w:rsid w:val="004D1BB4"/>
    <w:rsid w:val="005369DA"/>
    <w:rsid w:val="00555857"/>
    <w:rsid w:val="00573A9E"/>
    <w:rsid w:val="005A5AB2"/>
    <w:rsid w:val="005F7050"/>
    <w:rsid w:val="00693334"/>
    <w:rsid w:val="0073375E"/>
    <w:rsid w:val="00735862"/>
    <w:rsid w:val="0077317F"/>
    <w:rsid w:val="0078169A"/>
    <w:rsid w:val="007933A5"/>
    <w:rsid w:val="007951AF"/>
    <w:rsid w:val="007B5CEB"/>
    <w:rsid w:val="007D75FD"/>
    <w:rsid w:val="008E5ECB"/>
    <w:rsid w:val="009042DC"/>
    <w:rsid w:val="00936025"/>
    <w:rsid w:val="00993251"/>
    <w:rsid w:val="009B5333"/>
    <w:rsid w:val="009C5939"/>
    <w:rsid w:val="009C5F80"/>
    <w:rsid w:val="00A01956"/>
    <w:rsid w:val="00A23C67"/>
    <w:rsid w:val="00AA5FB5"/>
    <w:rsid w:val="00AB546A"/>
    <w:rsid w:val="00AE2B9A"/>
    <w:rsid w:val="00B121A7"/>
    <w:rsid w:val="00B522AF"/>
    <w:rsid w:val="00B801C1"/>
    <w:rsid w:val="00C251CB"/>
    <w:rsid w:val="00C638DF"/>
    <w:rsid w:val="00C8497D"/>
    <w:rsid w:val="00CD12D3"/>
    <w:rsid w:val="00CD431B"/>
    <w:rsid w:val="00D15566"/>
    <w:rsid w:val="00D4292B"/>
    <w:rsid w:val="00D82CFB"/>
    <w:rsid w:val="00DB4A73"/>
    <w:rsid w:val="00DD54CF"/>
    <w:rsid w:val="00E415E0"/>
    <w:rsid w:val="00E43EAB"/>
    <w:rsid w:val="00E62C57"/>
    <w:rsid w:val="00E81BB1"/>
    <w:rsid w:val="00E91415"/>
    <w:rsid w:val="00F12F94"/>
    <w:rsid w:val="00FA1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31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D431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D431B"/>
    <w:rPr>
      <w:color w:val="0000FF"/>
      <w:u w:val="single"/>
    </w:rPr>
  </w:style>
  <w:style w:type="paragraph" w:styleId="Title">
    <w:name w:val="Title"/>
    <w:basedOn w:val="Normal"/>
    <w:link w:val="TitleChar"/>
    <w:qFormat/>
    <w:rsid w:val="00CD431B"/>
    <w:pPr>
      <w:jc w:val="center"/>
    </w:pPr>
    <w:rPr>
      <w:b/>
      <w:bCs/>
      <w:sz w:val="28"/>
      <w:szCs w:val="24"/>
      <w:lang w:val="id-ID"/>
    </w:rPr>
  </w:style>
  <w:style w:type="character" w:customStyle="1" w:styleId="TitleChar">
    <w:name w:val="Title Char"/>
    <w:basedOn w:val="DefaultParagraphFont"/>
    <w:link w:val="Title"/>
    <w:rsid w:val="00CD431B"/>
    <w:rPr>
      <w:rFonts w:ascii="Times New Roman" w:eastAsia="Times New Roman" w:hAnsi="Times New Roman" w:cs="Times New Roman"/>
      <w:b/>
      <w:bCs/>
      <w:sz w:val="28"/>
      <w:szCs w:val="24"/>
      <w:lang w:val="id-ID"/>
    </w:rPr>
  </w:style>
  <w:style w:type="character" w:customStyle="1" w:styleId="hps">
    <w:name w:val="hps"/>
    <w:basedOn w:val="DefaultParagraphFont"/>
    <w:rsid w:val="00CD431B"/>
  </w:style>
  <w:style w:type="paragraph" w:customStyle="1" w:styleId="StyleTitle">
    <w:name w:val="Style Title"/>
    <w:basedOn w:val="Title"/>
    <w:rsid w:val="00CD431B"/>
    <w:pPr>
      <w:suppressAutoHyphens/>
    </w:pPr>
    <w:rPr>
      <w:rFonts w:cs="Arial"/>
      <w:kern w:val="2"/>
      <w:sz w:val="24"/>
      <w:szCs w:val="32"/>
      <w:lang w:val="en-US" w:eastAsia="ar-SA"/>
    </w:rPr>
  </w:style>
  <w:style w:type="paragraph" w:customStyle="1" w:styleId="BodyAbstract">
    <w:name w:val="Body Abstract"/>
    <w:basedOn w:val="Heading1"/>
    <w:rsid w:val="00CD431B"/>
    <w:pPr>
      <w:keepLines w:val="0"/>
      <w:suppressAutoHyphens/>
      <w:spacing w:before="0"/>
      <w:ind w:left="567" w:right="567"/>
      <w:jc w:val="both"/>
      <w:outlineLvl w:val="9"/>
    </w:pPr>
    <w:rPr>
      <w:rFonts w:ascii="Times New Roman" w:eastAsia="Times New Roman" w:hAnsi="Times New Roman" w:cs="Times New Roman"/>
      <w:i/>
      <w:color w:val="auto"/>
      <w:sz w:val="20"/>
      <w:szCs w:val="20"/>
      <w:lang w:eastAsia="ar-SA"/>
    </w:rPr>
  </w:style>
  <w:style w:type="paragraph" w:customStyle="1" w:styleId="AbstractTitle">
    <w:name w:val="Abstract Title"/>
    <w:basedOn w:val="Normal"/>
    <w:rsid w:val="00CD431B"/>
    <w:pPr>
      <w:jc w:val="center"/>
    </w:pPr>
    <w:rPr>
      <w:b/>
    </w:rPr>
  </w:style>
  <w:style w:type="character" w:customStyle="1" w:styleId="Heading1Char">
    <w:name w:val="Heading 1 Char"/>
    <w:basedOn w:val="DefaultParagraphFont"/>
    <w:link w:val="Heading1"/>
    <w:uiPriority w:val="9"/>
    <w:rsid w:val="00CD431B"/>
    <w:rPr>
      <w:rFonts w:asciiTheme="majorHAnsi" w:eastAsiaTheme="majorEastAsia" w:hAnsiTheme="majorHAnsi" w:cstheme="majorBidi"/>
      <w:color w:val="2E74B5" w:themeColor="accent1" w:themeShade="BF"/>
      <w:sz w:val="32"/>
      <w:szCs w:val="32"/>
    </w:rPr>
  </w:style>
  <w:style w:type="paragraph" w:customStyle="1" w:styleId="Body">
    <w:name w:val="Body"/>
    <w:basedOn w:val="Normal"/>
    <w:rsid w:val="00CD431B"/>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CD431B"/>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IEEEReferenceItem">
    <w:name w:val="IEEE Reference Item"/>
    <w:basedOn w:val="Normal"/>
    <w:rsid w:val="00CD431B"/>
    <w:pPr>
      <w:adjustRightInd w:val="0"/>
      <w:snapToGrid w:val="0"/>
      <w:ind w:left="360" w:hanging="360"/>
      <w:jc w:val="both"/>
    </w:pPr>
    <w:rPr>
      <w:rFonts w:eastAsia="SimSun"/>
      <w:sz w:val="16"/>
      <w:szCs w:val="24"/>
      <w:lang w:eastAsia="zh-CN"/>
    </w:rPr>
  </w:style>
  <w:style w:type="paragraph" w:styleId="NoSpacing">
    <w:name w:val="No Spacing"/>
    <w:aliases w:val="1 ABSTRAK INDO"/>
    <w:link w:val="NoSpacingChar"/>
    <w:uiPriority w:val="1"/>
    <w:qFormat/>
    <w:rsid w:val="00CD431B"/>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CD431B"/>
    <w:pPr>
      <w:tabs>
        <w:tab w:val="center" w:pos="4680"/>
        <w:tab w:val="right" w:pos="9360"/>
      </w:tabs>
    </w:pPr>
  </w:style>
  <w:style w:type="character" w:customStyle="1" w:styleId="HeaderChar">
    <w:name w:val="Header Char"/>
    <w:basedOn w:val="DefaultParagraphFont"/>
    <w:link w:val="Header"/>
    <w:uiPriority w:val="99"/>
    <w:rsid w:val="00CD431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D431B"/>
    <w:pPr>
      <w:tabs>
        <w:tab w:val="center" w:pos="4680"/>
        <w:tab w:val="right" w:pos="9360"/>
      </w:tabs>
    </w:pPr>
  </w:style>
  <w:style w:type="character" w:customStyle="1" w:styleId="FooterChar">
    <w:name w:val="Footer Char"/>
    <w:basedOn w:val="DefaultParagraphFont"/>
    <w:link w:val="Footer"/>
    <w:uiPriority w:val="99"/>
    <w:rsid w:val="00CD431B"/>
    <w:rPr>
      <w:rFonts w:ascii="Times New Roman" w:eastAsia="Times New Roman" w:hAnsi="Times New Roman" w:cs="Times New Roman"/>
      <w:sz w:val="20"/>
      <w:szCs w:val="20"/>
    </w:rPr>
  </w:style>
  <w:style w:type="paragraph" w:styleId="ListParagraph">
    <w:name w:val="List Paragraph"/>
    <w:aliases w:val="Body of text,UGEX'Z,List Paragraph1"/>
    <w:basedOn w:val="Normal"/>
    <w:link w:val="ListParagraphChar"/>
    <w:uiPriority w:val="34"/>
    <w:qFormat/>
    <w:rsid w:val="00CD431B"/>
    <w:pPr>
      <w:ind w:left="720"/>
      <w:contextualSpacing/>
    </w:pPr>
  </w:style>
  <w:style w:type="table" w:styleId="TableGrid">
    <w:name w:val="Table Grid"/>
    <w:basedOn w:val="TableNormal"/>
    <w:uiPriority w:val="39"/>
    <w:rsid w:val="00CD43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UGEX'Z Char,List Paragraph1 Char"/>
    <w:link w:val="ListParagraph"/>
    <w:uiPriority w:val="34"/>
    <w:rsid w:val="0078169A"/>
    <w:rPr>
      <w:rFonts w:ascii="Times New Roman" w:eastAsia="Times New Roman" w:hAnsi="Times New Roman" w:cs="Times New Roman"/>
      <w:sz w:val="20"/>
      <w:szCs w:val="20"/>
    </w:rPr>
  </w:style>
  <w:style w:type="paragraph" w:customStyle="1" w:styleId="alamat">
    <w:name w:val="alamat"/>
    <w:basedOn w:val="Normal"/>
    <w:link w:val="alamatChar"/>
    <w:qFormat/>
    <w:rsid w:val="00B121A7"/>
    <w:pPr>
      <w:tabs>
        <w:tab w:val="left" w:pos="3882"/>
      </w:tabs>
      <w:autoSpaceDE w:val="0"/>
      <w:autoSpaceDN w:val="0"/>
      <w:adjustRightInd w:val="0"/>
      <w:jc w:val="center"/>
      <w:textAlignment w:val="center"/>
    </w:pPr>
    <w:rPr>
      <w:rFonts w:ascii="Cambria" w:eastAsia="Calibri" w:hAnsi="Cambria" w:cs="Calisto MT"/>
      <w:color w:val="000000"/>
      <w:sz w:val="22"/>
      <w:lang w:bidi="en-US"/>
    </w:rPr>
  </w:style>
  <w:style w:type="character" w:customStyle="1" w:styleId="alamatChar">
    <w:name w:val="alamat Char"/>
    <w:link w:val="alamat"/>
    <w:rsid w:val="00B121A7"/>
    <w:rPr>
      <w:rFonts w:ascii="Cambria" w:eastAsia="Calibri" w:hAnsi="Cambria" w:cs="Calisto MT"/>
      <w:color w:val="000000"/>
      <w:szCs w:val="20"/>
      <w:lang w:bidi="en-US"/>
    </w:rPr>
  </w:style>
  <w:style w:type="character" w:customStyle="1" w:styleId="NoSpacingChar">
    <w:name w:val="No Spacing Char"/>
    <w:aliases w:val="1 ABSTRAK INDO Char"/>
    <w:link w:val="NoSpacing"/>
    <w:uiPriority w:val="1"/>
    <w:rsid w:val="00B121A7"/>
    <w:rPr>
      <w:rFonts w:ascii="Calibri" w:eastAsia="Calibri" w:hAnsi="Calibri" w:cs="Times New Roman"/>
    </w:rPr>
  </w:style>
  <w:style w:type="paragraph" w:styleId="HTMLPreformatted">
    <w:name w:val="HTML Preformatted"/>
    <w:basedOn w:val="Normal"/>
    <w:link w:val="HTMLPreformattedChar"/>
    <w:uiPriority w:val="99"/>
    <w:semiHidden/>
    <w:unhideWhenUsed/>
    <w:rsid w:val="00D15566"/>
    <w:rPr>
      <w:rFonts w:ascii="Consolas" w:hAnsi="Consolas"/>
    </w:rPr>
  </w:style>
  <w:style w:type="character" w:customStyle="1" w:styleId="HTMLPreformattedChar">
    <w:name w:val="HTML Preformatted Char"/>
    <w:basedOn w:val="DefaultParagraphFont"/>
    <w:link w:val="HTMLPreformatted"/>
    <w:uiPriority w:val="99"/>
    <w:semiHidden/>
    <w:rsid w:val="00D15566"/>
    <w:rPr>
      <w:rFonts w:ascii="Consolas" w:eastAsia="Times New Roman" w:hAnsi="Consolas" w:cs="Times New Roman"/>
      <w:sz w:val="20"/>
      <w:szCs w:val="20"/>
    </w:rPr>
  </w:style>
  <w:style w:type="paragraph" w:customStyle="1" w:styleId="Para0">
    <w:name w:val="Para0"/>
    <w:basedOn w:val="Normal"/>
    <w:qFormat/>
    <w:rsid w:val="009B5333"/>
    <w:pPr>
      <w:tabs>
        <w:tab w:val="left" w:pos="567"/>
      </w:tabs>
      <w:jc w:val="both"/>
    </w:pPr>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31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D431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D431B"/>
    <w:rPr>
      <w:color w:val="0000FF"/>
      <w:u w:val="single"/>
    </w:rPr>
  </w:style>
  <w:style w:type="paragraph" w:styleId="Title">
    <w:name w:val="Title"/>
    <w:basedOn w:val="Normal"/>
    <w:link w:val="TitleChar"/>
    <w:qFormat/>
    <w:rsid w:val="00CD431B"/>
    <w:pPr>
      <w:jc w:val="center"/>
    </w:pPr>
    <w:rPr>
      <w:b/>
      <w:bCs/>
      <w:sz w:val="28"/>
      <w:szCs w:val="24"/>
      <w:lang w:val="id-ID"/>
    </w:rPr>
  </w:style>
  <w:style w:type="character" w:customStyle="1" w:styleId="TitleChar">
    <w:name w:val="Title Char"/>
    <w:basedOn w:val="DefaultParagraphFont"/>
    <w:link w:val="Title"/>
    <w:rsid w:val="00CD431B"/>
    <w:rPr>
      <w:rFonts w:ascii="Times New Roman" w:eastAsia="Times New Roman" w:hAnsi="Times New Roman" w:cs="Times New Roman"/>
      <w:b/>
      <w:bCs/>
      <w:sz w:val="28"/>
      <w:szCs w:val="24"/>
      <w:lang w:val="id-ID"/>
    </w:rPr>
  </w:style>
  <w:style w:type="character" w:customStyle="1" w:styleId="hps">
    <w:name w:val="hps"/>
    <w:basedOn w:val="DefaultParagraphFont"/>
    <w:rsid w:val="00CD431B"/>
  </w:style>
  <w:style w:type="paragraph" w:customStyle="1" w:styleId="StyleTitle">
    <w:name w:val="Style Title"/>
    <w:basedOn w:val="Title"/>
    <w:rsid w:val="00CD431B"/>
    <w:pPr>
      <w:suppressAutoHyphens/>
    </w:pPr>
    <w:rPr>
      <w:rFonts w:cs="Arial"/>
      <w:kern w:val="2"/>
      <w:sz w:val="24"/>
      <w:szCs w:val="32"/>
      <w:lang w:val="en-US" w:eastAsia="ar-SA"/>
    </w:rPr>
  </w:style>
  <w:style w:type="paragraph" w:customStyle="1" w:styleId="BodyAbstract">
    <w:name w:val="Body Abstract"/>
    <w:basedOn w:val="Heading1"/>
    <w:rsid w:val="00CD431B"/>
    <w:pPr>
      <w:keepLines w:val="0"/>
      <w:suppressAutoHyphens/>
      <w:spacing w:before="0"/>
      <w:ind w:left="567" w:right="567"/>
      <w:jc w:val="both"/>
      <w:outlineLvl w:val="9"/>
    </w:pPr>
    <w:rPr>
      <w:rFonts w:ascii="Times New Roman" w:eastAsia="Times New Roman" w:hAnsi="Times New Roman" w:cs="Times New Roman"/>
      <w:i/>
      <w:color w:val="auto"/>
      <w:sz w:val="20"/>
      <w:szCs w:val="20"/>
      <w:lang w:eastAsia="ar-SA"/>
    </w:rPr>
  </w:style>
  <w:style w:type="paragraph" w:customStyle="1" w:styleId="AbstractTitle">
    <w:name w:val="Abstract Title"/>
    <w:basedOn w:val="Normal"/>
    <w:rsid w:val="00CD431B"/>
    <w:pPr>
      <w:jc w:val="center"/>
    </w:pPr>
    <w:rPr>
      <w:b/>
    </w:rPr>
  </w:style>
  <w:style w:type="character" w:customStyle="1" w:styleId="Heading1Char">
    <w:name w:val="Heading 1 Char"/>
    <w:basedOn w:val="DefaultParagraphFont"/>
    <w:link w:val="Heading1"/>
    <w:uiPriority w:val="9"/>
    <w:rsid w:val="00CD431B"/>
    <w:rPr>
      <w:rFonts w:asciiTheme="majorHAnsi" w:eastAsiaTheme="majorEastAsia" w:hAnsiTheme="majorHAnsi" w:cstheme="majorBidi"/>
      <w:color w:val="2E74B5" w:themeColor="accent1" w:themeShade="BF"/>
      <w:sz w:val="32"/>
      <w:szCs w:val="32"/>
    </w:rPr>
  </w:style>
  <w:style w:type="paragraph" w:customStyle="1" w:styleId="Body">
    <w:name w:val="Body"/>
    <w:basedOn w:val="Normal"/>
    <w:rsid w:val="00CD431B"/>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CD431B"/>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IEEEReferenceItem">
    <w:name w:val="IEEE Reference Item"/>
    <w:basedOn w:val="Normal"/>
    <w:rsid w:val="00CD431B"/>
    <w:pPr>
      <w:adjustRightInd w:val="0"/>
      <w:snapToGrid w:val="0"/>
      <w:ind w:left="360" w:hanging="360"/>
      <w:jc w:val="both"/>
    </w:pPr>
    <w:rPr>
      <w:rFonts w:eastAsia="SimSun"/>
      <w:sz w:val="16"/>
      <w:szCs w:val="24"/>
      <w:lang w:eastAsia="zh-CN"/>
    </w:rPr>
  </w:style>
  <w:style w:type="paragraph" w:styleId="NoSpacing">
    <w:name w:val="No Spacing"/>
    <w:aliases w:val="1 ABSTRAK INDO"/>
    <w:link w:val="NoSpacingChar"/>
    <w:uiPriority w:val="1"/>
    <w:qFormat/>
    <w:rsid w:val="00CD431B"/>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CD431B"/>
    <w:pPr>
      <w:tabs>
        <w:tab w:val="center" w:pos="4680"/>
        <w:tab w:val="right" w:pos="9360"/>
      </w:tabs>
    </w:pPr>
  </w:style>
  <w:style w:type="character" w:customStyle="1" w:styleId="HeaderChar">
    <w:name w:val="Header Char"/>
    <w:basedOn w:val="DefaultParagraphFont"/>
    <w:link w:val="Header"/>
    <w:uiPriority w:val="99"/>
    <w:rsid w:val="00CD431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D431B"/>
    <w:pPr>
      <w:tabs>
        <w:tab w:val="center" w:pos="4680"/>
        <w:tab w:val="right" w:pos="9360"/>
      </w:tabs>
    </w:pPr>
  </w:style>
  <w:style w:type="character" w:customStyle="1" w:styleId="FooterChar">
    <w:name w:val="Footer Char"/>
    <w:basedOn w:val="DefaultParagraphFont"/>
    <w:link w:val="Footer"/>
    <w:uiPriority w:val="99"/>
    <w:rsid w:val="00CD431B"/>
    <w:rPr>
      <w:rFonts w:ascii="Times New Roman" w:eastAsia="Times New Roman" w:hAnsi="Times New Roman" w:cs="Times New Roman"/>
      <w:sz w:val="20"/>
      <w:szCs w:val="20"/>
    </w:rPr>
  </w:style>
  <w:style w:type="paragraph" w:styleId="ListParagraph">
    <w:name w:val="List Paragraph"/>
    <w:aliases w:val="Body of text,UGEX'Z,List Paragraph1"/>
    <w:basedOn w:val="Normal"/>
    <w:link w:val="ListParagraphChar"/>
    <w:uiPriority w:val="34"/>
    <w:qFormat/>
    <w:rsid w:val="00CD431B"/>
    <w:pPr>
      <w:ind w:left="720"/>
      <w:contextualSpacing/>
    </w:pPr>
  </w:style>
  <w:style w:type="table" w:styleId="TableGrid">
    <w:name w:val="Table Grid"/>
    <w:basedOn w:val="TableNormal"/>
    <w:uiPriority w:val="39"/>
    <w:rsid w:val="00CD43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UGEX'Z Char,List Paragraph1 Char"/>
    <w:link w:val="ListParagraph"/>
    <w:uiPriority w:val="34"/>
    <w:rsid w:val="0078169A"/>
    <w:rPr>
      <w:rFonts w:ascii="Times New Roman" w:eastAsia="Times New Roman" w:hAnsi="Times New Roman" w:cs="Times New Roman"/>
      <w:sz w:val="20"/>
      <w:szCs w:val="20"/>
    </w:rPr>
  </w:style>
  <w:style w:type="paragraph" w:customStyle="1" w:styleId="alamat">
    <w:name w:val="alamat"/>
    <w:basedOn w:val="Normal"/>
    <w:link w:val="alamatChar"/>
    <w:qFormat/>
    <w:rsid w:val="00B121A7"/>
    <w:pPr>
      <w:tabs>
        <w:tab w:val="left" w:pos="3882"/>
      </w:tabs>
      <w:autoSpaceDE w:val="0"/>
      <w:autoSpaceDN w:val="0"/>
      <w:adjustRightInd w:val="0"/>
      <w:jc w:val="center"/>
      <w:textAlignment w:val="center"/>
    </w:pPr>
    <w:rPr>
      <w:rFonts w:ascii="Cambria" w:eastAsia="Calibri" w:hAnsi="Cambria" w:cs="Calisto MT"/>
      <w:color w:val="000000"/>
      <w:sz w:val="22"/>
      <w:lang w:bidi="en-US"/>
    </w:rPr>
  </w:style>
  <w:style w:type="character" w:customStyle="1" w:styleId="alamatChar">
    <w:name w:val="alamat Char"/>
    <w:link w:val="alamat"/>
    <w:rsid w:val="00B121A7"/>
    <w:rPr>
      <w:rFonts w:ascii="Cambria" w:eastAsia="Calibri" w:hAnsi="Cambria" w:cs="Calisto MT"/>
      <w:color w:val="000000"/>
      <w:szCs w:val="20"/>
      <w:lang w:bidi="en-US"/>
    </w:rPr>
  </w:style>
  <w:style w:type="character" w:customStyle="1" w:styleId="NoSpacingChar">
    <w:name w:val="No Spacing Char"/>
    <w:aliases w:val="1 ABSTRAK INDO Char"/>
    <w:link w:val="NoSpacing"/>
    <w:uiPriority w:val="1"/>
    <w:rsid w:val="00B121A7"/>
    <w:rPr>
      <w:rFonts w:ascii="Calibri" w:eastAsia="Calibri" w:hAnsi="Calibri" w:cs="Times New Roman"/>
    </w:rPr>
  </w:style>
  <w:style w:type="paragraph" w:styleId="HTMLPreformatted">
    <w:name w:val="HTML Preformatted"/>
    <w:basedOn w:val="Normal"/>
    <w:link w:val="HTMLPreformattedChar"/>
    <w:uiPriority w:val="99"/>
    <w:semiHidden/>
    <w:unhideWhenUsed/>
    <w:rsid w:val="00D15566"/>
    <w:rPr>
      <w:rFonts w:ascii="Consolas" w:hAnsi="Consolas"/>
    </w:rPr>
  </w:style>
  <w:style w:type="character" w:customStyle="1" w:styleId="HTMLPreformattedChar">
    <w:name w:val="HTML Preformatted Char"/>
    <w:basedOn w:val="DefaultParagraphFont"/>
    <w:link w:val="HTMLPreformatted"/>
    <w:uiPriority w:val="99"/>
    <w:semiHidden/>
    <w:rsid w:val="00D15566"/>
    <w:rPr>
      <w:rFonts w:ascii="Consolas" w:eastAsia="Times New Roman" w:hAnsi="Consolas" w:cs="Times New Roman"/>
      <w:sz w:val="20"/>
      <w:szCs w:val="20"/>
    </w:rPr>
  </w:style>
  <w:style w:type="paragraph" w:customStyle="1" w:styleId="Para0">
    <w:name w:val="Para0"/>
    <w:basedOn w:val="Normal"/>
    <w:qFormat/>
    <w:rsid w:val="009B5333"/>
    <w:pPr>
      <w:tabs>
        <w:tab w:val="left" w:pos="567"/>
      </w:tabs>
      <w:jc w:val="both"/>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7268">
      <w:bodyDiv w:val="1"/>
      <w:marLeft w:val="0"/>
      <w:marRight w:val="0"/>
      <w:marTop w:val="0"/>
      <w:marBottom w:val="0"/>
      <w:divBdr>
        <w:top w:val="none" w:sz="0" w:space="0" w:color="auto"/>
        <w:left w:val="none" w:sz="0" w:space="0" w:color="auto"/>
        <w:bottom w:val="none" w:sz="0" w:space="0" w:color="auto"/>
        <w:right w:val="none" w:sz="0" w:space="0" w:color="auto"/>
      </w:divBdr>
    </w:div>
    <w:div w:id="85008334">
      <w:bodyDiv w:val="1"/>
      <w:marLeft w:val="0"/>
      <w:marRight w:val="0"/>
      <w:marTop w:val="0"/>
      <w:marBottom w:val="0"/>
      <w:divBdr>
        <w:top w:val="none" w:sz="0" w:space="0" w:color="auto"/>
        <w:left w:val="none" w:sz="0" w:space="0" w:color="auto"/>
        <w:bottom w:val="none" w:sz="0" w:space="0" w:color="auto"/>
        <w:right w:val="none" w:sz="0" w:space="0" w:color="auto"/>
      </w:divBdr>
    </w:div>
    <w:div w:id="170990774">
      <w:bodyDiv w:val="1"/>
      <w:marLeft w:val="0"/>
      <w:marRight w:val="0"/>
      <w:marTop w:val="0"/>
      <w:marBottom w:val="0"/>
      <w:divBdr>
        <w:top w:val="none" w:sz="0" w:space="0" w:color="auto"/>
        <w:left w:val="none" w:sz="0" w:space="0" w:color="auto"/>
        <w:bottom w:val="none" w:sz="0" w:space="0" w:color="auto"/>
        <w:right w:val="none" w:sz="0" w:space="0" w:color="auto"/>
      </w:divBdr>
    </w:div>
    <w:div w:id="218245376">
      <w:bodyDiv w:val="1"/>
      <w:marLeft w:val="0"/>
      <w:marRight w:val="0"/>
      <w:marTop w:val="0"/>
      <w:marBottom w:val="0"/>
      <w:divBdr>
        <w:top w:val="none" w:sz="0" w:space="0" w:color="auto"/>
        <w:left w:val="none" w:sz="0" w:space="0" w:color="auto"/>
        <w:bottom w:val="none" w:sz="0" w:space="0" w:color="auto"/>
        <w:right w:val="none" w:sz="0" w:space="0" w:color="auto"/>
      </w:divBdr>
    </w:div>
    <w:div w:id="254945909">
      <w:bodyDiv w:val="1"/>
      <w:marLeft w:val="0"/>
      <w:marRight w:val="0"/>
      <w:marTop w:val="0"/>
      <w:marBottom w:val="0"/>
      <w:divBdr>
        <w:top w:val="none" w:sz="0" w:space="0" w:color="auto"/>
        <w:left w:val="none" w:sz="0" w:space="0" w:color="auto"/>
        <w:bottom w:val="none" w:sz="0" w:space="0" w:color="auto"/>
        <w:right w:val="none" w:sz="0" w:space="0" w:color="auto"/>
      </w:divBdr>
    </w:div>
    <w:div w:id="325330678">
      <w:bodyDiv w:val="1"/>
      <w:marLeft w:val="0"/>
      <w:marRight w:val="0"/>
      <w:marTop w:val="0"/>
      <w:marBottom w:val="0"/>
      <w:divBdr>
        <w:top w:val="none" w:sz="0" w:space="0" w:color="auto"/>
        <w:left w:val="none" w:sz="0" w:space="0" w:color="auto"/>
        <w:bottom w:val="none" w:sz="0" w:space="0" w:color="auto"/>
        <w:right w:val="none" w:sz="0" w:space="0" w:color="auto"/>
      </w:divBdr>
    </w:div>
    <w:div w:id="461846031">
      <w:bodyDiv w:val="1"/>
      <w:marLeft w:val="0"/>
      <w:marRight w:val="0"/>
      <w:marTop w:val="0"/>
      <w:marBottom w:val="0"/>
      <w:divBdr>
        <w:top w:val="none" w:sz="0" w:space="0" w:color="auto"/>
        <w:left w:val="none" w:sz="0" w:space="0" w:color="auto"/>
        <w:bottom w:val="none" w:sz="0" w:space="0" w:color="auto"/>
        <w:right w:val="none" w:sz="0" w:space="0" w:color="auto"/>
      </w:divBdr>
    </w:div>
    <w:div w:id="598291392">
      <w:bodyDiv w:val="1"/>
      <w:marLeft w:val="0"/>
      <w:marRight w:val="0"/>
      <w:marTop w:val="0"/>
      <w:marBottom w:val="0"/>
      <w:divBdr>
        <w:top w:val="none" w:sz="0" w:space="0" w:color="auto"/>
        <w:left w:val="none" w:sz="0" w:space="0" w:color="auto"/>
        <w:bottom w:val="none" w:sz="0" w:space="0" w:color="auto"/>
        <w:right w:val="none" w:sz="0" w:space="0" w:color="auto"/>
      </w:divBdr>
    </w:div>
    <w:div w:id="605817201">
      <w:bodyDiv w:val="1"/>
      <w:marLeft w:val="0"/>
      <w:marRight w:val="0"/>
      <w:marTop w:val="0"/>
      <w:marBottom w:val="0"/>
      <w:divBdr>
        <w:top w:val="none" w:sz="0" w:space="0" w:color="auto"/>
        <w:left w:val="none" w:sz="0" w:space="0" w:color="auto"/>
        <w:bottom w:val="none" w:sz="0" w:space="0" w:color="auto"/>
        <w:right w:val="none" w:sz="0" w:space="0" w:color="auto"/>
      </w:divBdr>
    </w:div>
    <w:div w:id="721363918">
      <w:bodyDiv w:val="1"/>
      <w:marLeft w:val="0"/>
      <w:marRight w:val="0"/>
      <w:marTop w:val="0"/>
      <w:marBottom w:val="0"/>
      <w:divBdr>
        <w:top w:val="none" w:sz="0" w:space="0" w:color="auto"/>
        <w:left w:val="none" w:sz="0" w:space="0" w:color="auto"/>
        <w:bottom w:val="none" w:sz="0" w:space="0" w:color="auto"/>
        <w:right w:val="none" w:sz="0" w:space="0" w:color="auto"/>
      </w:divBdr>
    </w:div>
    <w:div w:id="774636393">
      <w:bodyDiv w:val="1"/>
      <w:marLeft w:val="0"/>
      <w:marRight w:val="0"/>
      <w:marTop w:val="0"/>
      <w:marBottom w:val="0"/>
      <w:divBdr>
        <w:top w:val="none" w:sz="0" w:space="0" w:color="auto"/>
        <w:left w:val="none" w:sz="0" w:space="0" w:color="auto"/>
        <w:bottom w:val="none" w:sz="0" w:space="0" w:color="auto"/>
        <w:right w:val="none" w:sz="0" w:space="0" w:color="auto"/>
      </w:divBdr>
    </w:div>
    <w:div w:id="803276798">
      <w:bodyDiv w:val="1"/>
      <w:marLeft w:val="0"/>
      <w:marRight w:val="0"/>
      <w:marTop w:val="0"/>
      <w:marBottom w:val="0"/>
      <w:divBdr>
        <w:top w:val="none" w:sz="0" w:space="0" w:color="auto"/>
        <w:left w:val="none" w:sz="0" w:space="0" w:color="auto"/>
        <w:bottom w:val="none" w:sz="0" w:space="0" w:color="auto"/>
        <w:right w:val="none" w:sz="0" w:space="0" w:color="auto"/>
      </w:divBdr>
    </w:div>
    <w:div w:id="839582542">
      <w:bodyDiv w:val="1"/>
      <w:marLeft w:val="0"/>
      <w:marRight w:val="0"/>
      <w:marTop w:val="0"/>
      <w:marBottom w:val="0"/>
      <w:divBdr>
        <w:top w:val="none" w:sz="0" w:space="0" w:color="auto"/>
        <w:left w:val="none" w:sz="0" w:space="0" w:color="auto"/>
        <w:bottom w:val="none" w:sz="0" w:space="0" w:color="auto"/>
        <w:right w:val="none" w:sz="0" w:space="0" w:color="auto"/>
      </w:divBdr>
    </w:div>
    <w:div w:id="864487334">
      <w:bodyDiv w:val="1"/>
      <w:marLeft w:val="0"/>
      <w:marRight w:val="0"/>
      <w:marTop w:val="0"/>
      <w:marBottom w:val="0"/>
      <w:divBdr>
        <w:top w:val="none" w:sz="0" w:space="0" w:color="auto"/>
        <w:left w:val="none" w:sz="0" w:space="0" w:color="auto"/>
        <w:bottom w:val="none" w:sz="0" w:space="0" w:color="auto"/>
        <w:right w:val="none" w:sz="0" w:space="0" w:color="auto"/>
      </w:divBdr>
    </w:div>
    <w:div w:id="902761174">
      <w:bodyDiv w:val="1"/>
      <w:marLeft w:val="0"/>
      <w:marRight w:val="0"/>
      <w:marTop w:val="0"/>
      <w:marBottom w:val="0"/>
      <w:divBdr>
        <w:top w:val="none" w:sz="0" w:space="0" w:color="auto"/>
        <w:left w:val="none" w:sz="0" w:space="0" w:color="auto"/>
        <w:bottom w:val="none" w:sz="0" w:space="0" w:color="auto"/>
        <w:right w:val="none" w:sz="0" w:space="0" w:color="auto"/>
      </w:divBdr>
    </w:div>
    <w:div w:id="1016924880">
      <w:bodyDiv w:val="1"/>
      <w:marLeft w:val="0"/>
      <w:marRight w:val="0"/>
      <w:marTop w:val="0"/>
      <w:marBottom w:val="0"/>
      <w:divBdr>
        <w:top w:val="none" w:sz="0" w:space="0" w:color="auto"/>
        <w:left w:val="none" w:sz="0" w:space="0" w:color="auto"/>
        <w:bottom w:val="none" w:sz="0" w:space="0" w:color="auto"/>
        <w:right w:val="none" w:sz="0" w:space="0" w:color="auto"/>
      </w:divBdr>
    </w:div>
    <w:div w:id="1091706894">
      <w:bodyDiv w:val="1"/>
      <w:marLeft w:val="0"/>
      <w:marRight w:val="0"/>
      <w:marTop w:val="0"/>
      <w:marBottom w:val="0"/>
      <w:divBdr>
        <w:top w:val="none" w:sz="0" w:space="0" w:color="auto"/>
        <w:left w:val="none" w:sz="0" w:space="0" w:color="auto"/>
        <w:bottom w:val="none" w:sz="0" w:space="0" w:color="auto"/>
        <w:right w:val="none" w:sz="0" w:space="0" w:color="auto"/>
      </w:divBdr>
    </w:div>
    <w:div w:id="1141538082">
      <w:bodyDiv w:val="1"/>
      <w:marLeft w:val="0"/>
      <w:marRight w:val="0"/>
      <w:marTop w:val="0"/>
      <w:marBottom w:val="0"/>
      <w:divBdr>
        <w:top w:val="none" w:sz="0" w:space="0" w:color="auto"/>
        <w:left w:val="none" w:sz="0" w:space="0" w:color="auto"/>
        <w:bottom w:val="none" w:sz="0" w:space="0" w:color="auto"/>
        <w:right w:val="none" w:sz="0" w:space="0" w:color="auto"/>
      </w:divBdr>
    </w:div>
    <w:div w:id="1181896848">
      <w:bodyDiv w:val="1"/>
      <w:marLeft w:val="0"/>
      <w:marRight w:val="0"/>
      <w:marTop w:val="0"/>
      <w:marBottom w:val="0"/>
      <w:divBdr>
        <w:top w:val="none" w:sz="0" w:space="0" w:color="auto"/>
        <w:left w:val="none" w:sz="0" w:space="0" w:color="auto"/>
        <w:bottom w:val="none" w:sz="0" w:space="0" w:color="auto"/>
        <w:right w:val="none" w:sz="0" w:space="0" w:color="auto"/>
      </w:divBdr>
    </w:div>
    <w:div w:id="1218200511">
      <w:bodyDiv w:val="1"/>
      <w:marLeft w:val="0"/>
      <w:marRight w:val="0"/>
      <w:marTop w:val="0"/>
      <w:marBottom w:val="0"/>
      <w:divBdr>
        <w:top w:val="none" w:sz="0" w:space="0" w:color="auto"/>
        <w:left w:val="none" w:sz="0" w:space="0" w:color="auto"/>
        <w:bottom w:val="none" w:sz="0" w:space="0" w:color="auto"/>
        <w:right w:val="none" w:sz="0" w:space="0" w:color="auto"/>
      </w:divBdr>
      <w:divsChild>
        <w:div w:id="2076007555">
          <w:marLeft w:val="0"/>
          <w:marRight w:val="0"/>
          <w:marTop w:val="0"/>
          <w:marBottom w:val="0"/>
          <w:divBdr>
            <w:top w:val="none" w:sz="0" w:space="0" w:color="auto"/>
            <w:left w:val="none" w:sz="0" w:space="0" w:color="auto"/>
            <w:bottom w:val="none" w:sz="0" w:space="0" w:color="auto"/>
            <w:right w:val="none" w:sz="0" w:space="0" w:color="auto"/>
          </w:divBdr>
        </w:div>
        <w:div w:id="719012303">
          <w:marLeft w:val="0"/>
          <w:marRight w:val="0"/>
          <w:marTop w:val="0"/>
          <w:marBottom w:val="0"/>
          <w:divBdr>
            <w:top w:val="none" w:sz="0" w:space="0" w:color="auto"/>
            <w:left w:val="none" w:sz="0" w:space="0" w:color="auto"/>
            <w:bottom w:val="none" w:sz="0" w:space="0" w:color="auto"/>
            <w:right w:val="none" w:sz="0" w:space="0" w:color="auto"/>
          </w:divBdr>
          <w:divsChild>
            <w:div w:id="491290113">
              <w:marLeft w:val="0"/>
              <w:marRight w:val="165"/>
              <w:marTop w:val="150"/>
              <w:marBottom w:val="0"/>
              <w:divBdr>
                <w:top w:val="none" w:sz="0" w:space="0" w:color="auto"/>
                <w:left w:val="none" w:sz="0" w:space="0" w:color="auto"/>
                <w:bottom w:val="none" w:sz="0" w:space="0" w:color="auto"/>
                <w:right w:val="none" w:sz="0" w:space="0" w:color="auto"/>
              </w:divBdr>
              <w:divsChild>
                <w:div w:id="959185934">
                  <w:marLeft w:val="0"/>
                  <w:marRight w:val="0"/>
                  <w:marTop w:val="0"/>
                  <w:marBottom w:val="0"/>
                  <w:divBdr>
                    <w:top w:val="none" w:sz="0" w:space="0" w:color="auto"/>
                    <w:left w:val="none" w:sz="0" w:space="0" w:color="auto"/>
                    <w:bottom w:val="none" w:sz="0" w:space="0" w:color="auto"/>
                    <w:right w:val="none" w:sz="0" w:space="0" w:color="auto"/>
                  </w:divBdr>
                  <w:divsChild>
                    <w:div w:id="545067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127399">
      <w:bodyDiv w:val="1"/>
      <w:marLeft w:val="0"/>
      <w:marRight w:val="0"/>
      <w:marTop w:val="0"/>
      <w:marBottom w:val="0"/>
      <w:divBdr>
        <w:top w:val="none" w:sz="0" w:space="0" w:color="auto"/>
        <w:left w:val="none" w:sz="0" w:space="0" w:color="auto"/>
        <w:bottom w:val="none" w:sz="0" w:space="0" w:color="auto"/>
        <w:right w:val="none" w:sz="0" w:space="0" w:color="auto"/>
      </w:divBdr>
    </w:div>
    <w:div w:id="1364745219">
      <w:bodyDiv w:val="1"/>
      <w:marLeft w:val="0"/>
      <w:marRight w:val="0"/>
      <w:marTop w:val="0"/>
      <w:marBottom w:val="0"/>
      <w:divBdr>
        <w:top w:val="none" w:sz="0" w:space="0" w:color="auto"/>
        <w:left w:val="none" w:sz="0" w:space="0" w:color="auto"/>
        <w:bottom w:val="none" w:sz="0" w:space="0" w:color="auto"/>
        <w:right w:val="none" w:sz="0" w:space="0" w:color="auto"/>
      </w:divBdr>
    </w:div>
    <w:div w:id="1672756146">
      <w:bodyDiv w:val="1"/>
      <w:marLeft w:val="0"/>
      <w:marRight w:val="0"/>
      <w:marTop w:val="0"/>
      <w:marBottom w:val="0"/>
      <w:divBdr>
        <w:top w:val="none" w:sz="0" w:space="0" w:color="auto"/>
        <w:left w:val="none" w:sz="0" w:space="0" w:color="auto"/>
        <w:bottom w:val="none" w:sz="0" w:space="0" w:color="auto"/>
        <w:right w:val="none" w:sz="0" w:space="0" w:color="auto"/>
      </w:divBdr>
    </w:div>
    <w:div w:id="1679312076">
      <w:bodyDiv w:val="1"/>
      <w:marLeft w:val="0"/>
      <w:marRight w:val="0"/>
      <w:marTop w:val="0"/>
      <w:marBottom w:val="0"/>
      <w:divBdr>
        <w:top w:val="none" w:sz="0" w:space="0" w:color="auto"/>
        <w:left w:val="none" w:sz="0" w:space="0" w:color="auto"/>
        <w:bottom w:val="none" w:sz="0" w:space="0" w:color="auto"/>
        <w:right w:val="none" w:sz="0" w:space="0" w:color="auto"/>
      </w:divBdr>
    </w:div>
    <w:div w:id="1722703141">
      <w:bodyDiv w:val="1"/>
      <w:marLeft w:val="0"/>
      <w:marRight w:val="0"/>
      <w:marTop w:val="0"/>
      <w:marBottom w:val="0"/>
      <w:divBdr>
        <w:top w:val="none" w:sz="0" w:space="0" w:color="auto"/>
        <w:left w:val="none" w:sz="0" w:space="0" w:color="auto"/>
        <w:bottom w:val="none" w:sz="0" w:space="0" w:color="auto"/>
        <w:right w:val="none" w:sz="0" w:space="0" w:color="auto"/>
      </w:divBdr>
    </w:div>
    <w:div w:id="1785660692">
      <w:bodyDiv w:val="1"/>
      <w:marLeft w:val="0"/>
      <w:marRight w:val="0"/>
      <w:marTop w:val="0"/>
      <w:marBottom w:val="0"/>
      <w:divBdr>
        <w:top w:val="none" w:sz="0" w:space="0" w:color="auto"/>
        <w:left w:val="none" w:sz="0" w:space="0" w:color="auto"/>
        <w:bottom w:val="none" w:sz="0" w:space="0" w:color="auto"/>
        <w:right w:val="none" w:sz="0" w:space="0" w:color="auto"/>
      </w:divBdr>
    </w:div>
    <w:div w:id="1859074273">
      <w:bodyDiv w:val="1"/>
      <w:marLeft w:val="0"/>
      <w:marRight w:val="0"/>
      <w:marTop w:val="0"/>
      <w:marBottom w:val="0"/>
      <w:divBdr>
        <w:top w:val="none" w:sz="0" w:space="0" w:color="auto"/>
        <w:left w:val="none" w:sz="0" w:space="0" w:color="auto"/>
        <w:bottom w:val="none" w:sz="0" w:space="0" w:color="auto"/>
        <w:right w:val="none" w:sz="0" w:space="0" w:color="auto"/>
      </w:divBdr>
    </w:div>
    <w:div w:id="1933122639">
      <w:bodyDiv w:val="1"/>
      <w:marLeft w:val="0"/>
      <w:marRight w:val="0"/>
      <w:marTop w:val="0"/>
      <w:marBottom w:val="0"/>
      <w:divBdr>
        <w:top w:val="none" w:sz="0" w:space="0" w:color="auto"/>
        <w:left w:val="none" w:sz="0" w:space="0" w:color="auto"/>
        <w:bottom w:val="none" w:sz="0" w:space="0" w:color="auto"/>
        <w:right w:val="none" w:sz="0" w:space="0" w:color="auto"/>
      </w:divBdr>
    </w:div>
    <w:div w:id="1952930038">
      <w:bodyDiv w:val="1"/>
      <w:marLeft w:val="0"/>
      <w:marRight w:val="0"/>
      <w:marTop w:val="0"/>
      <w:marBottom w:val="0"/>
      <w:divBdr>
        <w:top w:val="none" w:sz="0" w:space="0" w:color="auto"/>
        <w:left w:val="none" w:sz="0" w:space="0" w:color="auto"/>
        <w:bottom w:val="none" w:sz="0" w:space="0" w:color="auto"/>
        <w:right w:val="none" w:sz="0" w:space="0" w:color="auto"/>
      </w:divBdr>
    </w:div>
    <w:div w:id="1969192085">
      <w:bodyDiv w:val="1"/>
      <w:marLeft w:val="0"/>
      <w:marRight w:val="0"/>
      <w:marTop w:val="0"/>
      <w:marBottom w:val="0"/>
      <w:divBdr>
        <w:top w:val="none" w:sz="0" w:space="0" w:color="auto"/>
        <w:left w:val="none" w:sz="0" w:space="0" w:color="auto"/>
        <w:bottom w:val="none" w:sz="0" w:space="0" w:color="auto"/>
        <w:right w:val="none" w:sz="0" w:space="0" w:color="auto"/>
      </w:divBdr>
    </w:div>
    <w:div w:id="2008512790">
      <w:bodyDiv w:val="1"/>
      <w:marLeft w:val="0"/>
      <w:marRight w:val="0"/>
      <w:marTop w:val="0"/>
      <w:marBottom w:val="0"/>
      <w:divBdr>
        <w:top w:val="none" w:sz="0" w:space="0" w:color="auto"/>
        <w:left w:val="none" w:sz="0" w:space="0" w:color="auto"/>
        <w:bottom w:val="none" w:sz="0" w:space="0" w:color="auto"/>
        <w:right w:val="none" w:sz="0" w:space="0" w:color="auto"/>
      </w:divBdr>
    </w:div>
    <w:div w:id="2045784313">
      <w:bodyDiv w:val="1"/>
      <w:marLeft w:val="0"/>
      <w:marRight w:val="0"/>
      <w:marTop w:val="0"/>
      <w:marBottom w:val="0"/>
      <w:divBdr>
        <w:top w:val="none" w:sz="0" w:space="0" w:color="auto"/>
        <w:left w:val="none" w:sz="0" w:space="0" w:color="auto"/>
        <w:bottom w:val="none" w:sz="0" w:space="0" w:color="auto"/>
        <w:right w:val="none" w:sz="0" w:space="0" w:color="auto"/>
      </w:divBdr>
    </w:div>
    <w:div w:id="2121295477">
      <w:bodyDiv w:val="1"/>
      <w:marLeft w:val="0"/>
      <w:marRight w:val="0"/>
      <w:marTop w:val="0"/>
      <w:marBottom w:val="0"/>
      <w:divBdr>
        <w:top w:val="none" w:sz="0" w:space="0" w:color="auto"/>
        <w:left w:val="none" w:sz="0" w:space="0" w:color="auto"/>
        <w:bottom w:val="none" w:sz="0" w:space="0" w:color="auto"/>
        <w:right w:val="none" w:sz="0" w:space="0" w:color="auto"/>
      </w:divBdr>
    </w:div>
    <w:div w:id="212241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nangkot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86AFA-8C5B-4E5C-A776-57D9EF5BA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3274</Words>
  <Characters>18667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dc:creator>
  <cp:lastModifiedBy>User</cp:lastModifiedBy>
  <cp:revision>6</cp:revision>
  <dcterms:created xsi:type="dcterms:W3CDTF">2022-11-22T01:19:00Z</dcterms:created>
  <dcterms:modified xsi:type="dcterms:W3CDTF">2022-11-22T01:51:00Z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529f51a6-5eb8-315e-824e-8bdcc6030a38</vt:lpwstr>
  </property>
  <property fmtid="{D5CDD505-2E9C-101B-9397-08002B2CF9AE}" pid="4" name="Mendeley Citation Style_1">
    <vt:lpwstr>http://www.zotero.org/styles/apa-6th-edition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http://www.zotero.org/styles/council-of-science-editors-alphabetical</vt:lpwstr>
  </property>
  <property fmtid="{D5CDD505-2E9C-101B-9397-08002B2CF9AE}" pid="18" name="Mendeley Recent Style Name 6_1">
    <vt:lpwstr>Council of Science Editors, Citation-Name (numeric, sorted alphabetically)</vt:lpwstr>
  </property>
  <property fmtid="{D5CDD505-2E9C-101B-9397-08002B2CF9AE}" pid="19" name="Mendeley Recent Style Id 7_1">
    <vt:lpwstr>http://www.zotero.org/styles/council-of-science-editors-author-date</vt:lpwstr>
  </property>
  <property fmtid="{D5CDD505-2E9C-101B-9397-08002B2CF9AE}" pid="20" name="Mendeley Recent Style Name 7_1">
    <vt:lpwstr>Council of Science Editors, Name-Year (author-date)</vt:lpwstr>
  </property>
  <property fmtid="{D5CDD505-2E9C-101B-9397-08002B2CF9AE}" pid="21" name="Mendeley Recent Style Id 8_1">
    <vt:lpwstr>http://www.zotero.org/styles/harvard1</vt:lpwstr>
  </property>
  <property fmtid="{D5CDD505-2E9C-101B-9397-08002B2CF9AE}" pid="22" name="Mendeley Recent Style Name 8_1">
    <vt:lpwstr>Harvard reference format 1 (deprecated)</vt:lpwstr>
  </property>
  <property fmtid="{D5CDD505-2E9C-101B-9397-08002B2CF9AE}" pid="23" name="Mendeley Recent Style Id 9_1">
    <vt:lpwstr>http://www.zotero.org/styles/ieee</vt:lpwstr>
  </property>
  <property fmtid="{D5CDD505-2E9C-101B-9397-08002B2CF9AE}" pid="24" name="Mendeley Recent Style Name 9_1">
    <vt:lpwstr>IEEE</vt:lpwstr>
  </property>
</Properties>
</file>