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CC797" w14:textId="77777777" w:rsidR="0007522E" w:rsidRPr="0007522E" w:rsidRDefault="0007522E" w:rsidP="0007522E">
      <w:pPr>
        <w:spacing w:after="0" w:line="240" w:lineRule="auto"/>
        <w:jc w:val="center"/>
        <w:rPr>
          <w:rFonts w:asciiTheme="majorBidi" w:hAnsiTheme="majorBidi" w:cstheme="majorBidi"/>
          <w:b/>
          <w:sz w:val="24"/>
          <w:szCs w:val="24"/>
        </w:rPr>
      </w:pPr>
      <w:r w:rsidRPr="0007522E">
        <w:rPr>
          <w:rFonts w:asciiTheme="majorBidi" w:hAnsiTheme="majorBidi" w:cstheme="majorBidi"/>
          <w:b/>
          <w:sz w:val="24"/>
          <w:szCs w:val="24"/>
        </w:rPr>
        <w:t>PENGUATAN NILAI THEO-</w:t>
      </w:r>
      <w:proofErr w:type="gramStart"/>
      <w:r w:rsidRPr="0007522E">
        <w:rPr>
          <w:rFonts w:asciiTheme="majorBidi" w:hAnsiTheme="majorBidi" w:cstheme="majorBidi"/>
          <w:b/>
          <w:sz w:val="24"/>
          <w:szCs w:val="24"/>
        </w:rPr>
        <w:t>ANTROPOSENTRIS  KEISLAMAN</w:t>
      </w:r>
      <w:proofErr w:type="gramEnd"/>
      <w:r w:rsidRPr="0007522E">
        <w:rPr>
          <w:rFonts w:asciiTheme="majorBidi" w:hAnsiTheme="majorBidi" w:cstheme="majorBidi"/>
          <w:b/>
          <w:sz w:val="24"/>
          <w:szCs w:val="24"/>
        </w:rPr>
        <w:t xml:space="preserve"> MAHASISWA UM JEMBER MASA PANDEMI COVID 19 </w:t>
      </w:r>
    </w:p>
    <w:p w14:paraId="5281CC23" w14:textId="77777777" w:rsidR="0007522E" w:rsidRPr="0007522E" w:rsidRDefault="0007522E" w:rsidP="0007522E">
      <w:pPr>
        <w:spacing w:after="0" w:line="240" w:lineRule="auto"/>
        <w:jc w:val="center"/>
        <w:rPr>
          <w:rFonts w:asciiTheme="majorBidi" w:hAnsiTheme="majorBidi" w:cstheme="majorBidi"/>
          <w:b/>
          <w:sz w:val="24"/>
          <w:szCs w:val="24"/>
        </w:rPr>
      </w:pPr>
    </w:p>
    <w:p w14:paraId="58814436" w14:textId="77777777" w:rsidR="0007522E" w:rsidRPr="0007522E" w:rsidRDefault="0007522E" w:rsidP="0007522E">
      <w:pPr>
        <w:spacing w:after="0" w:line="240" w:lineRule="auto"/>
        <w:jc w:val="center"/>
        <w:rPr>
          <w:rFonts w:asciiTheme="majorBidi" w:hAnsiTheme="majorBidi" w:cstheme="majorBidi"/>
          <w:sz w:val="24"/>
          <w:szCs w:val="24"/>
        </w:rPr>
      </w:pPr>
    </w:p>
    <w:p w14:paraId="16D3CF15" w14:textId="1430CD92" w:rsidR="00393BA6" w:rsidRPr="0007522E" w:rsidRDefault="0007522E" w:rsidP="0007522E">
      <w:pPr>
        <w:spacing w:after="0" w:line="240" w:lineRule="auto"/>
        <w:jc w:val="center"/>
        <w:rPr>
          <w:rFonts w:asciiTheme="majorBidi" w:hAnsiTheme="majorBidi" w:cstheme="majorBidi"/>
          <w:bCs/>
          <w:sz w:val="24"/>
          <w:szCs w:val="24"/>
        </w:rPr>
      </w:pPr>
      <w:proofErr w:type="spellStart"/>
      <w:r w:rsidRPr="0007522E">
        <w:rPr>
          <w:rFonts w:asciiTheme="majorBidi" w:hAnsiTheme="majorBidi" w:cstheme="majorBidi"/>
          <w:bCs/>
          <w:sz w:val="24"/>
          <w:szCs w:val="24"/>
        </w:rPr>
        <w:t>Hairul</w:t>
      </w:r>
      <w:proofErr w:type="spellEnd"/>
      <w:r w:rsidRPr="0007522E">
        <w:rPr>
          <w:rFonts w:asciiTheme="majorBidi" w:hAnsiTheme="majorBidi" w:cstheme="majorBidi"/>
          <w:bCs/>
          <w:sz w:val="24"/>
          <w:szCs w:val="24"/>
        </w:rPr>
        <w:t xml:space="preserve"> Huda</w:t>
      </w:r>
    </w:p>
    <w:p w14:paraId="2F4B1BE7" w14:textId="346C683B" w:rsidR="0007522E" w:rsidRPr="0007522E" w:rsidRDefault="0007522E" w:rsidP="0007522E">
      <w:pPr>
        <w:spacing w:after="0" w:line="240" w:lineRule="auto"/>
        <w:jc w:val="center"/>
        <w:rPr>
          <w:rFonts w:asciiTheme="majorBidi" w:hAnsiTheme="majorBidi" w:cstheme="majorBidi"/>
          <w:bCs/>
          <w:sz w:val="24"/>
          <w:szCs w:val="24"/>
        </w:rPr>
      </w:pPr>
      <w:r w:rsidRPr="0007522E">
        <w:rPr>
          <w:rFonts w:asciiTheme="majorBidi" w:hAnsiTheme="majorBidi" w:cstheme="majorBidi"/>
          <w:bCs/>
          <w:sz w:val="24"/>
          <w:szCs w:val="24"/>
        </w:rPr>
        <w:t xml:space="preserve">Universitas Muhammadiyah </w:t>
      </w:r>
      <w:proofErr w:type="spellStart"/>
      <w:r w:rsidRPr="0007522E">
        <w:rPr>
          <w:rFonts w:asciiTheme="majorBidi" w:hAnsiTheme="majorBidi" w:cstheme="majorBidi"/>
          <w:bCs/>
          <w:sz w:val="24"/>
          <w:szCs w:val="24"/>
        </w:rPr>
        <w:t>jember</w:t>
      </w:r>
      <w:proofErr w:type="spellEnd"/>
    </w:p>
    <w:p w14:paraId="3DE7723B" w14:textId="1974F782" w:rsidR="0007522E" w:rsidRDefault="0007522E" w:rsidP="0007522E">
      <w:pPr>
        <w:spacing w:after="0" w:line="240" w:lineRule="auto"/>
        <w:jc w:val="center"/>
        <w:rPr>
          <w:rFonts w:asciiTheme="majorBidi" w:hAnsiTheme="majorBidi" w:cstheme="majorBidi"/>
          <w:bCs/>
          <w:sz w:val="24"/>
          <w:szCs w:val="24"/>
        </w:rPr>
      </w:pPr>
      <w:proofErr w:type="gramStart"/>
      <w:r w:rsidRPr="0007522E">
        <w:rPr>
          <w:rFonts w:asciiTheme="majorBidi" w:hAnsiTheme="majorBidi" w:cstheme="majorBidi"/>
          <w:bCs/>
          <w:sz w:val="24"/>
          <w:szCs w:val="24"/>
        </w:rPr>
        <w:t>Email :</w:t>
      </w:r>
      <w:proofErr w:type="gramEnd"/>
      <w:r w:rsidRPr="0007522E">
        <w:rPr>
          <w:rFonts w:asciiTheme="majorBidi" w:hAnsiTheme="majorBidi" w:cstheme="majorBidi"/>
          <w:bCs/>
          <w:sz w:val="24"/>
          <w:szCs w:val="24"/>
        </w:rPr>
        <w:t xml:space="preserve"> </w:t>
      </w:r>
      <w:hyperlink r:id="rId6" w:history="1">
        <w:r w:rsidRPr="0007522E">
          <w:rPr>
            <w:rStyle w:val="Hyperlink"/>
            <w:rFonts w:asciiTheme="majorBidi" w:hAnsiTheme="majorBidi" w:cstheme="majorBidi"/>
            <w:bCs/>
            <w:sz w:val="24"/>
            <w:szCs w:val="24"/>
          </w:rPr>
          <w:t>hairulhuda@unmuhjember.ac.id</w:t>
        </w:r>
      </w:hyperlink>
    </w:p>
    <w:p w14:paraId="3747F4B8" w14:textId="5E83FD0D" w:rsidR="0007522E" w:rsidRDefault="0007522E" w:rsidP="0007522E">
      <w:pPr>
        <w:spacing w:after="0" w:line="240" w:lineRule="auto"/>
        <w:jc w:val="center"/>
        <w:rPr>
          <w:rFonts w:asciiTheme="majorBidi" w:hAnsiTheme="majorBidi" w:cstheme="majorBidi"/>
          <w:bCs/>
          <w:sz w:val="24"/>
          <w:szCs w:val="24"/>
        </w:rPr>
      </w:pPr>
    </w:p>
    <w:p w14:paraId="088FBD22" w14:textId="77777777" w:rsidR="0007522E" w:rsidRPr="0007522E" w:rsidRDefault="0007522E" w:rsidP="0007522E">
      <w:pPr>
        <w:spacing w:after="0" w:line="240" w:lineRule="auto"/>
        <w:jc w:val="center"/>
        <w:rPr>
          <w:rFonts w:asciiTheme="majorBidi" w:hAnsiTheme="majorBidi" w:cstheme="majorBidi"/>
          <w:bCs/>
          <w:sz w:val="24"/>
          <w:szCs w:val="24"/>
        </w:rPr>
      </w:pPr>
    </w:p>
    <w:p w14:paraId="5B2037C5" w14:textId="5475DACA" w:rsidR="0007522E" w:rsidRPr="0007522E" w:rsidRDefault="0007522E" w:rsidP="0007522E">
      <w:pPr>
        <w:spacing w:after="0" w:line="240" w:lineRule="auto"/>
        <w:jc w:val="both"/>
        <w:rPr>
          <w:rFonts w:asciiTheme="majorBidi" w:hAnsiTheme="majorBidi" w:cstheme="majorBidi"/>
          <w:bCs/>
          <w:sz w:val="24"/>
          <w:szCs w:val="24"/>
        </w:rPr>
      </w:pPr>
      <w:proofErr w:type="spellStart"/>
      <w:r w:rsidRPr="0007522E">
        <w:rPr>
          <w:rFonts w:asciiTheme="majorBidi" w:hAnsiTheme="majorBidi" w:cstheme="majorBidi"/>
          <w:bCs/>
          <w:sz w:val="24"/>
          <w:szCs w:val="24"/>
        </w:rPr>
        <w:t>Abstrak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Bertaqwa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kepada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tuhan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maha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esa</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berakhlak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mulia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merupakan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dua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sisi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penekanan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elementer</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berbeda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bertaqwa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kepada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tuhan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mahaesa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merupaka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perwujudan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theosentri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mencoba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memberikan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titik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pemahaman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tuhan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kepada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peserta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didik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sedangkan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akhlak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mulia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merupakan</w:t>
      </w:r>
      <w:proofErr w:type="spellEnd"/>
      <w:r w:rsidRPr="0007522E">
        <w:rPr>
          <w:rFonts w:asciiTheme="majorBidi" w:hAnsiTheme="majorBidi" w:cstheme="majorBidi"/>
          <w:bCs/>
          <w:sz w:val="24"/>
          <w:szCs w:val="24"/>
        </w:rPr>
        <w:t xml:space="preserve"> salah </w:t>
      </w:r>
      <w:proofErr w:type="spellStart"/>
      <w:r w:rsidRPr="0007522E">
        <w:rPr>
          <w:rFonts w:asciiTheme="majorBidi" w:hAnsiTheme="majorBidi" w:cstheme="majorBidi"/>
          <w:bCs/>
          <w:sz w:val="24"/>
          <w:szCs w:val="24"/>
        </w:rPr>
        <w:t>satu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penekanan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citra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antroposentri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bagaimana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konsep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kolaborasi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berperilaku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antara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sesama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manusia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didunia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Dua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tujuan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merupakan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bagian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terpenting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sistsem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pendidikan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nasionla</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merupaka</w:t>
      </w:r>
      <w:proofErr w:type="spellEnd"/>
      <w:r w:rsidRPr="0007522E">
        <w:rPr>
          <w:rFonts w:asciiTheme="majorBidi" w:hAnsiTheme="majorBidi" w:cstheme="majorBidi"/>
          <w:bCs/>
          <w:sz w:val="24"/>
          <w:szCs w:val="24"/>
        </w:rPr>
        <w:t xml:space="preserve"> salah </w:t>
      </w:r>
      <w:proofErr w:type="spellStart"/>
      <w:r w:rsidRPr="0007522E">
        <w:rPr>
          <w:rFonts w:asciiTheme="majorBidi" w:hAnsiTheme="majorBidi" w:cstheme="majorBidi"/>
          <w:bCs/>
          <w:sz w:val="24"/>
          <w:szCs w:val="24"/>
        </w:rPr>
        <w:t>satu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peran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Pendidikan agama </w:t>
      </w:r>
      <w:proofErr w:type="spellStart"/>
      <w:r w:rsidRPr="0007522E">
        <w:rPr>
          <w:rFonts w:asciiTheme="majorBidi" w:hAnsiTheme="majorBidi" w:cstheme="majorBidi"/>
          <w:bCs/>
          <w:sz w:val="24"/>
          <w:szCs w:val="24"/>
        </w:rPr>
        <w:t>islam</w:t>
      </w:r>
      <w:proofErr w:type="spellEnd"/>
      <w:r w:rsidRPr="0007522E">
        <w:rPr>
          <w:rFonts w:asciiTheme="majorBidi" w:hAnsiTheme="majorBidi" w:cstheme="majorBidi"/>
          <w:bCs/>
          <w:sz w:val="24"/>
          <w:szCs w:val="24"/>
        </w:rPr>
        <w:t xml:space="preserve"> di </w:t>
      </w:r>
      <w:proofErr w:type="spellStart"/>
      <w:r w:rsidRPr="0007522E">
        <w:rPr>
          <w:rFonts w:asciiTheme="majorBidi" w:hAnsiTheme="majorBidi" w:cstheme="majorBidi"/>
          <w:bCs/>
          <w:sz w:val="24"/>
          <w:szCs w:val="24"/>
        </w:rPr>
        <w:t>perguruan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tinggi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baik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suwasta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maupun</w:t>
      </w:r>
      <w:proofErr w:type="spellEnd"/>
      <w:r w:rsidRPr="0007522E">
        <w:rPr>
          <w:rFonts w:asciiTheme="majorBidi" w:hAnsiTheme="majorBidi" w:cstheme="majorBidi"/>
          <w:bCs/>
          <w:sz w:val="24"/>
          <w:szCs w:val="24"/>
        </w:rPr>
        <w:t xml:space="preserve"> negeri. </w:t>
      </w:r>
      <w:proofErr w:type="spellStart"/>
      <w:r w:rsidRPr="0007522E">
        <w:rPr>
          <w:rFonts w:asciiTheme="majorBidi" w:hAnsiTheme="majorBidi" w:cstheme="majorBidi"/>
          <w:bCs/>
          <w:sz w:val="24"/>
          <w:szCs w:val="24"/>
        </w:rPr>
        <w:t>Perkembangan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pembelajaran</w:t>
      </w:r>
      <w:proofErr w:type="spellEnd"/>
      <w:r w:rsidRPr="0007522E">
        <w:rPr>
          <w:rFonts w:asciiTheme="majorBidi" w:hAnsiTheme="majorBidi" w:cstheme="majorBidi"/>
          <w:bCs/>
          <w:sz w:val="24"/>
          <w:szCs w:val="24"/>
        </w:rPr>
        <w:t xml:space="preserve"> di UM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semula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bersifat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pembiasaan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secara</w:t>
      </w:r>
      <w:proofErr w:type="spellEnd"/>
      <w:r w:rsidRPr="0007522E">
        <w:rPr>
          <w:rFonts w:asciiTheme="majorBidi" w:hAnsiTheme="majorBidi" w:cstheme="majorBidi"/>
          <w:bCs/>
          <w:sz w:val="24"/>
          <w:szCs w:val="24"/>
        </w:rPr>
        <w:t xml:space="preserve"> luring </w:t>
      </w:r>
      <w:proofErr w:type="spellStart"/>
      <w:r w:rsidRPr="0007522E">
        <w:rPr>
          <w:rFonts w:asciiTheme="majorBidi" w:hAnsiTheme="majorBidi" w:cstheme="majorBidi"/>
          <w:bCs/>
          <w:sz w:val="24"/>
          <w:szCs w:val="24"/>
        </w:rPr>
        <w:t>atau</w:t>
      </w:r>
      <w:proofErr w:type="spellEnd"/>
      <w:r w:rsidRPr="0007522E">
        <w:rPr>
          <w:rFonts w:asciiTheme="majorBidi" w:hAnsiTheme="majorBidi" w:cstheme="majorBidi"/>
          <w:bCs/>
          <w:sz w:val="24"/>
          <w:szCs w:val="24"/>
        </w:rPr>
        <w:t xml:space="preserve"> offline </w:t>
      </w:r>
      <w:proofErr w:type="spellStart"/>
      <w:r w:rsidRPr="0007522E">
        <w:rPr>
          <w:rFonts w:asciiTheme="majorBidi" w:hAnsiTheme="majorBidi" w:cstheme="majorBidi"/>
          <w:bCs/>
          <w:sz w:val="24"/>
          <w:szCs w:val="24"/>
        </w:rPr>
        <w:t>beralin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menjadi</w:t>
      </w:r>
      <w:proofErr w:type="spellEnd"/>
      <w:r w:rsidRPr="0007522E">
        <w:rPr>
          <w:rFonts w:asciiTheme="majorBidi" w:hAnsiTheme="majorBidi" w:cstheme="majorBidi"/>
          <w:bCs/>
          <w:sz w:val="24"/>
          <w:szCs w:val="24"/>
        </w:rPr>
        <w:t xml:space="preserve"> virtual </w:t>
      </w:r>
      <w:proofErr w:type="spellStart"/>
      <w:r w:rsidRPr="0007522E">
        <w:rPr>
          <w:rFonts w:asciiTheme="majorBidi" w:hAnsiTheme="majorBidi" w:cstheme="majorBidi"/>
          <w:bCs/>
          <w:sz w:val="24"/>
          <w:szCs w:val="24"/>
        </w:rPr>
        <w:t>atau</w:t>
      </w:r>
      <w:proofErr w:type="spellEnd"/>
      <w:r w:rsidRPr="0007522E">
        <w:rPr>
          <w:rFonts w:asciiTheme="majorBidi" w:hAnsiTheme="majorBidi" w:cstheme="majorBidi"/>
          <w:bCs/>
          <w:sz w:val="24"/>
          <w:szCs w:val="24"/>
        </w:rPr>
        <w:t xml:space="preserve"> daring. </w:t>
      </w:r>
      <w:proofErr w:type="spellStart"/>
      <w:r w:rsidRPr="0007522E">
        <w:rPr>
          <w:rFonts w:asciiTheme="majorBidi" w:hAnsiTheme="majorBidi" w:cstheme="majorBidi"/>
          <w:b/>
          <w:sz w:val="24"/>
          <w:szCs w:val="24"/>
        </w:rPr>
        <w:t>Tujuan</w:t>
      </w:r>
      <w:proofErr w:type="spellEnd"/>
      <w:r w:rsidRPr="0007522E">
        <w:rPr>
          <w:rFonts w:asciiTheme="majorBidi" w:hAnsiTheme="majorBidi" w:cstheme="majorBidi"/>
          <w:b/>
          <w:sz w:val="24"/>
          <w:szCs w:val="24"/>
        </w:rPr>
        <w:t xml:space="preserve"> </w:t>
      </w:r>
      <w:proofErr w:type="spellStart"/>
      <w:r w:rsidRPr="0007522E">
        <w:rPr>
          <w:rFonts w:asciiTheme="majorBidi" w:hAnsiTheme="majorBidi" w:cstheme="majorBidi"/>
          <w:bCs/>
          <w:sz w:val="24"/>
          <w:szCs w:val="24"/>
        </w:rPr>
        <w:t>utama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penelitian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adalah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mendeskripsikan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theo-antroposentris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UM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masa </w:t>
      </w:r>
      <w:proofErr w:type="spellStart"/>
      <w:r w:rsidRPr="0007522E">
        <w:rPr>
          <w:rFonts w:asciiTheme="majorBidi" w:hAnsiTheme="majorBidi" w:cstheme="majorBidi"/>
          <w:bCs/>
          <w:sz w:val="24"/>
          <w:szCs w:val="24"/>
        </w:rPr>
        <w:t>pandemi</w:t>
      </w:r>
      <w:proofErr w:type="spellEnd"/>
      <w:r w:rsidRPr="0007522E">
        <w:rPr>
          <w:rFonts w:asciiTheme="majorBidi" w:hAnsiTheme="majorBidi" w:cstheme="majorBidi"/>
          <w:bCs/>
          <w:sz w:val="24"/>
          <w:szCs w:val="24"/>
        </w:rPr>
        <w:t xml:space="preserve"> covid 19. Adapun </w:t>
      </w:r>
      <w:proofErr w:type="spellStart"/>
      <w:r w:rsidRPr="0007522E">
        <w:rPr>
          <w:rFonts w:asciiTheme="majorBidi" w:hAnsiTheme="majorBidi" w:cstheme="majorBidi"/>
          <w:bCs/>
          <w:sz w:val="24"/>
          <w:szCs w:val="24"/>
        </w:rPr>
        <w:t>tujuan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khususnya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adalah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memberikan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pandangan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gambaran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secara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deskriptif</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terkait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penguatana</w:t>
      </w:r>
      <w:proofErr w:type="spellEnd"/>
      <w:r w:rsidRPr="0007522E">
        <w:rPr>
          <w:rFonts w:asciiTheme="majorBidi" w:hAnsiTheme="majorBidi" w:cstheme="majorBidi"/>
          <w:bCs/>
          <w:sz w:val="24"/>
          <w:szCs w:val="24"/>
        </w:rPr>
        <w:t xml:space="preserve"> Fundamental Doctrine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Theo-</w:t>
      </w:r>
      <w:proofErr w:type="spellStart"/>
      <w:r w:rsidRPr="0007522E">
        <w:rPr>
          <w:rFonts w:asciiTheme="majorBidi" w:hAnsiTheme="majorBidi" w:cstheme="majorBidi"/>
          <w:bCs/>
          <w:sz w:val="24"/>
          <w:szCs w:val="24"/>
        </w:rPr>
        <w:t>Antroposentris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UM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Masa </w:t>
      </w:r>
      <w:proofErr w:type="spellStart"/>
      <w:r w:rsidRPr="0007522E">
        <w:rPr>
          <w:rFonts w:asciiTheme="majorBidi" w:hAnsiTheme="majorBidi" w:cstheme="majorBidi"/>
          <w:bCs/>
          <w:sz w:val="24"/>
          <w:szCs w:val="24"/>
        </w:rPr>
        <w:t>Pandemi</w:t>
      </w:r>
      <w:proofErr w:type="spellEnd"/>
      <w:r w:rsidRPr="0007522E">
        <w:rPr>
          <w:rFonts w:asciiTheme="majorBidi" w:hAnsiTheme="majorBidi" w:cstheme="majorBidi"/>
          <w:bCs/>
          <w:sz w:val="24"/>
          <w:szCs w:val="24"/>
        </w:rPr>
        <w:t xml:space="preserve"> Covid 19. </w:t>
      </w:r>
      <w:proofErr w:type="spellStart"/>
      <w:r w:rsidRPr="0007522E">
        <w:rPr>
          <w:rFonts w:asciiTheme="majorBidi" w:hAnsiTheme="majorBidi" w:cstheme="majorBidi"/>
          <w:bCs/>
          <w:sz w:val="24"/>
          <w:szCs w:val="24"/>
        </w:rPr>
        <w:t>Tujuan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kedua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memberikan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pandangan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gambaran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secara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deskriptif</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terkait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penguatana</w:t>
      </w:r>
      <w:proofErr w:type="spellEnd"/>
      <w:r w:rsidRPr="0007522E">
        <w:rPr>
          <w:rFonts w:asciiTheme="majorBidi" w:hAnsiTheme="majorBidi" w:cstheme="majorBidi"/>
          <w:bCs/>
          <w:sz w:val="24"/>
          <w:szCs w:val="24"/>
        </w:rPr>
        <w:t xml:space="preserve"> Fundamental Value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Theo-</w:t>
      </w:r>
      <w:proofErr w:type="spellStart"/>
      <w:r w:rsidRPr="0007522E">
        <w:rPr>
          <w:rFonts w:asciiTheme="majorBidi" w:hAnsiTheme="majorBidi" w:cstheme="majorBidi"/>
          <w:bCs/>
          <w:sz w:val="24"/>
          <w:szCs w:val="24"/>
        </w:rPr>
        <w:t>Antroposentris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UM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Masa </w:t>
      </w:r>
      <w:proofErr w:type="spellStart"/>
      <w:r w:rsidRPr="0007522E">
        <w:rPr>
          <w:rFonts w:asciiTheme="majorBidi" w:hAnsiTheme="majorBidi" w:cstheme="majorBidi"/>
          <w:bCs/>
          <w:sz w:val="24"/>
          <w:szCs w:val="24"/>
        </w:rPr>
        <w:t>Pandemi</w:t>
      </w:r>
      <w:proofErr w:type="spellEnd"/>
      <w:r w:rsidRPr="0007522E">
        <w:rPr>
          <w:rFonts w:asciiTheme="majorBidi" w:hAnsiTheme="majorBidi" w:cstheme="majorBidi"/>
          <w:bCs/>
          <w:sz w:val="24"/>
          <w:szCs w:val="24"/>
        </w:rPr>
        <w:t xml:space="preserve"> Covid 19. </w:t>
      </w:r>
      <w:proofErr w:type="spellStart"/>
      <w:r w:rsidRPr="0007522E">
        <w:rPr>
          <w:rFonts w:asciiTheme="majorBidi" w:hAnsiTheme="majorBidi" w:cstheme="majorBidi"/>
          <w:b/>
          <w:sz w:val="24"/>
          <w:szCs w:val="24"/>
        </w:rPr>
        <w:t>Metode</w:t>
      </w:r>
      <w:proofErr w:type="spellEnd"/>
      <w:r w:rsidRPr="0007522E">
        <w:rPr>
          <w:rFonts w:asciiTheme="majorBidi" w:hAnsiTheme="majorBidi" w:cstheme="majorBidi"/>
          <w:b/>
          <w:sz w:val="24"/>
          <w:szCs w:val="24"/>
        </w:rPr>
        <w:t xml:space="preserve"> </w:t>
      </w:r>
      <w:proofErr w:type="spellStart"/>
      <w:r w:rsidRPr="0007522E">
        <w:rPr>
          <w:rFonts w:asciiTheme="majorBidi" w:hAnsiTheme="majorBidi" w:cstheme="majorBidi"/>
          <w:b/>
          <w:sz w:val="24"/>
          <w:szCs w:val="24"/>
        </w:rPr>
        <w:t>Penelitian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Tahapan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awal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Penyusunan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Istrumen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Riset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pengumpulan</w:t>
      </w:r>
      <w:proofErr w:type="spellEnd"/>
      <w:r w:rsidRPr="0007522E">
        <w:rPr>
          <w:rFonts w:asciiTheme="majorBidi" w:hAnsiTheme="majorBidi" w:cstheme="majorBidi"/>
          <w:bCs/>
          <w:sz w:val="24"/>
          <w:szCs w:val="24"/>
        </w:rPr>
        <w:t xml:space="preserve"> data </w:t>
      </w:r>
      <w:proofErr w:type="spellStart"/>
      <w:r w:rsidRPr="0007522E">
        <w:rPr>
          <w:rFonts w:asciiTheme="majorBidi" w:hAnsiTheme="majorBidi" w:cstheme="majorBidi"/>
          <w:bCs/>
          <w:sz w:val="24"/>
          <w:szCs w:val="24"/>
        </w:rPr>
        <w:t>riset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interview, </w:t>
      </w:r>
      <w:proofErr w:type="spellStart"/>
      <w:r w:rsidRPr="0007522E">
        <w:rPr>
          <w:rFonts w:asciiTheme="majorBidi" w:hAnsiTheme="majorBidi" w:cstheme="majorBidi"/>
          <w:bCs/>
          <w:sz w:val="24"/>
          <w:szCs w:val="24"/>
        </w:rPr>
        <w:t>observasi</w:t>
      </w:r>
      <w:proofErr w:type="spellEnd"/>
      <w:r w:rsidRPr="0007522E">
        <w:rPr>
          <w:rFonts w:asciiTheme="majorBidi" w:hAnsiTheme="majorBidi" w:cstheme="majorBidi"/>
          <w:bCs/>
          <w:sz w:val="24"/>
          <w:szCs w:val="24"/>
        </w:rPr>
        <w:t xml:space="preserve">, dan data </w:t>
      </w:r>
      <w:proofErr w:type="spellStart"/>
      <w:r w:rsidRPr="0007522E">
        <w:rPr>
          <w:rFonts w:asciiTheme="majorBidi" w:hAnsiTheme="majorBidi" w:cstheme="majorBidi"/>
          <w:bCs/>
          <w:sz w:val="24"/>
          <w:szCs w:val="24"/>
        </w:rPr>
        <w:t>dokumentasi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terkait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Theo-</w:t>
      </w:r>
      <w:proofErr w:type="spellStart"/>
      <w:r w:rsidRPr="0007522E">
        <w:rPr>
          <w:rFonts w:asciiTheme="majorBidi" w:hAnsiTheme="majorBidi" w:cstheme="majorBidi"/>
          <w:bCs/>
          <w:sz w:val="24"/>
          <w:szCs w:val="24"/>
        </w:rPr>
        <w:t>antroposentris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Tahapan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selanjutnya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berkenann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mengecek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validitas</w:t>
      </w:r>
      <w:proofErr w:type="spellEnd"/>
      <w:r w:rsidRPr="0007522E">
        <w:rPr>
          <w:rFonts w:asciiTheme="majorBidi" w:hAnsiTheme="majorBidi" w:cstheme="majorBidi"/>
          <w:bCs/>
          <w:sz w:val="24"/>
          <w:szCs w:val="24"/>
        </w:rPr>
        <w:t xml:space="preserve"> data </w:t>
      </w:r>
      <w:proofErr w:type="spellStart"/>
      <w:r w:rsidRPr="0007522E">
        <w:rPr>
          <w:rFonts w:asciiTheme="majorBidi" w:hAnsiTheme="majorBidi" w:cstheme="majorBidi"/>
          <w:bCs/>
          <w:sz w:val="24"/>
          <w:szCs w:val="24"/>
        </w:rPr>
        <w:t>atau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keabsahan</w:t>
      </w:r>
      <w:proofErr w:type="spellEnd"/>
      <w:r w:rsidRPr="0007522E">
        <w:rPr>
          <w:rFonts w:asciiTheme="majorBidi" w:hAnsiTheme="majorBidi" w:cstheme="majorBidi"/>
          <w:bCs/>
          <w:sz w:val="24"/>
          <w:szCs w:val="24"/>
        </w:rPr>
        <w:t xml:space="preserve"> data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mengunakan</w:t>
      </w:r>
      <w:proofErr w:type="spellEnd"/>
      <w:r w:rsidRPr="0007522E">
        <w:rPr>
          <w:rFonts w:asciiTheme="majorBidi" w:hAnsiTheme="majorBidi" w:cstheme="majorBidi"/>
          <w:bCs/>
          <w:sz w:val="24"/>
          <w:szCs w:val="24"/>
        </w:rPr>
        <w:t xml:space="preserve"> (a) </w:t>
      </w:r>
      <w:proofErr w:type="spellStart"/>
      <w:r w:rsidRPr="0007522E">
        <w:rPr>
          <w:rFonts w:asciiTheme="majorBidi" w:hAnsiTheme="majorBidi" w:cstheme="majorBidi"/>
          <w:bCs/>
          <w:sz w:val="24"/>
          <w:szCs w:val="24"/>
        </w:rPr>
        <w:t>triangulasi</w:t>
      </w:r>
      <w:proofErr w:type="spellEnd"/>
      <w:r w:rsidRPr="0007522E">
        <w:rPr>
          <w:rFonts w:asciiTheme="majorBidi" w:hAnsiTheme="majorBidi" w:cstheme="majorBidi"/>
          <w:bCs/>
          <w:sz w:val="24"/>
          <w:szCs w:val="24"/>
        </w:rPr>
        <w:t xml:space="preserve">, (b) </w:t>
      </w:r>
      <w:proofErr w:type="spellStart"/>
      <w:r w:rsidRPr="0007522E">
        <w:rPr>
          <w:rFonts w:asciiTheme="majorBidi" w:hAnsiTheme="majorBidi" w:cstheme="majorBidi"/>
          <w:bCs/>
          <w:sz w:val="24"/>
          <w:szCs w:val="24"/>
        </w:rPr>
        <w:t>ketekunan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pengamatan</w:t>
      </w:r>
      <w:proofErr w:type="spellEnd"/>
      <w:r w:rsidRPr="0007522E">
        <w:rPr>
          <w:rFonts w:asciiTheme="majorBidi" w:hAnsiTheme="majorBidi" w:cstheme="majorBidi"/>
          <w:bCs/>
          <w:sz w:val="24"/>
          <w:szCs w:val="24"/>
        </w:rPr>
        <w:t xml:space="preserve">, dan (c) </w:t>
      </w:r>
      <w:proofErr w:type="spellStart"/>
      <w:r w:rsidRPr="0007522E">
        <w:rPr>
          <w:rFonts w:asciiTheme="majorBidi" w:hAnsiTheme="majorBidi" w:cstheme="majorBidi"/>
          <w:bCs/>
          <w:sz w:val="24"/>
          <w:szCs w:val="24"/>
        </w:rPr>
        <w:t>pemeriksaan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sejawat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Tahapan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selanjutnya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adalah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analisis</w:t>
      </w:r>
      <w:proofErr w:type="spellEnd"/>
      <w:r w:rsidRPr="0007522E">
        <w:rPr>
          <w:rFonts w:asciiTheme="majorBidi" w:hAnsiTheme="majorBidi" w:cstheme="majorBidi"/>
          <w:bCs/>
          <w:sz w:val="24"/>
          <w:szCs w:val="24"/>
        </w:rPr>
        <w:t xml:space="preserve"> data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(1) </w:t>
      </w:r>
      <w:proofErr w:type="spellStart"/>
      <w:r w:rsidRPr="0007522E">
        <w:rPr>
          <w:rFonts w:asciiTheme="majorBidi" w:hAnsiTheme="majorBidi" w:cstheme="majorBidi"/>
          <w:bCs/>
          <w:sz w:val="24"/>
          <w:szCs w:val="24"/>
        </w:rPr>
        <w:t>reduksi</w:t>
      </w:r>
      <w:proofErr w:type="spellEnd"/>
      <w:r w:rsidRPr="0007522E">
        <w:rPr>
          <w:rFonts w:asciiTheme="majorBidi" w:hAnsiTheme="majorBidi" w:cstheme="majorBidi"/>
          <w:bCs/>
          <w:sz w:val="24"/>
          <w:szCs w:val="24"/>
        </w:rPr>
        <w:t xml:space="preserve"> data, (2) </w:t>
      </w:r>
      <w:proofErr w:type="spellStart"/>
      <w:r w:rsidRPr="0007522E">
        <w:rPr>
          <w:rFonts w:asciiTheme="majorBidi" w:hAnsiTheme="majorBidi" w:cstheme="majorBidi"/>
          <w:bCs/>
          <w:sz w:val="24"/>
          <w:szCs w:val="24"/>
        </w:rPr>
        <w:t>penyajian</w:t>
      </w:r>
      <w:proofErr w:type="spellEnd"/>
      <w:r w:rsidRPr="0007522E">
        <w:rPr>
          <w:rFonts w:asciiTheme="majorBidi" w:hAnsiTheme="majorBidi" w:cstheme="majorBidi"/>
          <w:bCs/>
          <w:sz w:val="24"/>
          <w:szCs w:val="24"/>
        </w:rPr>
        <w:t xml:space="preserve"> data, dan (3) </w:t>
      </w:r>
      <w:proofErr w:type="spellStart"/>
      <w:r w:rsidRPr="0007522E">
        <w:rPr>
          <w:rFonts w:asciiTheme="majorBidi" w:hAnsiTheme="majorBidi" w:cstheme="majorBidi"/>
          <w:bCs/>
          <w:sz w:val="24"/>
          <w:szCs w:val="24"/>
        </w:rPr>
        <w:t>penarikan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kesimpulan</w:t>
      </w:r>
      <w:proofErr w:type="spellEnd"/>
      <w:r w:rsidRPr="0007522E">
        <w:rPr>
          <w:rFonts w:asciiTheme="majorBidi" w:hAnsiTheme="majorBidi" w:cstheme="majorBidi"/>
          <w:bCs/>
          <w:sz w:val="24"/>
          <w:szCs w:val="24"/>
        </w:rPr>
        <w:t xml:space="preserve">. </w:t>
      </w:r>
      <w:r w:rsidRPr="0007522E">
        <w:rPr>
          <w:rFonts w:asciiTheme="majorBidi" w:hAnsiTheme="majorBidi" w:cstheme="majorBidi"/>
          <w:b/>
          <w:sz w:val="24"/>
          <w:szCs w:val="24"/>
        </w:rPr>
        <w:t xml:space="preserve">Hasil dan Kesimpulan </w:t>
      </w:r>
      <w:proofErr w:type="spellStart"/>
      <w:r w:rsidRPr="0007522E">
        <w:rPr>
          <w:rFonts w:asciiTheme="majorBidi" w:hAnsiTheme="majorBidi" w:cstheme="majorBidi"/>
          <w:b/>
          <w:sz w:val="24"/>
          <w:szCs w:val="24"/>
        </w:rPr>
        <w:t>penelitaian</w:t>
      </w:r>
      <w:proofErr w:type="spellEnd"/>
      <w:r w:rsidRPr="0007522E">
        <w:rPr>
          <w:rFonts w:asciiTheme="majorBidi" w:hAnsiTheme="majorBidi" w:cstheme="majorBidi"/>
          <w:b/>
          <w:sz w:val="24"/>
          <w:szCs w:val="24"/>
        </w:rPr>
        <w:t xml:space="preserve"> </w:t>
      </w:r>
      <w:proofErr w:type="spellStart"/>
      <w:r w:rsidRPr="0007522E">
        <w:rPr>
          <w:rFonts w:asciiTheme="majorBidi" w:hAnsiTheme="majorBidi" w:cstheme="majorBidi"/>
          <w:b/>
          <w:sz w:val="24"/>
          <w:szCs w:val="24"/>
        </w:rPr>
        <w:t>ini</w:t>
      </w:r>
      <w:proofErr w:type="spellEnd"/>
      <w:r w:rsidRPr="0007522E">
        <w:rPr>
          <w:rFonts w:asciiTheme="majorBidi" w:hAnsiTheme="majorBidi" w:cstheme="majorBidi"/>
          <w:b/>
          <w:sz w:val="24"/>
          <w:szCs w:val="24"/>
        </w:rPr>
        <w:t>,</w:t>
      </w:r>
      <w:r w:rsidRPr="0007522E">
        <w:rPr>
          <w:rFonts w:asciiTheme="majorBidi" w:hAnsiTheme="majorBidi" w:cstheme="majorBidi"/>
          <w:bCs/>
          <w:sz w:val="24"/>
          <w:szCs w:val="24"/>
        </w:rPr>
        <w:t xml:space="preserve"> 1,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Fundamental Doctrine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Theo-</w:t>
      </w:r>
      <w:proofErr w:type="spellStart"/>
      <w:r w:rsidRPr="0007522E">
        <w:rPr>
          <w:rFonts w:asciiTheme="majorBidi" w:hAnsiTheme="majorBidi" w:cstheme="majorBidi"/>
          <w:bCs/>
          <w:sz w:val="24"/>
          <w:szCs w:val="24"/>
        </w:rPr>
        <w:t>Antroposentris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UM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dua</w:t>
      </w:r>
      <w:proofErr w:type="spellEnd"/>
      <w:r w:rsidRPr="0007522E">
        <w:rPr>
          <w:rFonts w:asciiTheme="majorBidi" w:hAnsiTheme="majorBidi" w:cstheme="majorBidi"/>
          <w:bCs/>
          <w:sz w:val="24"/>
          <w:szCs w:val="24"/>
        </w:rPr>
        <w:t xml:space="preserve"> agenda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pertama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kedua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kesadaran</w:t>
      </w:r>
      <w:proofErr w:type="spellEnd"/>
      <w:r w:rsidRPr="0007522E">
        <w:rPr>
          <w:rFonts w:asciiTheme="majorBidi" w:hAnsiTheme="majorBidi" w:cstheme="majorBidi"/>
          <w:bCs/>
          <w:sz w:val="24"/>
          <w:szCs w:val="24"/>
        </w:rPr>
        <w:t xml:space="preserve"> social. 2.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Fundamental Value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Theo-</w:t>
      </w:r>
      <w:proofErr w:type="spellStart"/>
      <w:r w:rsidRPr="0007522E">
        <w:rPr>
          <w:rFonts w:asciiTheme="majorBidi" w:hAnsiTheme="majorBidi" w:cstheme="majorBidi"/>
          <w:bCs/>
          <w:sz w:val="24"/>
          <w:szCs w:val="24"/>
        </w:rPr>
        <w:t>Antroposentris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UM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dapat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dilihat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tiga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kegiatan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diatas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1. </w:t>
      </w:r>
      <w:proofErr w:type="spellStart"/>
      <w:r w:rsidRPr="0007522E">
        <w:rPr>
          <w:rFonts w:asciiTheme="majorBidi" w:hAnsiTheme="majorBidi" w:cstheme="majorBidi"/>
          <w:bCs/>
          <w:sz w:val="24"/>
          <w:szCs w:val="24"/>
        </w:rPr>
        <w:t>Pembiasaan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2, </w:t>
      </w:r>
      <w:proofErr w:type="spellStart"/>
      <w:r w:rsidRPr="0007522E">
        <w:rPr>
          <w:rFonts w:asciiTheme="majorBidi" w:hAnsiTheme="majorBidi" w:cstheme="majorBidi"/>
          <w:bCs/>
          <w:sz w:val="24"/>
          <w:szCs w:val="24"/>
        </w:rPr>
        <w:t>Interaksi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3, </w:t>
      </w:r>
      <w:proofErr w:type="spellStart"/>
      <w:r w:rsidRPr="0007522E">
        <w:rPr>
          <w:rFonts w:asciiTheme="majorBidi" w:hAnsiTheme="majorBidi" w:cstheme="majorBidi"/>
          <w:bCs/>
          <w:sz w:val="24"/>
          <w:szCs w:val="24"/>
        </w:rPr>
        <w:t>sikap</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perilaku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sikap</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perilaku</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ditanam</w:t>
      </w:r>
      <w:proofErr w:type="spellEnd"/>
      <w:r w:rsidRPr="0007522E">
        <w:rPr>
          <w:rFonts w:asciiTheme="majorBidi" w:hAnsiTheme="majorBidi" w:cstheme="majorBidi"/>
          <w:bCs/>
          <w:sz w:val="24"/>
          <w:szCs w:val="24"/>
        </w:rPr>
        <w:t xml:space="preserve"> pada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w:t>
      </w:r>
    </w:p>
    <w:p w14:paraId="7E0854B5" w14:textId="77777777" w:rsidR="0007522E" w:rsidRPr="0007522E" w:rsidRDefault="0007522E" w:rsidP="0007522E">
      <w:pPr>
        <w:spacing w:after="0" w:line="240" w:lineRule="auto"/>
        <w:jc w:val="both"/>
        <w:rPr>
          <w:rFonts w:asciiTheme="majorBidi" w:hAnsiTheme="majorBidi" w:cstheme="majorBidi"/>
          <w:bCs/>
          <w:sz w:val="24"/>
          <w:szCs w:val="24"/>
        </w:rPr>
      </w:pPr>
    </w:p>
    <w:p w14:paraId="39F11635" w14:textId="48574A7A" w:rsidR="0007522E" w:rsidRPr="0007522E" w:rsidRDefault="0007522E" w:rsidP="0007522E">
      <w:pPr>
        <w:spacing w:after="0" w:line="240" w:lineRule="auto"/>
        <w:rPr>
          <w:rFonts w:asciiTheme="majorBidi" w:hAnsiTheme="majorBidi" w:cstheme="majorBidi"/>
          <w:bCs/>
          <w:sz w:val="24"/>
          <w:szCs w:val="24"/>
        </w:rPr>
      </w:pPr>
      <w:r w:rsidRPr="0007522E">
        <w:rPr>
          <w:rFonts w:asciiTheme="majorBidi" w:hAnsiTheme="majorBidi" w:cstheme="majorBidi"/>
          <w:bCs/>
          <w:sz w:val="24"/>
          <w:szCs w:val="24"/>
        </w:rPr>
        <w:t xml:space="preserve">Kata </w:t>
      </w:r>
      <w:proofErr w:type="spellStart"/>
      <w:r w:rsidRPr="0007522E">
        <w:rPr>
          <w:rFonts w:asciiTheme="majorBidi" w:hAnsiTheme="majorBidi" w:cstheme="majorBidi"/>
          <w:bCs/>
          <w:sz w:val="24"/>
          <w:szCs w:val="24"/>
        </w:rPr>
        <w:t>Kunci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Nilai Theo-</w:t>
      </w:r>
      <w:proofErr w:type="spellStart"/>
      <w:r w:rsidRPr="0007522E">
        <w:rPr>
          <w:rFonts w:asciiTheme="majorBidi" w:hAnsiTheme="majorBidi" w:cstheme="majorBidi"/>
          <w:bCs/>
          <w:sz w:val="24"/>
          <w:szCs w:val="24"/>
        </w:rPr>
        <w:t>Antroposentris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Pandemi</w:t>
      </w:r>
      <w:proofErr w:type="spellEnd"/>
      <w:r w:rsidRPr="0007522E">
        <w:rPr>
          <w:rFonts w:asciiTheme="majorBidi" w:hAnsiTheme="majorBidi" w:cstheme="majorBidi"/>
          <w:bCs/>
          <w:sz w:val="24"/>
          <w:szCs w:val="24"/>
        </w:rPr>
        <w:t xml:space="preserve"> Covid 19</w:t>
      </w:r>
    </w:p>
    <w:p w14:paraId="57D11504" w14:textId="0D5779ED" w:rsidR="0007522E" w:rsidRDefault="0007522E" w:rsidP="0007522E">
      <w:pPr>
        <w:spacing w:after="0" w:line="276" w:lineRule="auto"/>
        <w:rPr>
          <w:rFonts w:asciiTheme="majorBidi" w:hAnsiTheme="majorBidi" w:cstheme="majorBidi"/>
          <w:bCs/>
          <w:sz w:val="24"/>
          <w:szCs w:val="24"/>
        </w:rPr>
      </w:pPr>
    </w:p>
    <w:p w14:paraId="6FED31E4" w14:textId="77777777" w:rsidR="0007522E" w:rsidRPr="0007522E" w:rsidRDefault="0007522E" w:rsidP="0007522E">
      <w:pPr>
        <w:spacing w:after="0" w:line="276" w:lineRule="auto"/>
        <w:rPr>
          <w:rFonts w:asciiTheme="majorBidi" w:hAnsiTheme="majorBidi" w:cstheme="majorBidi"/>
          <w:bCs/>
          <w:sz w:val="24"/>
          <w:szCs w:val="24"/>
        </w:rPr>
      </w:pPr>
    </w:p>
    <w:p w14:paraId="6C7D2776" w14:textId="2952A8DB" w:rsidR="0007522E" w:rsidRPr="0007522E" w:rsidRDefault="0007522E" w:rsidP="0007522E">
      <w:pPr>
        <w:spacing w:after="0" w:line="276" w:lineRule="auto"/>
        <w:rPr>
          <w:rFonts w:asciiTheme="majorBidi" w:hAnsiTheme="majorBidi" w:cstheme="majorBidi"/>
          <w:b/>
          <w:sz w:val="24"/>
          <w:szCs w:val="24"/>
        </w:rPr>
      </w:pPr>
      <w:r w:rsidRPr="0007522E">
        <w:rPr>
          <w:rFonts w:asciiTheme="majorBidi" w:hAnsiTheme="majorBidi" w:cstheme="majorBidi"/>
          <w:b/>
          <w:sz w:val="24"/>
          <w:szCs w:val="24"/>
        </w:rPr>
        <w:t>PENDAHULUAN</w:t>
      </w:r>
    </w:p>
    <w:p w14:paraId="6547FF75" w14:textId="77777777" w:rsidR="0007522E" w:rsidRPr="0007522E" w:rsidRDefault="0007522E" w:rsidP="0007522E">
      <w:pPr>
        <w:spacing w:after="0" w:line="276" w:lineRule="auto"/>
        <w:ind w:firstLine="709"/>
        <w:jc w:val="both"/>
        <w:rPr>
          <w:rFonts w:asciiTheme="majorBidi" w:hAnsiTheme="majorBidi" w:cstheme="majorBidi"/>
          <w:bCs/>
          <w:sz w:val="24"/>
          <w:szCs w:val="24"/>
        </w:rPr>
      </w:pPr>
      <w:proofErr w:type="spellStart"/>
      <w:r w:rsidRPr="0007522E">
        <w:rPr>
          <w:rFonts w:asciiTheme="majorBidi" w:hAnsiTheme="majorBidi" w:cstheme="majorBidi"/>
          <w:bCs/>
          <w:sz w:val="24"/>
          <w:szCs w:val="24"/>
        </w:rPr>
        <w:t>Pandangan</w:t>
      </w:r>
      <w:proofErr w:type="spellEnd"/>
      <w:r w:rsidRPr="0007522E">
        <w:rPr>
          <w:rFonts w:asciiTheme="majorBidi" w:hAnsiTheme="majorBidi" w:cstheme="majorBidi"/>
          <w:bCs/>
          <w:sz w:val="24"/>
          <w:szCs w:val="24"/>
        </w:rPr>
        <w:t xml:space="preserve"> </w:t>
      </w:r>
      <w:r w:rsidRPr="0007522E">
        <w:rPr>
          <w:rFonts w:asciiTheme="majorBidi" w:hAnsiTheme="majorBidi" w:cstheme="majorBidi"/>
          <w:bCs/>
          <w:sz w:val="24"/>
          <w:szCs w:val="24"/>
        </w:rPr>
        <w:fldChar w:fldCharType="begin" w:fldLock="1"/>
      </w:r>
      <w:r w:rsidRPr="0007522E">
        <w:rPr>
          <w:rFonts w:asciiTheme="majorBidi" w:hAnsiTheme="majorBidi" w:cstheme="majorBidi"/>
          <w:bCs/>
          <w:sz w:val="24"/>
          <w:szCs w:val="24"/>
        </w:rPr>
        <w:instrText>ADDIN CSL_CITATION {"citationItems":[{"id":"ITEM-1","itemData":{"abstract":"The purpose of this research is to find out the problems, challenges and opportunities of Islamic Religious Education in Schools and Colleges in the Era of Globalization. The research method used is library research or literature study with critical descriptive analysis. The results of the study indicate that schools / colleges are a means and place of study for students, as well as a place to enrich and broaden students' knowledge. Education in Indonesia is said to be advanced, this can be seen in the development of schools / universities which are increasingly creative in preparing their students to become useful humans later. Therefore as a teacher must be able to use all our abilities, so that students can absorb our knowledge well. So as a prospective teacher must be professional in this matter, for example the method used must be good, according to the material we teach, the strategy must also be appropriate, the important thing that a teacher needs to have is to be able to respond to students who have many different problems- different. The teacher must be able to overcome the problems faced by students, especially addressing the learning of our students. Moreover, the problems of Islamic education in schools / universities must be so diverse. To find out what problems occur in Islamic religious education subjects in Schools/Colleges, then this matter will be discussed in this paper.","author":[{"dropping-particle":"","family":"Chandra","given":"Pasmah","non-dropping-particle":"","parse-names":false,"suffix":""}],"container-title":"Jurnal Aghinya Stiesnu Bengkulu","id":"ITEM-1","issue":"1","issued":{"date-parts":[["2020"]]},"page":"124-136","title":"Problematika, tantangan dan peluang pendidikan agama islam di sekolah dan perguruan tinggi di era globalisasi","type":"article-journal","volume":"3"},"uris":["http://www.mendeley.com/documents/?uuid=29c7b4ff-7e27-4700-80c2-eb9205e6c18d"]}],"mendeley":{"formattedCitation":"(Chandra, 2020)","plainTextFormattedCitation":"(Chandra, 2020)","previouslyFormattedCitation":"(Chandra, 2020)"},"properties":{"noteIndex":0},"schema":"https://github.com/citation-style-language/schema/raw/master/csl-citation.json"}</w:instrText>
      </w:r>
      <w:r w:rsidRPr="0007522E">
        <w:rPr>
          <w:rFonts w:asciiTheme="majorBidi" w:hAnsiTheme="majorBidi" w:cstheme="majorBidi"/>
          <w:bCs/>
          <w:sz w:val="24"/>
          <w:szCs w:val="24"/>
        </w:rPr>
        <w:fldChar w:fldCharType="separate"/>
      </w:r>
      <w:r w:rsidRPr="0007522E">
        <w:rPr>
          <w:rFonts w:asciiTheme="majorBidi" w:hAnsiTheme="majorBidi" w:cstheme="majorBidi"/>
          <w:bCs/>
          <w:sz w:val="24"/>
          <w:szCs w:val="24"/>
        </w:rPr>
        <w:t>(Chandra, 2020)</w:t>
      </w:r>
      <w:r w:rsidRPr="0007522E">
        <w:rPr>
          <w:rFonts w:asciiTheme="majorBidi" w:hAnsiTheme="majorBidi" w:cstheme="majorBidi"/>
          <w:bCs/>
          <w:sz w:val="24"/>
          <w:szCs w:val="24"/>
        </w:rPr>
        <w:fldChar w:fldCharType="end"/>
      </w:r>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permasalahan</w:t>
      </w:r>
      <w:proofErr w:type="spellEnd"/>
      <w:r w:rsidRPr="0007522E">
        <w:rPr>
          <w:rFonts w:asciiTheme="majorBidi" w:hAnsiTheme="majorBidi" w:cstheme="majorBidi"/>
          <w:bCs/>
          <w:sz w:val="24"/>
          <w:szCs w:val="24"/>
        </w:rPr>
        <w:t xml:space="preserve"> Pendidikan Agama Islam </w:t>
      </w:r>
      <w:proofErr w:type="spellStart"/>
      <w:r w:rsidRPr="0007522E">
        <w:rPr>
          <w:rFonts w:asciiTheme="majorBidi" w:hAnsiTheme="majorBidi" w:cstheme="majorBidi"/>
          <w:bCs/>
          <w:sz w:val="24"/>
          <w:szCs w:val="24"/>
        </w:rPr>
        <w:t>terletak</w:t>
      </w:r>
      <w:proofErr w:type="spellEnd"/>
      <w:r w:rsidRPr="0007522E">
        <w:rPr>
          <w:rFonts w:asciiTheme="majorBidi" w:hAnsiTheme="majorBidi" w:cstheme="majorBidi"/>
          <w:bCs/>
          <w:sz w:val="24"/>
          <w:szCs w:val="24"/>
        </w:rPr>
        <w:t xml:space="preserve"> pada </w:t>
      </w:r>
      <w:proofErr w:type="spellStart"/>
      <w:r w:rsidRPr="0007522E">
        <w:rPr>
          <w:rFonts w:asciiTheme="majorBidi" w:hAnsiTheme="majorBidi" w:cstheme="majorBidi"/>
          <w:bCs/>
          <w:sz w:val="24"/>
          <w:szCs w:val="24"/>
        </w:rPr>
        <w:t>tiga</w:t>
      </w:r>
      <w:proofErr w:type="spellEnd"/>
      <w:r w:rsidRPr="0007522E">
        <w:rPr>
          <w:rFonts w:asciiTheme="majorBidi" w:hAnsiTheme="majorBidi" w:cstheme="majorBidi"/>
          <w:bCs/>
          <w:sz w:val="24"/>
          <w:szCs w:val="24"/>
        </w:rPr>
        <w:t xml:space="preserve"> model </w:t>
      </w:r>
      <w:proofErr w:type="spellStart"/>
      <w:r w:rsidRPr="0007522E">
        <w:rPr>
          <w:rFonts w:asciiTheme="majorBidi" w:hAnsiTheme="majorBidi" w:cstheme="majorBidi"/>
          <w:bCs/>
          <w:sz w:val="24"/>
          <w:szCs w:val="24"/>
        </w:rPr>
        <w:t>problematika</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pertama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adalah</w:t>
      </w:r>
      <w:proofErr w:type="spellEnd"/>
      <w:r w:rsidRPr="0007522E">
        <w:rPr>
          <w:rFonts w:asciiTheme="majorBidi" w:hAnsiTheme="majorBidi" w:cstheme="majorBidi"/>
          <w:bCs/>
          <w:sz w:val="24"/>
          <w:szCs w:val="24"/>
        </w:rPr>
        <w:t xml:space="preserve"> Model </w:t>
      </w:r>
      <w:proofErr w:type="spellStart"/>
      <w:r w:rsidRPr="0007522E">
        <w:rPr>
          <w:rFonts w:asciiTheme="majorBidi" w:hAnsiTheme="majorBidi" w:cstheme="majorBidi"/>
          <w:bCs/>
          <w:sz w:val="24"/>
          <w:szCs w:val="24"/>
        </w:rPr>
        <w:t>dikotomis</w:t>
      </w:r>
      <w:proofErr w:type="spellEnd"/>
      <w:r w:rsidRPr="0007522E">
        <w:rPr>
          <w:rFonts w:asciiTheme="majorBidi" w:hAnsiTheme="majorBidi" w:cstheme="majorBidi"/>
          <w:bCs/>
          <w:sz w:val="24"/>
          <w:szCs w:val="24"/>
        </w:rPr>
        <w:t xml:space="preserve">, model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memberikan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pandangan</w:t>
      </w:r>
      <w:proofErr w:type="spellEnd"/>
      <w:r w:rsidRPr="0007522E">
        <w:rPr>
          <w:rFonts w:asciiTheme="majorBidi" w:hAnsiTheme="majorBidi" w:cstheme="majorBidi"/>
          <w:bCs/>
          <w:sz w:val="24"/>
          <w:szCs w:val="24"/>
        </w:rPr>
        <w:t xml:space="preserve"> pada </w:t>
      </w:r>
      <w:proofErr w:type="spellStart"/>
      <w:r w:rsidRPr="0007522E">
        <w:rPr>
          <w:rFonts w:asciiTheme="majorBidi" w:hAnsiTheme="majorBidi" w:cstheme="majorBidi"/>
          <w:bCs/>
          <w:sz w:val="24"/>
          <w:szCs w:val="24"/>
        </w:rPr>
        <w:t>dua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sisi</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saling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berlawanan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antara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konsep</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satu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konsep</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kedua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secara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formalnya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teridira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diri</w:t>
      </w:r>
      <w:proofErr w:type="spellEnd"/>
      <w:r w:rsidRPr="0007522E">
        <w:rPr>
          <w:rFonts w:asciiTheme="majorBidi" w:hAnsiTheme="majorBidi" w:cstheme="majorBidi"/>
          <w:bCs/>
          <w:sz w:val="24"/>
          <w:szCs w:val="24"/>
        </w:rPr>
        <w:t xml:space="preserve"> problem </w:t>
      </w:r>
      <w:proofErr w:type="spellStart"/>
      <w:r w:rsidRPr="0007522E">
        <w:rPr>
          <w:rFonts w:asciiTheme="majorBidi" w:hAnsiTheme="majorBidi" w:cstheme="majorBidi"/>
          <w:bCs/>
          <w:sz w:val="24"/>
          <w:szCs w:val="24"/>
        </w:rPr>
        <w:t>keilmuan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umum</w:t>
      </w:r>
      <w:proofErr w:type="spellEnd"/>
      <w:r w:rsidRPr="0007522E">
        <w:rPr>
          <w:rFonts w:asciiTheme="majorBidi" w:hAnsiTheme="majorBidi" w:cstheme="majorBidi"/>
          <w:bCs/>
          <w:sz w:val="24"/>
          <w:szCs w:val="24"/>
        </w:rPr>
        <w:t xml:space="preserve"> dan problem </w:t>
      </w:r>
      <w:proofErr w:type="spellStart"/>
      <w:r w:rsidRPr="0007522E">
        <w:rPr>
          <w:rFonts w:asciiTheme="majorBidi" w:hAnsiTheme="majorBidi" w:cstheme="majorBidi"/>
          <w:bCs/>
          <w:sz w:val="24"/>
          <w:szCs w:val="24"/>
        </w:rPr>
        <w:t>keilmuan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Pendidikan di </w:t>
      </w:r>
      <w:proofErr w:type="spellStart"/>
      <w:r w:rsidRPr="0007522E">
        <w:rPr>
          <w:rFonts w:asciiTheme="majorBidi" w:hAnsiTheme="majorBidi" w:cstheme="majorBidi"/>
          <w:bCs/>
          <w:sz w:val="24"/>
          <w:szCs w:val="24"/>
        </w:rPr>
        <w:t>deskripsikan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dua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konsep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pendidikan</w:t>
      </w:r>
      <w:proofErr w:type="spellEnd"/>
      <w:r w:rsidRPr="0007522E">
        <w:rPr>
          <w:rFonts w:asciiTheme="majorBidi" w:hAnsiTheme="majorBidi" w:cstheme="majorBidi"/>
          <w:bCs/>
          <w:sz w:val="24"/>
          <w:szCs w:val="24"/>
        </w:rPr>
        <w:t xml:space="preserve"> agama dan </w:t>
      </w:r>
      <w:proofErr w:type="spellStart"/>
      <w:r w:rsidRPr="0007522E">
        <w:rPr>
          <w:rFonts w:asciiTheme="majorBidi" w:hAnsiTheme="majorBidi" w:cstheme="majorBidi"/>
          <w:bCs/>
          <w:sz w:val="24"/>
          <w:szCs w:val="24"/>
        </w:rPr>
        <w:t>pendidikan</w:t>
      </w:r>
      <w:proofErr w:type="spellEnd"/>
      <w:r w:rsidRPr="0007522E">
        <w:rPr>
          <w:rFonts w:asciiTheme="majorBidi" w:hAnsiTheme="majorBidi" w:cstheme="majorBidi"/>
          <w:bCs/>
          <w:sz w:val="24"/>
          <w:szCs w:val="24"/>
        </w:rPr>
        <w:t xml:space="preserve"> non agama, </w:t>
      </w:r>
      <w:proofErr w:type="spellStart"/>
      <w:r w:rsidRPr="0007522E">
        <w:rPr>
          <w:rFonts w:asciiTheme="majorBidi" w:hAnsiTheme="majorBidi" w:cstheme="majorBidi"/>
          <w:bCs/>
          <w:sz w:val="24"/>
          <w:szCs w:val="24"/>
        </w:rPr>
        <w:t>demikian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seterusnya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Pandangan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dikotomis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tersebut</w:t>
      </w:r>
      <w:proofErr w:type="spellEnd"/>
      <w:r w:rsidRPr="0007522E">
        <w:rPr>
          <w:rFonts w:asciiTheme="majorBidi" w:hAnsiTheme="majorBidi" w:cstheme="majorBidi"/>
          <w:bCs/>
          <w:sz w:val="24"/>
          <w:szCs w:val="24"/>
        </w:rPr>
        <w:t xml:space="preserve"> pada </w:t>
      </w:r>
      <w:proofErr w:type="spellStart"/>
      <w:r w:rsidRPr="0007522E">
        <w:rPr>
          <w:rFonts w:asciiTheme="majorBidi" w:hAnsiTheme="majorBidi" w:cstheme="majorBidi"/>
          <w:bCs/>
          <w:sz w:val="24"/>
          <w:szCs w:val="24"/>
        </w:rPr>
        <w:t>gilirannya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dikembangkan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memandang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aspek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kehidupan</w:t>
      </w:r>
      <w:proofErr w:type="spellEnd"/>
      <w:r w:rsidRPr="0007522E">
        <w:rPr>
          <w:rFonts w:asciiTheme="majorBidi" w:hAnsiTheme="majorBidi" w:cstheme="majorBidi"/>
          <w:bCs/>
          <w:sz w:val="24"/>
          <w:szCs w:val="24"/>
        </w:rPr>
        <w:t xml:space="preserve"> dunia dan </w:t>
      </w:r>
      <w:proofErr w:type="spellStart"/>
      <w:r w:rsidRPr="0007522E">
        <w:rPr>
          <w:rFonts w:asciiTheme="majorBidi" w:hAnsiTheme="majorBidi" w:cstheme="majorBidi"/>
          <w:bCs/>
          <w:sz w:val="24"/>
          <w:szCs w:val="24"/>
        </w:rPr>
        <w:t>akhirat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kehidupan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jasmani</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rohani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sehingga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pendidikan</w:t>
      </w:r>
      <w:proofErr w:type="spellEnd"/>
      <w:r w:rsidRPr="0007522E">
        <w:rPr>
          <w:rFonts w:asciiTheme="majorBidi" w:hAnsiTheme="majorBidi" w:cstheme="majorBidi"/>
          <w:bCs/>
          <w:sz w:val="24"/>
          <w:szCs w:val="24"/>
        </w:rPr>
        <w:t xml:space="preserve"> agama Islam </w:t>
      </w:r>
      <w:proofErr w:type="spellStart"/>
      <w:r w:rsidRPr="0007522E">
        <w:rPr>
          <w:rFonts w:asciiTheme="majorBidi" w:hAnsiTheme="majorBidi" w:cstheme="majorBidi"/>
          <w:bCs/>
          <w:sz w:val="24"/>
          <w:szCs w:val="24"/>
        </w:rPr>
        <w:t>hanya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diletakkan</w:t>
      </w:r>
      <w:proofErr w:type="spellEnd"/>
      <w:r w:rsidRPr="0007522E">
        <w:rPr>
          <w:rFonts w:asciiTheme="majorBidi" w:hAnsiTheme="majorBidi" w:cstheme="majorBidi"/>
          <w:bCs/>
          <w:sz w:val="24"/>
          <w:szCs w:val="24"/>
        </w:rPr>
        <w:t xml:space="preserve"> pada </w:t>
      </w:r>
      <w:proofErr w:type="spellStart"/>
      <w:r w:rsidRPr="0007522E">
        <w:rPr>
          <w:rFonts w:asciiTheme="majorBidi" w:hAnsiTheme="majorBidi" w:cstheme="majorBidi"/>
          <w:bCs/>
          <w:sz w:val="24"/>
          <w:szCs w:val="24"/>
        </w:rPr>
        <w:t>aspek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kehidupan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akhirat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saja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atau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kehidupan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lastRenderedPageBreak/>
        <w:t>rohani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saja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Problematikan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kedua</w:t>
      </w:r>
      <w:proofErr w:type="spellEnd"/>
      <w:r w:rsidRPr="0007522E">
        <w:rPr>
          <w:rFonts w:asciiTheme="majorBidi" w:hAnsiTheme="majorBidi" w:cstheme="majorBidi"/>
          <w:bCs/>
          <w:sz w:val="24"/>
          <w:szCs w:val="24"/>
        </w:rPr>
        <w:t xml:space="preserve"> </w:t>
      </w:r>
      <w:proofErr w:type="spellStart"/>
      <w:proofErr w:type="gramStart"/>
      <w:r w:rsidRPr="0007522E">
        <w:rPr>
          <w:rFonts w:asciiTheme="majorBidi" w:hAnsiTheme="majorBidi" w:cstheme="majorBidi"/>
          <w:bCs/>
          <w:sz w:val="24"/>
          <w:szCs w:val="24"/>
        </w:rPr>
        <w:t>berupa</w:t>
      </w:r>
      <w:proofErr w:type="spellEnd"/>
      <w:r w:rsidRPr="0007522E">
        <w:rPr>
          <w:rFonts w:asciiTheme="majorBidi" w:hAnsiTheme="majorBidi" w:cstheme="majorBidi"/>
          <w:bCs/>
          <w:sz w:val="24"/>
          <w:szCs w:val="24"/>
        </w:rPr>
        <w:t xml:space="preserve">  model</w:t>
      </w:r>
      <w:proofErr w:type="gram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mekanisme</w:t>
      </w:r>
      <w:proofErr w:type="spellEnd"/>
      <w:r w:rsidRPr="0007522E">
        <w:rPr>
          <w:rFonts w:asciiTheme="majorBidi" w:hAnsiTheme="majorBidi" w:cstheme="majorBidi"/>
          <w:bCs/>
          <w:sz w:val="24"/>
          <w:szCs w:val="24"/>
        </w:rPr>
        <w:t xml:space="preserve">, model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memberikan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pandangan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bahwa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kehidupan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terdiri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atas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aspek</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pendidikan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dipandang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penanaman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pengembangan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seperangkat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kehidupan</w:t>
      </w:r>
      <w:proofErr w:type="spellEnd"/>
      <w:r w:rsidRPr="0007522E">
        <w:rPr>
          <w:rFonts w:asciiTheme="majorBidi" w:hAnsiTheme="majorBidi" w:cstheme="majorBidi"/>
          <w:bCs/>
          <w:sz w:val="24"/>
          <w:szCs w:val="24"/>
        </w:rPr>
        <w:t xml:space="preserve">, yang masing-masing </w:t>
      </w:r>
      <w:proofErr w:type="spellStart"/>
      <w:r w:rsidRPr="0007522E">
        <w:rPr>
          <w:rFonts w:asciiTheme="majorBidi" w:hAnsiTheme="majorBidi" w:cstheme="majorBidi"/>
          <w:bCs/>
          <w:sz w:val="24"/>
          <w:szCs w:val="24"/>
        </w:rPr>
        <w:t>bergerak</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berjalan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menurut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fungsinya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bagaikan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sebuah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mesin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terdiri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beberapa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komponen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atau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elemen-elemen</w:t>
      </w:r>
      <w:proofErr w:type="spellEnd"/>
      <w:r w:rsidRPr="0007522E">
        <w:rPr>
          <w:rFonts w:asciiTheme="majorBidi" w:hAnsiTheme="majorBidi" w:cstheme="majorBidi"/>
          <w:bCs/>
          <w:sz w:val="24"/>
          <w:szCs w:val="24"/>
        </w:rPr>
        <w:t xml:space="preserve">, yang masing-masing </w:t>
      </w:r>
      <w:proofErr w:type="spellStart"/>
      <w:r w:rsidRPr="0007522E">
        <w:rPr>
          <w:rFonts w:asciiTheme="majorBidi" w:hAnsiTheme="majorBidi" w:cstheme="majorBidi"/>
          <w:bCs/>
          <w:sz w:val="24"/>
          <w:szCs w:val="24"/>
        </w:rPr>
        <w:t>menjalankan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fungsinya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sendiri-sendiri</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antara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satu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lainnya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bisa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saling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berkonsultasi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atau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tidak</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ketiga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Model organism/</w:t>
      </w:r>
      <w:proofErr w:type="spellStart"/>
      <w:r w:rsidRPr="0007522E">
        <w:rPr>
          <w:rFonts w:asciiTheme="majorBidi" w:hAnsiTheme="majorBidi" w:cstheme="majorBidi"/>
          <w:bCs/>
          <w:sz w:val="24"/>
          <w:szCs w:val="24"/>
        </w:rPr>
        <w:t>sistemik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model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memberikan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penjelasan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bahwa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konteks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pendidikan</w:t>
      </w:r>
      <w:proofErr w:type="spellEnd"/>
      <w:r w:rsidRPr="0007522E">
        <w:rPr>
          <w:rFonts w:asciiTheme="majorBidi" w:hAnsiTheme="majorBidi" w:cstheme="majorBidi"/>
          <w:bCs/>
          <w:sz w:val="24"/>
          <w:szCs w:val="24"/>
        </w:rPr>
        <w:t xml:space="preserve"> Islam </w:t>
      </w:r>
      <w:proofErr w:type="spellStart"/>
      <w:r w:rsidRPr="0007522E">
        <w:rPr>
          <w:rFonts w:asciiTheme="majorBidi" w:hAnsiTheme="majorBidi" w:cstheme="majorBidi"/>
          <w:bCs/>
          <w:sz w:val="24"/>
          <w:szCs w:val="24"/>
        </w:rPr>
        <w:t>bertolak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pandangan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bahwa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aktifitas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kependidikan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merupakan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suatu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sistem</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terdiri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atas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komponen-komponen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hidup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bersama</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bekerja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sama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secara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terpadu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menuju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tujuan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tertentu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terwujudnya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hidup</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religius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atau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dijiwai</w:t>
      </w:r>
      <w:proofErr w:type="spellEnd"/>
      <w:r w:rsidRPr="0007522E">
        <w:rPr>
          <w:rFonts w:asciiTheme="majorBidi" w:hAnsiTheme="majorBidi" w:cstheme="majorBidi"/>
          <w:bCs/>
          <w:sz w:val="24"/>
          <w:szCs w:val="24"/>
        </w:rPr>
        <w:t xml:space="preserve"> oleh </w:t>
      </w:r>
      <w:proofErr w:type="spellStart"/>
      <w:r w:rsidRPr="0007522E">
        <w:rPr>
          <w:rFonts w:asciiTheme="majorBidi" w:hAnsiTheme="majorBidi" w:cstheme="majorBidi"/>
          <w:bCs/>
          <w:sz w:val="24"/>
          <w:szCs w:val="24"/>
        </w:rPr>
        <w:t>ajaran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nilai-nilai</w:t>
      </w:r>
      <w:proofErr w:type="spellEnd"/>
      <w:r w:rsidRPr="0007522E">
        <w:rPr>
          <w:rFonts w:asciiTheme="majorBidi" w:hAnsiTheme="majorBidi" w:cstheme="majorBidi"/>
          <w:bCs/>
          <w:sz w:val="24"/>
          <w:szCs w:val="24"/>
        </w:rPr>
        <w:t xml:space="preserve"> agama</w:t>
      </w:r>
    </w:p>
    <w:p w14:paraId="16201741" w14:textId="77777777" w:rsidR="0007522E" w:rsidRPr="0007522E" w:rsidRDefault="0007522E" w:rsidP="0007522E">
      <w:pPr>
        <w:spacing w:after="0" w:line="276" w:lineRule="auto"/>
        <w:ind w:firstLine="709"/>
        <w:jc w:val="both"/>
        <w:rPr>
          <w:rFonts w:asciiTheme="majorBidi" w:hAnsiTheme="majorBidi" w:cstheme="majorBidi"/>
          <w:bCs/>
          <w:sz w:val="24"/>
          <w:szCs w:val="24"/>
        </w:rPr>
      </w:pPr>
      <w:proofErr w:type="spellStart"/>
      <w:r w:rsidRPr="0007522E">
        <w:rPr>
          <w:rFonts w:asciiTheme="majorBidi" w:hAnsiTheme="majorBidi" w:cstheme="majorBidi"/>
          <w:bCs/>
          <w:sz w:val="24"/>
          <w:szCs w:val="24"/>
        </w:rPr>
        <w:t>Ketiga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problematika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merupaka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bagian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tak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terpisahkan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system Pendidikan Nasional yang </w:t>
      </w:r>
      <w:proofErr w:type="spellStart"/>
      <w:r w:rsidRPr="0007522E">
        <w:rPr>
          <w:rFonts w:asciiTheme="majorBidi" w:hAnsiTheme="majorBidi" w:cstheme="majorBidi"/>
          <w:bCs/>
          <w:sz w:val="24"/>
          <w:szCs w:val="24"/>
        </w:rPr>
        <w:t>terdapat</w:t>
      </w:r>
      <w:proofErr w:type="spellEnd"/>
      <w:r w:rsidRPr="0007522E">
        <w:rPr>
          <w:rFonts w:asciiTheme="majorBidi" w:hAnsiTheme="majorBidi" w:cstheme="majorBidi"/>
          <w:bCs/>
          <w:sz w:val="24"/>
          <w:szCs w:val="24"/>
        </w:rPr>
        <w:t xml:space="preserve"> pada </w:t>
      </w:r>
      <w:proofErr w:type="spellStart"/>
      <w:r w:rsidRPr="0007522E">
        <w:rPr>
          <w:rFonts w:asciiTheme="majorBidi" w:hAnsiTheme="majorBidi" w:cstheme="majorBidi"/>
          <w:bCs/>
          <w:sz w:val="24"/>
          <w:szCs w:val="24"/>
        </w:rPr>
        <w:t>undang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undang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dasar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Konsep</w:t>
      </w:r>
      <w:proofErr w:type="spellEnd"/>
      <w:r w:rsidRPr="0007522E">
        <w:rPr>
          <w:rFonts w:asciiTheme="majorBidi" w:hAnsiTheme="majorBidi" w:cstheme="majorBidi"/>
          <w:bCs/>
          <w:sz w:val="24"/>
          <w:szCs w:val="24"/>
        </w:rPr>
        <w:t xml:space="preserve"> Pendidikan Agama Islam </w:t>
      </w:r>
      <w:proofErr w:type="spellStart"/>
      <w:r w:rsidRPr="0007522E">
        <w:rPr>
          <w:rFonts w:asciiTheme="majorBidi" w:hAnsiTheme="majorBidi" w:cstheme="majorBidi"/>
          <w:bCs/>
          <w:sz w:val="24"/>
          <w:szCs w:val="24"/>
        </w:rPr>
        <w:t>menjadi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topik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sentra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bagi</w:t>
      </w:r>
      <w:proofErr w:type="spellEnd"/>
      <w:r w:rsidRPr="0007522E">
        <w:rPr>
          <w:rFonts w:asciiTheme="majorBidi" w:hAnsiTheme="majorBidi" w:cstheme="majorBidi"/>
          <w:bCs/>
          <w:sz w:val="24"/>
          <w:szCs w:val="24"/>
        </w:rPr>
        <w:t xml:space="preserve"> program </w:t>
      </w:r>
      <w:proofErr w:type="spellStart"/>
      <w:r w:rsidRPr="0007522E">
        <w:rPr>
          <w:rFonts w:asciiTheme="majorBidi" w:hAnsiTheme="majorBidi" w:cstheme="majorBidi"/>
          <w:bCs/>
          <w:sz w:val="24"/>
          <w:szCs w:val="24"/>
        </w:rPr>
        <w:t>studi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dilingkungan</w:t>
      </w:r>
      <w:proofErr w:type="spellEnd"/>
      <w:r w:rsidRPr="0007522E">
        <w:rPr>
          <w:rFonts w:asciiTheme="majorBidi" w:hAnsiTheme="majorBidi" w:cstheme="majorBidi"/>
          <w:bCs/>
          <w:sz w:val="24"/>
          <w:szCs w:val="24"/>
        </w:rPr>
        <w:t xml:space="preserve"> universitas </w:t>
      </w:r>
      <w:proofErr w:type="spellStart"/>
      <w:r w:rsidRPr="0007522E">
        <w:rPr>
          <w:rFonts w:asciiTheme="majorBidi" w:hAnsiTheme="majorBidi" w:cstheme="majorBidi"/>
          <w:bCs/>
          <w:sz w:val="24"/>
          <w:szCs w:val="24"/>
        </w:rPr>
        <w:t>atau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perguruan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tinggi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baik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swasta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maupun</w:t>
      </w:r>
      <w:proofErr w:type="spellEnd"/>
      <w:r w:rsidRPr="0007522E">
        <w:rPr>
          <w:rFonts w:asciiTheme="majorBidi" w:hAnsiTheme="majorBidi" w:cstheme="majorBidi"/>
          <w:bCs/>
          <w:sz w:val="24"/>
          <w:szCs w:val="24"/>
        </w:rPr>
        <w:t xml:space="preserve"> negeri. </w:t>
      </w:r>
      <w:proofErr w:type="spellStart"/>
      <w:r w:rsidRPr="0007522E">
        <w:rPr>
          <w:rFonts w:asciiTheme="majorBidi" w:hAnsiTheme="majorBidi" w:cstheme="majorBidi"/>
          <w:bCs/>
          <w:sz w:val="24"/>
          <w:szCs w:val="24"/>
        </w:rPr>
        <w:t>Undang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undang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nomor</w:t>
      </w:r>
      <w:proofErr w:type="spellEnd"/>
      <w:r w:rsidRPr="0007522E">
        <w:rPr>
          <w:rFonts w:asciiTheme="majorBidi" w:hAnsiTheme="majorBidi" w:cstheme="majorBidi"/>
          <w:bCs/>
          <w:sz w:val="24"/>
          <w:szCs w:val="24"/>
        </w:rPr>
        <w:t xml:space="preserve"> 20 </w:t>
      </w:r>
      <w:proofErr w:type="spellStart"/>
      <w:r w:rsidRPr="0007522E">
        <w:rPr>
          <w:rFonts w:asciiTheme="majorBidi" w:hAnsiTheme="majorBidi" w:cstheme="majorBidi"/>
          <w:bCs/>
          <w:sz w:val="24"/>
          <w:szCs w:val="24"/>
        </w:rPr>
        <w:t>tahun</w:t>
      </w:r>
      <w:proofErr w:type="spellEnd"/>
      <w:r w:rsidRPr="0007522E">
        <w:rPr>
          <w:rFonts w:asciiTheme="majorBidi" w:hAnsiTheme="majorBidi" w:cstheme="majorBidi"/>
          <w:bCs/>
          <w:sz w:val="24"/>
          <w:szCs w:val="24"/>
        </w:rPr>
        <w:t xml:space="preserve"> 2003 </w:t>
      </w:r>
      <w:proofErr w:type="spellStart"/>
      <w:r w:rsidRPr="0007522E">
        <w:rPr>
          <w:rFonts w:asciiTheme="majorBidi" w:hAnsiTheme="majorBidi" w:cstheme="majorBidi"/>
          <w:bCs/>
          <w:sz w:val="24"/>
          <w:szCs w:val="24"/>
        </w:rPr>
        <w:t>pengganti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undang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undang</w:t>
      </w:r>
      <w:proofErr w:type="spellEnd"/>
      <w:r w:rsidRPr="0007522E">
        <w:rPr>
          <w:rFonts w:asciiTheme="majorBidi" w:hAnsiTheme="majorBidi" w:cstheme="majorBidi"/>
          <w:bCs/>
          <w:sz w:val="24"/>
          <w:szCs w:val="24"/>
        </w:rPr>
        <w:t xml:space="preserve"> no.2 </w:t>
      </w:r>
      <w:proofErr w:type="spellStart"/>
      <w:r w:rsidRPr="0007522E">
        <w:rPr>
          <w:rFonts w:asciiTheme="majorBidi" w:hAnsiTheme="majorBidi" w:cstheme="majorBidi"/>
          <w:bCs/>
          <w:sz w:val="24"/>
          <w:szCs w:val="24"/>
        </w:rPr>
        <w:t>tahun</w:t>
      </w:r>
      <w:proofErr w:type="spellEnd"/>
      <w:r w:rsidRPr="0007522E">
        <w:rPr>
          <w:rFonts w:asciiTheme="majorBidi" w:hAnsiTheme="majorBidi" w:cstheme="majorBidi"/>
          <w:bCs/>
          <w:sz w:val="24"/>
          <w:szCs w:val="24"/>
        </w:rPr>
        <w:t xml:space="preserve"> 1989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tegas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memberikan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perhatian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kepada</w:t>
      </w:r>
      <w:proofErr w:type="spellEnd"/>
      <w:r w:rsidRPr="0007522E">
        <w:rPr>
          <w:rFonts w:asciiTheme="majorBidi" w:hAnsiTheme="majorBidi" w:cstheme="majorBidi"/>
          <w:bCs/>
          <w:sz w:val="24"/>
          <w:szCs w:val="24"/>
        </w:rPr>
        <w:t xml:space="preserve"> Pendidikan agama. Pendidikan agama </w:t>
      </w:r>
      <w:proofErr w:type="spellStart"/>
      <w:r w:rsidRPr="0007522E">
        <w:rPr>
          <w:rFonts w:asciiTheme="majorBidi" w:hAnsiTheme="majorBidi" w:cstheme="majorBidi"/>
          <w:bCs/>
          <w:sz w:val="24"/>
          <w:szCs w:val="24"/>
        </w:rPr>
        <w:t>menjadi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bagian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tak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terpisahkan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system Pendidikan </w:t>
      </w:r>
      <w:proofErr w:type="spellStart"/>
      <w:r w:rsidRPr="0007522E">
        <w:rPr>
          <w:rFonts w:asciiTheme="majorBidi" w:hAnsiTheme="majorBidi" w:cstheme="majorBidi"/>
          <w:bCs/>
          <w:sz w:val="24"/>
          <w:szCs w:val="24"/>
        </w:rPr>
        <w:t>nasional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undang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undang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tersebut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dinyatakan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bahwa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pendididkan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nasional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memiliki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tujuan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mencerdaskan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kehidupan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bangsa</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mengembangkan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manusia</w:t>
      </w:r>
      <w:proofErr w:type="spellEnd"/>
      <w:r w:rsidRPr="0007522E">
        <w:rPr>
          <w:rFonts w:asciiTheme="majorBidi" w:hAnsiTheme="majorBidi" w:cstheme="majorBidi"/>
          <w:bCs/>
          <w:sz w:val="24"/>
          <w:szCs w:val="24"/>
        </w:rPr>
        <w:t xml:space="preserve"> Indonesia </w:t>
      </w:r>
      <w:proofErr w:type="spellStart"/>
      <w:r w:rsidRPr="0007522E">
        <w:rPr>
          <w:rFonts w:asciiTheme="majorBidi" w:hAnsiTheme="majorBidi" w:cstheme="majorBidi"/>
          <w:bCs/>
          <w:sz w:val="24"/>
          <w:szCs w:val="24"/>
        </w:rPr>
        <w:t>seutuhnya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hal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di </w:t>
      </w:r>
      <w:proofErr w:type="spellStart"/>
      <w:r w:rsidRPr="0007522E">
        <w:rPr>
          <w:rFonts w:asciiTheme="majorBidi" w:hAnsiTheme="majorBidi" w:cstheme="majorBidi"/>
          <w:bCs/>
          <w:sz w:val="24"/>
          <w:szCs w:val="24"/>
        </w:rPr>
        <w:t>perbarui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UU no 20 </w:t>
      </w:r>
      <w:proofErr w:type="spellStart"/>
      <w:r w:rsidRPr="0007522E">
        <w:rPr>
          <w:rFonts w:asciiTheme="majorBidi" w:hAnsiTheme="majorBidi" w:cstheme="majorBidi"/>
          <w:bCs/>
          <w:sz w:val="24"/>
          <w:szCs w:val="24"/>
        </w:rPr>
        <w:t>tahun</w:t>
      </w:r>
      <w:proofErr w:type="spellEnd"/>
      <w:r w:rsidRPr="0007522E">
        <w:rPr>
          <w:rFonts w:asciiTheme="majorBidi" w:hAnsiTheme="majorBidi" w:cstheme="majorBidi"/>
          <w:bCs/>
          <w:sz w:val="24"/>
          <w:szCs w:val="24"/>
        </w:rPr>
        <w:t xml:space="preserve"> 2003 </w:t>
      </w:r>
      <w:proofErr w:type="spellStart"/>
      <w:r w:rsidRPr="0007522E">
        <w:rPr>
          <w:rFonts w:asciiTheme="majorBidi" w:hAnsiTheme="majorBidi" w:cstheme="majorBidi"/>
          <w:bCs/>
          <w:sz w:val="24"/>
          <w:szCs w:val="24"/>
        </w:rPr>
        <w:t>tentang</w:t>
      </w:r>
      <w:proofErr w:type="spellEnd"/>
      <w:r w:rsidRPr="0007522E">
        <w:rPr>
          <w:rFonts w:asciiTheme="majorBidi" w:hAnsiTheme="majorBidi" w:cstheme="majorBidi"/>
          <w:bCs/>
          <w:sz w:val="24"/>
          <w:szCs w:val="24"/>
        </w:rPr>
        <w:t xml:space="preserve"> system Pendidikan </w:t>
      </w:r>
      <w:proofErr w:type="spellStart"/>
      <w:r w:rsidRPr="0007522E">
        <w:rPr>
          <w:rFonts w:asciiTheme="majorBidi" w:hAnsiTheme="majorBidi" w:cstheme="majorBidi"/>
          <w:bCs/>
          <w:sz w:val="24"/>
          <w:szCs w:val="24"/>
        </w:rPr>
        <w:t>nasionla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bahwa</w:t>
      </w:r>
      <w:proofErr w:type="spellEnd"/>
      <w:r w:rsidRPr="0007522E">
        <w:rPr>
          <w:rFonts w:asciiTheme="majorBidi" w:hAnsiTheme="majorBidi" w:cstheme="majorBidi"/>
          <w:bCs/>
          <w:sz w:val="24"/>
          <w:szCs w:val="24"/>
        </w:rPr>
        <w:t xml:space="preserve"> Pendidikan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terutama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pendidiikan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islam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memiliki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tujuan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membentuk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peserta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didik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menjadi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manausia</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beriman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bertaqwa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kepada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tuhan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maha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esa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serta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berakhlak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mulia</w:t>
      </w:r>
      <w:proofErr w:type="spellEnd"/>
      <w:r w:rsidRPr="0007522E">
        <w:rPr>
          <w:rFonts w:asciiTheme="majorBidi" w:hAnsiTheme="majorBidi" w:cstheme="majorBidi"/>
          <w:bCs/>
          <w:sz w:val="24"/>
          <w:szCs w:val="24"/>
        </w:rPr>
        <w:t xml:space="preserve">. </w:t>
      </w:r>
    </w:p>
    <w:p w14:paraId="6828D3BB" w14:textId="77777777" w:rsidR="0007522E" w:rsidRPr="0007522E" w:rsidRDefault="0007522E" w:rsidP="0007522E">
      <w:pPr>
        <w:spacing w:after="0" w:line="276" w:lineRule="auto"/>
        <w:ind w:firstLine="709"/>
        <w:jc w:val="both"/>
        <w:rPr>
          <w:rFonts w:asciiTheme="majorBidi" w:hAnsiTheme="majorBidi" w:cstheme="majorBidi"/>
          <w:bCs/>
          <w:sz w:val="24"/>
          <w:szCs w:val="24"/>
        </w:rPr>
      </w:pPr>
      <w:proofErr w:type="spellStart"/>
      <w:r w:rsidRPr="0007522E">
        <w:rPr>
          <w:rFonts w:asciiTheme="majorBidi" w:hAnsiTheme="majorBidi" w:cstheme="majorBidi"/>
          <w:bCs/>
          <w:sz w:val="24"/>
          <w:szCs w:val="24"/>
        </w:rPr>
        <w:t>Bertaqwa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kepada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tuhan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maha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esa</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berakhlak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mulia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merupakan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dua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sisi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penekanan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elementer</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berbeda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bertaqwa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kepada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tuhan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mahaesa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merupaka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perwujudan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theosentri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mencoba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memberikan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titik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pemahaman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tuhan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kepada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peserta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didik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sedangkan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akhlak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mulia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merupakan</w:t>
      </w:r>
      <w:proofErr w:type="spellEnd"/>
      <w:r w:rsidRPr="0007522E">
        <w:rPr>
          <w:rFonts w:asciiTheme="majorBidi" w:hAnsiTheme="majorBidi" w:cstheme="majorBidi"/>
          <w:bCs/>
          <w:sz w:val="24"/>
          <w:szCs w:val="24"/>
        </w:rPr>
        <w:t xml:space="preserve"> salah </w:t>
      </w:r>
      <w:proofErr w:type="spellStart"/>
      <w:r w:rsidRPr="0007522E">
        <w:rPr>
          <w:rFonts w:asciiTheme="majorBidi" w:hAnsiTheme="majorBidi" w:cstheme="majorBidi"/>
          <w:bCs/>
          <w:sz w:val="24"/>
          <w:szCs w:val="24"/>
        </w:rPr>
        <w:t>satu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penekanan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citra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antroposentri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bagaimana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konsep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kolaborasi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berperilaku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antara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sesama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manusia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didunia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Dua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tujuan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merupakan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bagian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terpenting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sistsem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pendidikan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nasionla</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merupaka</w:t>
      </w:r>
      <w:proofErr w:type="spellEnd"/>
      <w:r w:rsidRPr="0007522E">
        <w:rPr>
          <w:rFonts w:asciiTheme="majorBidi" w:hAnsiTheme="majorBidi" w:cstheme="majorBidi"/>
          <w:bCs/>
          <w:sz w:val="24"/>
          <w:szCs w:val="24"/>
        </w:rPr>
        <w:t xml:space="preserve"> salah </w:t>
      </w:r>
      <w:proofErr w:type="spellStart"/>
      <w:r w:rsidRPr="0007522E">
        <w:rPr>
          <w:rFonts w:asciiTheme="majorBidi" w:hAnsiTheme="majorBidi" w:cstheme="majorBidi"/>
          <w:bCs/>
          <w:sz w:val="24"/>
          <w:szCs w:val="24"/>
        </w:rPr>
        <w:t>satu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peran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Pendidikan agama </w:t>
      </w:r>
      <w:proofErr w:type="spellStart"/>
      <w:r w:rsidRPr="0007522E">
        <w:rPr>
          <w:rFonts w:asciiTheme="majorBidi" w:hAnsiTheme="majorBidi" w:cstheme="majorBidi"/>
          <w:bCs/>
          <w:sz w:val="24"/>
          <w:szCs w:val="24"/>
        </w:rPr>
        <w:t>islam</w:t>
      </w:r>
      <w:proofErr w:type="spellEnd"/>
      <w:r w:rsidRPr="0007522E">
        <w:rPr>
          <w:rFonts w:asciiTheme="majorBidi" w:hAnsiTheme="majorBidi" w:cstheme="majorBidi"/>
          <w:bCs/>
          <w:sz w:val="24"/>
          <w:szCs w:val="24"/>
        </w:rPr>
        <w:t xml:space="preserve"> di </w:t>
      </w:r>
      <w:proofErr w:type="spellStart"/>
      <w:r w:rsidRPr="0007522E">
        <w:rPr>
          <w:rFonts w:asciiTheme="majorBidi" w:hAnsiTheme="majorBidi" w:cstheme="majorBidi"/>
          <w:bCs/>
          <w:sz w:val="24"/>
          <w:szCs w:val="24"/>
        </w:rPr>
        <w:t>perguruan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tinggi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baik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suwasta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maupun</w:t>
      </w:r>
      <w:proofErr w:type="spellEnd"/>
      <w:r w:rsidRPr="0007522E">
        <w:rPr>
          <w:rFonts w:asciiTheme="majorBidi" w:hAnsiTheme="majorBidi" w:cstheme="majorBidi"/>
          <w:bCs/>
          <w:sz w:val="24"/>
          <w:szCs w:val="24"/>
        </w:rPr>
        <w:t xml:space="preserve"> negeri.</w:t>
      </w:r>
    </w:p>
    <w:p w14:paraId="014F92D7" w14:textId="77777777" w:rsidR="0007522E" w:rsidRPr="0007522E" w:rsidRDefault="0007522E" w:rsidP="0007522E">
      <w:pPr>
        <w:spacing w:after="0" w:line="276" w:lineRule="auto"/>
        <w:ind w:firstLine="709"/>
        <w:jc w:val="both"/>
        <w:rPr>
          <w:rFonts w:asciiTheme="majorBidi" w:hAnsiTheme="majorBidi" w:cstheme="majorBidi"/>
          <w:bCs/>
          <w:sz w:val="24"/>
          <w:szCs w:val="24"/>
        </w:rPr>
      </w:pPr>
      <w:proofErr w:type="spellStart"/>
      <w:r w:rsidRPr="0007522E">
        <w:rPr>
          <w:rFonts w:asciiTheme="majorBidi" w:hAnsiTheme="majorBidi" w:cstheme="majorBidi"/>
          <w:bCs/>
          <w:sz w:val="24"/>
          <w:szCs w:val="24"/>
        </w:rPr>
        <w:t>Perguruan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tinggi</w:t>
      </w:r>
      <w:proofErr w:type="spellEnd"/>
      <w:r w:rsidRPr="0007522E">
        <w:rPr>
          <w:rFonts w:asciiTheme="majorBidi" w:hAnsiTheme="majorBidi" w:cstheme="majorBidi"/>
          <w:bCs/>
          <w:sz w:val="24"/>
          <w:szCs w:val="24"/>
        </w:rPr>
        <w:t xml:space="preserve"> Muhammadiyah </w:t>
      </w:r>
      <w:proofErr w:type="spellStart"/>
      <w:r w:rsidRPr="0007522E">
        <w:rPr>
          <w:rFonts w:asciiTheme="majorBidi" w:hAnsiTheme="majorBidi" w:cstheme="majorBidi"/>
          <w:bCs/>
          <w:sz w:val="24"/>
          <w:szCs w:val="24"/>
        </w:rPr>
        <w:t>merupakan</w:t>
      </w:r>
      <w:proofErr w:type="spellEnd"/>
      <w:r w:rsidRPr="0007522E">
        <w:rPr>
          <w:rFonts w:asciiTheme="majorBidi" w:hAnsiTheme="majorBidi" w:cstheme="majorBidi"/>
          <w:bCs/>
          <w:sz w:val="24"/>
          <w:szCs w:val="24"/>
        </w:rPr>
        <w:t xml:space="preserve"> salah </w:t>
      </w:r>
      <w:proofErr w:type="spellStart"/>
      <w:r w:rsidRPr="0007522E">
        <w:rPr>
          <w:rFonts w:asciiTheme="majorBidi" w:hAnsiTheme="majorBidi" w:cstheme="majorBidi"/>
          <w:bCs/>
          <w:sz w:val="24"/>
          <w:szCs w:val="24"/>
        </w:rPr>
        <w:t>satu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amal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usaha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milik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persyarikatan</w:t>
      </w:r>
      <w:proofErr w:type="spellEnd"/>
      <w:r w:rsidRPr="0007522E">
        <w:rPr>
          <w:rFonts w:asciiTheme="majorBidi" w:hAnsiTheme="majorBidi" w:cstheme="majorBidi"/>
          <w:bCs/>
          <w:sz w:val="24"/>
          <w:szCs w:val="24"/>
        </w:rPr>
        <w:t xml:space="preserve"> Muhammadiyah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bidang</w:t>
      </w:r>
      <w:proofErr w:type="spellEnd"/>
      <w:r w:rsidRPr="0007522E">
        <w:rPr>
          <w:rFonts w:asciiTheme="majorBidi" w:hAnsiTheme="majorBidi" w:cstheme="majorBidi"/>
          <w:bCs/>
          <w:sz w:val="24"/>
          <w:szCs w:val="24"/>
        </w:rPr>
        <w:t xml:space="preserve"> Pendidikan </w:t>
      </w:r>
      <w:proofErr w:type="spellStart"/>
      <w:r w:rsidRPr="0007522E">
        <w:rPr>
          <w:rFonts w:asciiTheme="majorBidi" w:hAnsiTheme="majorBidi" w:cstheme="majorBidi"/>
          <w:bCs/>
          <w:sz w:val="24"/>
          <w:szCs w:val="24"/>
        </w:rPr>
        <w:t>tinggi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Memiliki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tujuan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menggerakkan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eksistensi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misi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kemajuan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segala</w:t>
      </w:r>
      <w:proofErr w:type="spellEnd"/>
      <w:r w:rsidRPr="0007522E">
        <w:rPr>
          <w:rFonts w:asciiTheme="majorBidi" w:hAnsiTheme="majorBidi" w:cstheme="majorBidi"/>
          <w:bCs/>
          <w:sz w:val="24"/>
          <w:szCs w:val="24"/>
        </w:rPr>
        <w:t xml:space="preserve"> sector </w:t>
      </w:r>
      <w:proofErr w:type="spellStart"/>
      <w:r w:rsidRPr="0007522E">
        <w:rPr>
          <w:rFonts w:asciiTheme="majorBidi" w:hAnsiTheme="majorBidi" w:cstheme="majorBidi"/>
          <w:bCs/>
          <w:sz w:val="24"/>
          <w:szCs w:val="24"/>
        </w:rPr>
        <w:t>ilmu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pengetahuan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teknologi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kajian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teoritisnya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perguruan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tinggi</w:t>
      </w:r>
      <w:proofErr w:type="spellEnd"/>
      <w:r w:rsidRPr="0007522E">
        <w:rPr>
          <w:rFonts w:asciiTheme="majorBidi" w:hAnsiTheme="majorBidi" w:cstheme="majorBidi"/>
          <w:bCs/>
          <w:sz w:val="24"/>
          <w:szCs w:val="24"/>
        </w:rPr>
        <w:t xml:space="preserve"> Muhammadiyah </w:t>
      </w:r>
      <w:proofErr w:type="spellStart"/>
      <w:r w:rsidRPr="0007522E">
        <w:rPr>
          <w:rFonts w:asciiTheme="majorBidi" w:hAnsiTheme="majorBidi" w:cstheme="majorBidi"/>
          <w:bCs/>
          <w:sz w:val="24"/>
          <w:szCs w:val="24"/>
        </w:rPr>
        <w:t>memili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penciri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keilmuan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berupa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mata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kuliah</w:t>
      </w:r>
      <w:proofErr w:type="spellEnd"/>
      <w:r w:rsidRPr="0007522E">
        <w:rPr>
          <w:rFonts w:asciiTheme="majorBidi" w:hAnsiTheme="majorBidi" w:cstheme="majorBidi"/>
          <w:bCs/>
          <w:sz w:val="24"/>
          <w:szCs w:val="24"/>
        </w:rPr>
        <w:t xml:space="preserve"> AL-Islam dan </w:t>
      </w:r>
      <w:proofErr w:type="spellStart"/>
      <w:r w:rsidRPr="0007522E">
        <w:rPr>
          <w:rFonts w:asciiTheme="majorBidi" w:hAnsiTheme="majorBidi" w:cstheme="majorBidi"/>
          <w:bCs/>
          <w:sz w:val="24"/>
          <w:szCs w:val="24"/>
        </w:rPr>
        <w:t>Kemuhammadiyan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merukan</w:t>
      </w:r>
      <w:proofErr w:type="spellEnd"/>
      <w:r w:rsidRPr="0007522E">
        <w:rPr>
          <w:rFonts w:asciiTheme="majorBidi" w:hAnsiTheme="majorBidi" w:cstheme="majorBidi"/>
          <w:bCs/>
          <w:sz w:val="24"/>
          <w:szCs w:val="24"/>
        </w:rPr>
        <w:t xml:space="preserve"> salah </w:t>
      </w:r>
      <w:proofErr w:type="spellStart"/>
      <w:r w:rsidRPr="0007522E">
        <w:rPr>
          <w:rFonts w:asciiTheme="majorBidi" w:hAnsiTheme="majorBidi" w:cstheme="majorBidi"/>
          <w:bCs/>
          <w:sz w:val="24"/>
          <w:szCs w:val="24"/>
        </w:rPr>
        <w:t>satu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konsep</w:t>
      </w:r>
      <w:proofErr w:type="spellEnd"/>
      <w:r w:rsidRPr="0007522E">
        <w:rPr>
          <w:rFonts w:asciiTheme="majorBidi" w:hAnsiTheme="majorBidi" w:cstheme="majorBidi"/>
          <w:bCs/>
          <w:sz w:val="24"/>
          <w:szCs w:val="24"/>
        </w:rPr>
        <w:t xml:space="preserve"> Pendidikan agama </w:t>
      </w:r>
      <w:proofErr w:type="spellStart"/>
      <w:r w:rsidRPr="0007522E">
        <w:rPr>
          <w:rFonts w:asciiTheme="majorBidi" w:hAnsiTheme="majorBidi" w:cstheme="majorBidi"/>
          <w:bCs/>
          <w:sz w:val="24"/>
          <w:szCs w:val="24"/>
        </w:rPr>
        <w:t>islam</w:t>
      </w:r>
      <w:proofErr w:type="spellEnd"/>
      <w:r w:rsidRPr="0007522E">
        <w:rPr>
          <w:rFonts w:asciiTheme="majorBidi" w:hAnsiTheme="majorBidi" w:cstheme="majorBidi"/>
          <w:bCs/>
          <w:sz w:val="24"/>
          <w:szCs w:val="24"/>
        </w:rPr>
        <w:t xml:space="preserve"> di </w:t>
      </w:r>
      <w:proofErr w:type="spellStart"/>
      <w:r w:rsidRPr="0007522E">
        <w:rPr>
          <w:rFonts w:asciiTheme="majorBidi" w:hAnsiTheme="majorBidi" w:cstheme="majorBidi"/>
          <w:bCs/>
          <w:sz w:val="24"/>
          <w:szCs w:val="24"/>
        </w:rPr>
        <w:t>perguruan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tinggi</w:t>
      </w:r>
      <w:proofErr w:type="spellEnd"/>
      <w:r w:rsidRPr="0007522E">
        <w:rPr>
          <w:rFonts w:asciiTheme="majorBidi" w:hAnsiTheme="majorBidi" w:cstheme="majorBidi"/>
          <w:bCs/>
          <w:sz w:val="24"/>
          <w:szCs w:val="24"/>
        </w:rPr>
        <w:t xml:space="preserve"> Muhammadiyah.</w:t>
      </w:r>
    </w:p>
    <w:p w14:paraId="64C0F6C7" w14:textId="77777777" w:rsidR="0007522E" w:rsidRPr="0007522E" w:rsidRDefault="0007522E" w:rsidP="0007522E">
      <w:pPr>
        <w:spacing w:after="0" w:line="276" w:lineRule="auto"/>
        <w:ind w:firstLine="709"/>
        <w:jc w:val="both"/>
        <w:rPr>
          <w:rFonts w:asciiTheme="majorBidi" w:hAnsiTheme="majorBidi" w:cstheme="majorBidi"/>
          <w:bCs/>
          <w:sz w:val="24"/>
          <w:szCs w:val="24"/>
        </w:rPr>
      </w:pPr>
      <w:proofErr w:type="spellStart"/>
      <w:r w:rsidRPr="0007522E">
        <w:rPr>
          <w:rFonts w:asciiTheme="majorBidi" w:hAnsiTheme="majorBidi" w:cstheme="majorBidi"/>
          <w:bCs/>
          <w:sz w:val="24"/>
          <w:szCs w:val="24"/>
        </w:rPr>
        <w:t>Permasalahan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sentra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peristiwa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penekanan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sikap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taqwa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kepada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tuhan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maha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esa</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berakhlak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mulia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menurut</w:t>
      </w:r>
      <w:proofErr w:type="spellEnd"/>
      <w:r w:rsidRPr="0007522E">
        <w:rPr>
          <w:rFonts w:asciiTheme="majorBidi" w:hAnsiTheme="majorBidi" w:cstheme="majorBidi"/>
          <w:bCs/>
          <w:sz w:val="24"/>
          <w:szCs w:val="24"/>
        </w:rPr>
        <w:t xml:space="preserve"> </w:t>
      </w:r>
      <w:r w:rsidRPr="0007522E">
        <w:rPr>
          <w:rFonts w:asciiTheme="majorBidi" w:hAnsiTheme="majorBidi" w:cstheme="majorBidi"/>
          <w:bCs/>
          <w:sz w:val="24"/>
          <w:szCs w:val="24"/>
        </w:rPr>
        <w:fldChar w:fldCharType="begin" w:fldLock="1"/>
      </w:r>
      <w:r w:rsidRPr="0007522E">
        <w:rPr>
          <w:rFonts w:asciiTheme="majorBidi" w:hAnsiTheme="majorBidi" w:cstheme="majorBidi"/>
          <w:bCs/>
          <w:sz w:val="24"/>
          <w:szCs w:val="24"/>
        </w:rPr>
        <w:instrText>ADDIN CSL_CITATION {"citationItems":[{"id":"ITEM-1","itemData":{"DOI":"http://dx.doi.org/10.47736/tajdidukasi.v1i1.5","ISSN":"1979-6943","abstract":"Beside stands as one of Muhammadiyah establishment factors, Muhammadiyah education was also born as an effect of Dutch politic which placed general and religious knowledge dichotomicaly. There is indication of Islamic knowledge education shifting, from its role and function. It was a fundamental structure of Muhammadiyah education ideology, but in recent time, many Muhammadiyah school's organizer supposed and placed it as complement factor. Therefore, the spirit of Muhammadiyah Education must be revitalized, till the orientation of its education won't be trapped into positivistic education system","author":[{"dropping-particle":"","family":"Hamami","given":"Tasman","non-dropping-particle":"","parse-names":false,"suffix":""}],"container-title":"Tajdidukasi: Jurnal Penelitian dan Kajian Islam,","id":"ITEM-1","issue":"1","issued":{"date-parts":[["2013"]]},"page":"1-24","title":"MEMBANGKITKAN KEMBALI RUH PENDIDIKAN MUHAMMADIYAH","type":"article-journal","volume":"2"},"uris":["http://www.mendeley.com/documents/?uuid=1fd73f01-2155-4123-98e4-2c619a9379c5"]}],"mendeley":{"formattedCitation":"(Hamami, 2013)","plainTextFormattedCitation":"(Hamami, 2013)","previouslyFormattedCitation":"(Hamami, 2013)"},"properties":{"noteIndex":0},"schema":"https://github.com/citation-style-language/schema/raw/master/csl-citation.json"}</w:instrText>
      </w:r>
      <w:r w:rsidRPr="0007522E">
        <w:rPr>
          <w:rFonts w:asciiTheme="majorBidi" w:hAnsiTheme="majorBidi" w:cstheme="majorBidi"/>
          <w:bCs/>
          <w:sz w:val="24"/>
          <w:szCs w:val="24"/>
        </w:rPr>
        <w:fldChar w:fldCharType="separate"/>
      </w:r>
      <w:r w:rsidRPr="0007522E">
        <w:rPr>
          <w:rFonts w:asciiTheme="majorBidi" w:hAnsiTheme="majorBidi" w:cstheme="majorBidi"/>
          <w:bCs/>
          <w:sz w:val="24"/>
          <w:szCs w:val="24"/>
        </w:rPr>
        <w:t>(</w:t>
      </w:r>
      <w:proofErr w:type="spellStart"/>
      <w:r w:rsidRPr="0007522E">
        <w:rPr>
          <w:rFonts w:asciiTheme="majorBidi" w:hAnsiTheme="majorBidi" w:cstheme="majorBidi"/>
          <w:bCs/>
          <w:sz w:val="24"/>
          <w:szCs w:val="24"/>
        </w:rPr>
        <w:t>Hamami</w:t>
      </w:r>
      <w:proofErr w:type="spellEnd"/>
      <w:r w:rsidRPr="0007522E">
        <w:rPr>
          <w:rFonts w:asciiTheme="majorBidi" w:hAnsiTheme="majorBidi" w:cstheme="majorBidi"/>
          <w:bCs/>
          <w:sz w:val="24"/>
          <w:szCs w:val="24"/>
        </w:rPr>
        <w:t>, 2013)</w:t>
      </w:r>
      <w:r w:rsidRPr="0007522E">
        <w:rPr>
          <w:rFonts w:asciiTheme="majorBidi" w:hAnsiTheme="majorBidi" w:cstheme="majorBidi"/>
          <w:bCs/>
          <w:sz w:val="24"/>
          <w:szCs w:val="24"/>
        </w:rPr>
        <w:fldChar w:fldCharType="end"/>
      </w:r>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diantarannya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berupa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permasalah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pergolakan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pemahaman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sistem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pendidikan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dikotomis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itulah</w:t>
      </w:r>
      <w:proofErr w:type="spellEnd"/>
      <w:r w:rsidRPr="0007522E">
        <w:rPr>
          <w:rFonts w:asciiTheme="majorBidi" w:hAnsiTheme="majorBidi" w:cstheme="majorBidi"/>
          <w:bCs/>
          <w:sz w:val="24"/>
          <w:szCs w:val="24"/>
        </w:rPr>
        <w:t xml:space="preserve"> K.H. Ahmad </w:t>
      </w:r>
      <w:proofErr w:type="spellStart"/>
      <w:r w:rsidRPr="0007522E">
        <w:rPr>
          <w:rFonts w:asciiTheme="majorBidi" w:hAnsiTheme="majorBidi" w:cstheme="majorBidi"/>
          <w:bCs/>
          <w:sz w:val="24"/>
          <w:szCs w:val="24"/>
        </w:rPr>
        <w:t>Dahlan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secara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kreatif</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melakukan</w:t>
      </w:r>
      <w:proofErr w:type="spellEnd"/>
      <w:r w:rsidRPr="0007522E">
        <w:rPr>
          <w:rFonts w:asciiTheme="majorBidi" w:hAnsiTheme="majorBidi" w:cstheme="majorBidi"/>
          <w:bCs/>
          <w:sz w:val="24"/>
          <w:szCs w:val="24"/>
        </w:rPr>
        <w:t xml:space="preserve"> ijtihad </w:t>
      </w:r>
      <w:proofErr w:type="spellStart"/>
      <w:r w:rsidRPr="0007522E">
        <w:rPr>
          <w:rFonts w:asciiTheme="majorBidi" w:hAnsiTheme="majorBidi" w:cstheme="majorBidi"/>
          <w:bCs/>
          <w:sz w:val="24"/>
          <w:szCs w:val="24"/>
        </w:rPr>
        <w:t>kebudayaan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transformasi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sosial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mendirikan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pendidikan</w:t>
      </w:r>
      <w:proofErr w:type="spellEnd"/>
      <w:r w:rsidRPr="0007522E">
        <w:rPr>
          <w:rFonts w:asciiTheme="majorBidi" w:hAnsiTheme="majorBidi" w:cstheme="majorBidi"/>
          <w:bCs/>
          <w:sz w:val="24"/>
          <w:szCs w:val="24"/>
        </w:rPr>
        <w:t xml:space="preserve"> Islam modern. Pendidikan Islam modern </w:t>
      </w:r>
      <w:proofErr w:type="spellStart"/>
      <w:r w:rsidRPr="0007522E">
        <w:rPr>
          <w:rFonts w:asciiTheme="majorBidi" w:hAnsiTheme="majorBidi" w:cstheme="majorBidi"/>
          <w:bCs/>
          <w:sz w:val="24"/>
          <w:szCs w:val="24"/>
        </w:rPr>
        <w:t>tersebut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difungsikan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mengintegrasikan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ilmu</w:t>
      </w:r>
      <w:proofErr w:type="spellEnd"/>
      <w:r w:rsidRPr="0007522E">
        <w:rPr>
          <w:rFonts w:asciiTheme="majorBidi" w:hAnsiTheme="majorBidi" w:cstheme="majorBidi"/>
          <w:bCs/>
          <w:sz w:val="24"/>
          <w:szCs w:val="24"/>
        </w:rPr>
        <w:t xml:space="preserve"> agama Islam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ilmu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umum</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memadukan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antara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dimensi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normatif</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dimensi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historis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sebuah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sistem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pendidikan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integralistik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Formulasi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gagasan</w:t>
      </w:r>
      <w:proofErr w:type="spellEnd"/>
      <w:r w:rsidRPr="0007522E">
        <w:rPr>
          <w:rFonts w:asciiTheme="majorBidi" w:hAnsiTheme="majorBidi" w:cstheme="majorBidi"/>
          <w:bCs/>
          <w:sz w:val="24"/>
          <w:szCs w:val="24"/>
        </w:rPr>
        <w:t xml:space="preserve"> K.H. Ahmad </w:t>
      </w:r>
      <w:proofErr w:type="spellStart"/>
      <w:r w:rsidRPr="0007522E">
        <w:rPr>
          <w:rFonts w:asciiTheme="majorBidi" w:hAnsiTheme="majorBidi" w:cstheme="majorBidi"/>
          <w:bCs/>
          <w:sz w:val="24"/>
          <w:szCs w:val="24"/>
        </w:rPr>
        <w:t>Dahlan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tersebut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diwujudkan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proofErr w:type="gramStart"/>
      <w:r w:rsidRPr="0007522E">
        <w:rPr>
          <w:rFonts w:asciiTheme="majorBidi" w:hAnsiTheme="majorBidi" w:cstheme="majorBidi"/>
          <w:bCs/>
          <w:sz w:val="24"/>
          <w:szCs w:val="24"/>
        </w:rPr>
        <w:t>bentuk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karya</w:t>
      </w:r>
      <w:proofErr w:type="spellEnd"/>
      <w:proofErr w:type="gram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amaliah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membangun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sistem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pendidikan</w:t>
      </w:r>
      <w:proofErr w:type="spellEnd"/>
      <w:r w:rsidRPr="0007522E">
        <w:rPr>
          <w:rFonts w:asciiTheme="majorBidi" w:hAnsiTheme="majorBidi" w:cstheme="majorBidi"/>
          <w:bCs/>
          <w:sz w:val="24"/>
          <w:szCs w:val="24"/>
        </w:rPr>
        <w:t xml:space="preserve"> Islam modern yang </w:t>
      </w:r>
      <w:proofErr w:type="spellStart"/>
      <w:r w:rsidRPr="0007522E">
        <w:rPr>
          <w:rFonts w:asciiTheme="majorBidi" w:hAnsiTheme="majorBidi" w:cstheme="majorBidi"/>
          <w:bCs/>
          <w:sz w:val="24"/>
          <w:szCs w:val="24"/>
        </w:rPr>
        <w:t>integratif</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berupa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pendirian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sekolah-</w:t>
      </w:r>
      <w:r w:rsidRPr="0007522E">
        <w:rPr>
          <w:rFonts w:asciiTheme="majorBidi" w:hAnsiTheme="majorBidi" w:cstheme="majorBidi"/>
          <w:bCs/>
          <w:sz w:val="24"/>
          <w:szCs w:val="24"/>
        </w:rPr>
        <w:lastRenderedPageBreak/>
        <w:t>sekolah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umum</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mengintegrasikan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ilmu-ilmu</w:t>
      </w:r>
      <w:proofErr w:type="spellEnd"/>
      <w:r w:rsidRPr="0007522E">
        <w:rPr>
          <w:rFonts w:asciiTheme="majorBidi" w:hAnsiTheme="majorBidi" w:cstheme="majorBidi"/>
          <w:bCs/>
          <w:sz w:val="24"/>
          <w:szCs w:val="24"/>
        </w:rPr>
        <w:t xml:space="preserve"> agama Islam, </w:t>
      </w:r>
      <w:proofErr w:type="spellStart"/>
      <w:r w:rsidRPr="0007522E">
        <w:rPr>
          <w:rFonts w:asciiTheme="majorBidi" w:hAnsiTheme="majorBidi" w:cstheme="majorBidi"/>
          <w:bCs/>
          <w:sz w:val="24"/>
          <w:szCs w:val="24"/>
        </w:rPr>
        <w:t>serta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pendirian</w:t>
      </w:r>
      <w:proofErr w:type="spellEnd"/>
      <w:r w:rsidRPr="0007522E">
        <w:rPr>
          <w:rFonts w:asciiTheme="majorBidi" w:hAnsiTheme="majorBidi" w:cstheme="majorBidi"/>
          <w:bCs/>
          <w:sz w:val="24"/>
          <w:szCs w:val="24"/>
        </w:rPr>
        <w:t xml:space="preserve"> madrasah- madrasah yang </w:t>
      </w:r>
      <w:proofErr w:type="spellStart"/>
      <w:r w:rsidRPr="0007522E">
        <w:rPr>
          <w:rFonts w:asciiTheme="majorBidi" w:hAnsiTheme="majorBidi" w:cstheme="majorBidi"/>
          <w:bCs/>
          <w:sz w:val="24"/>
          <w:szCs w:val="24"/>
        </w:rPr>
        <w:t>mengintegrasikan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ilmu-ilmu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umum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Konsep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inilah</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menjadi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penekanan</w:t>
      </w:r>
      <w:proofErr w:type="spellEnd"/>
      <w:r w:rsidRPr="0007522E">
        <w:rPr>
          <w:rFonts w:asciiTheme="majorBidi" w:hAnsiTheme="majorBidi" w:cstheme="majorBidi"/>
          <w:bCs/>
          <w:sz w:val="24"/>
          <w:szCs w:val="24"/>
        </w:rPr>
        <w:t xml:space="preserve"> K.H Ahmad </w:t>
      </w:r>
      <w:proofErr w:type="spellStart"/>
      <w:r w:rsidRPr="0007522E">
        <w:rPr>
          <w:rFonts w:asciiTheme="majorBidi" w:hAnsiTheme="majorBidi" w:cstheme="majorBidi"/>
          <w:bCs/>
          <w:sz w:val="24"/>
          <w:szCs w:val="24"/>
        </w:rPr>
        <w:t>Dahlan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memunculkan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jiwa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theo-antroposentris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Gerakan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di Amal Usaha Muhammadiyah. </w:t>
      </w:r>
    </w:p>
    <w:p w14:paraId="59C824BB" w14:textId="77777777" w:rsidR="0007522E" w:rsidRPr="0007522E" w:rsidRDefault="0007522E" w:rsidP="0007522E">
      <w:pPr>
        <w:spacing w:after="0" w:line="276" w:lineRule="auto"/>
        <w:ind w:firstLine="709"/>
        <w:jc w:val="both"/>
        <w:rPr>
          <w:rFonts w:asciiTheme="majorBidi" w:hAnsiTheme="majorBidi" w:cstheme="majorBidi"/>
          <w:bCs/>
          <w:sz w:val="24"/>
          <w:szCs w:val="24"/>
        </w:rPr>
      </w:pPr>
      <w:proofErr w:type="spellStart"/>
      <w:r w:rsidRPr="0007522E">
        <w:rPr>
          <w:rFonts w:asciiTheme="majorBidi" w:hAnsiTheme="majorBidi" w:cstheme="majorBidi"/>
          <w:bCs/>
          <w:sz w:val="24"/>
          <w:szCs w:val="24"/>
        </w:rPr>
        <w:t>Pandangan</w:t>
      </w:r>
      <w:proofErr w:type="spellEnd"/>
      <w:r w:rsidRPr="0007522E">
        <w:rPr>
          <w:rFonts w:asciiTheme="majorBidi" w:hAnsiTheme="majorBidi" w:cstheme="majorBidi"/>
          <w:bCs/>
          <w:sz w:val="24"/>
          <w:szCs w:val="24"/>
        </w:rPr>
        <w:t xml:space="preserve"> </w:t>
      </w:r>
      <w:r w:rsidRPr="0007522E">
        <w:rPr>
          <w:rFonts w:asciiTheme="majorBidi" w:hAnsiTheme="majorBidi" w:cstheme="majorBidi"/>
          <w:bCs/>
          <w:sz w:val="24"/>
          <w:szCs w:val="24"/>
        </w:rPr>
        <w:fldChar w:fldCharType="begin" w:fldLock="1"/>
      </w:r>
      <w:r w:rsidRPr="0007522E">
        <w:rPr>
          <w:rFonts w:asciiTheme="majorBidi" w:hAnsiTheme="majorBidi" w:cstheme="majorBidi"/>
          <w:bCs/>
          <w:sz w:val="24"/>
          <w:szCs w:val="24"/>
        </w:rPr>
        <w:instrText>ADDIN CSL_CITATION {"citationItems":[{"id":"ITEM-1","itemData":{"DOI":"10.32528/tarlim.v2i1.2071","ISSN":"2615-7225","author":[{"dropping-particle":"","family":"Huda","given":"Hairul","non-dropping-particle":"","parse-names":false,"suffix":""}],"container-title":"Tarlim : Jurnal Pendidikan Agama Islam","id":"ITEM-1","issue":"1","issued":{"date-parts":[["2019"]]},"page":"55","title":"Membangun Karakter Islami Melalui Al Islam dan Kemuhammadiyahan [Studi Analisis Perpres Nomer 87 Tahun 2017 tentang Penguatan Pendidikan Karakter (PPK)]","type":"article-journal","volume":"2"},"uris":["http://www.mendeley.com/documents/?uuid=dd499221-3fd1-4038-a2f6-9538cc10da96"]}],"mendeley":{"formattedCitation":"(Huda, 2019)","plainTextFormattedCitation":"(Huda, 2019)","previouslyFormattedCitation":"(Huda, 2019)"},"properties":{"noteIndex":0},"schema":"https://github.com/citation-style-language/schema/raw/master/csl-citation.json"}</w:instrText>
      </w:r>
      <w:r w:rsidRPr="0007522E">
        <w:rPr>
          <w:rFonts w:asciiTheme="majorBidi" w:hAnsiTheme="majorBidi" w:cstheme="majorBidi"/>
          <w:bCs/>
          <w:sz w:val="24"/>
          <w:szCs w:val="24"/>
        </w:rPr>
        <w:fldChar w:fldCharType="separate"/>
      </w:r>
      <w:r w:rsidRPr="0007522E">
        <w:rPr>
          <w:rFonts w:asciiTheme="majorBidi" w:hAnsiTheme="majorBidi" w:cstheme="majorBidi"/>
          <w:bCs/>
          <w:sz w:val="24"/>
          <w:szCs w:val="24"/>
        </w:rPr>
        <w:t>(Huda, 2019)</w:t>
      </w:r>
      <w:r w:rsidRPr="0007522E">
        <w:rPr>
          <w:rFonts w:asciiTheme="majorBidi" w:hAnsiTheme="majorBidi" w:cstheme="majorBidi"/>
          <w:bCs/>
          <w:sz w:val="24"/>
          <w:szCs w:val="24"/>
        </w:rPr>
        <w:fldChar w:fldCharType="end"/>
      </w:r>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Konsep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pendidikan</w:t>
      </w:r>
      <w:proofErr w:type="spellEnd"/>
      <w:r w:rsidRPr="0007522E">
        <w:rPr>
          <w:rFonts w:asciiTheme="majorBidi" w:hAnsiTheme="majorBidi" w:cstheme="majorBidi"/>
          <w:bCs/>
          <w:sz w:val="24"/>
          <w:szCs w:val="24"/>
        </w:rPr>
        <w:t xml:space="preserve"> AIK yang </w:t>
      </w:r>
      <w:proofErr w:type="spellStart"/>
      <w:r w:rsidRPr="0007522E">
        <w:rPr>
          <w:rFonts w:asciiTheme="majorBidi" w:hAnsiTheme="majorBidi" w:cstheme="majorBidi"/>
          <w:bCs/>
          <w:sz w:val="24"/>
          <w:szCs w:val="24"/>
        </w:rPr>
        <w:t>berada</w:t>
      </w:r>
      <w:proofErr w:type="spellEnd"/>
      <w:r w:rsidRPr="0007522E">
        <w:rPr>
          <w:rFonts w:asciiTheme="majorBidi" w:hAnsiTheme="majorBidi" w:cstheme="majorBidi"/>
          <w:bCs/>
          <w:sz w:val="24"/>
          <w:szCs w:val="24"/>
        </w:rPr>
        <w:t xml:space="preserve"> di universitas Muhammadiyah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sudah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mengarah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kepada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konsep</w:t>
      </w:r>
      <w:proofErr w:type="spellEnd"/>
      <w:r w:rsidRPr="0007522E">
        <w:rPr>
          <w:rFonts w:asciiTheme="majorBidi" w:hAnsiTheme="majorBidi" w:cstheme="majorBidi"/>
          <w:bCs/>
          <w:sz w:val="24"/>
          <w:szCs w:val="24"/>
        </w:rPr>
        <w:t xml:space="preserve"> Pendidikan Islam yang ideal dan </w:t>
      </w:r>
      <w:proofErr w:type="spellStart"/>
      <w:r w:rsidRPr="0007522E">
        <w:rPr>
          <w:rFonts w:asciiTheme="majorBidi" w:hAnsiTheme="majorBidi" w:cstheme="majorBidi"/>
          <w:bCs/>
          <w:sz w:val="24"/>
          <w:szCs w:val="24"/>
        </w:rPr>
        <w:t>mengarah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pembentukan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karakter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sisi</w:t>
      </w:r>
      <w:proofErr w:type="spellEnd"/>
      <w:r w:rsidRPr="0007522E">
        <w:rPr>
          <w:rFonts w:asciiTheme="majorBidi" w:hAnsiTheme="majorBidi" w:cstheme="majorBidi"/>
          <w:bCs/>
          <w:sz w:val="24"/>
          <w:szCs w:val="24"/>
        </w:rPr>
        <w:t xml:space="preserve"> religious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pembiasaan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sudah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berada</w:t>
      </w:r>
      <w:proofErr w:type="spellEnd"/>
      <w:r w:rsidRPr="0007522E">
        <w:rPr>
          <w:rFonts w:asciiTheme="majorBidi" w:hAnsiTheme="majorBidi" w:cstheme="majorBidi"/>
          <w:bCs/>
          <w:sz w:val="24"/>
          <w:szCs w:val="24"/>
        </w:rPr>
        <w:t xml:space="preserve"> pada </w:t>
      </w:r>
      <w:proofErr w:type="spellStart"/>
      <w:r w:rsidRPr="0007522E">
        <w:rPr>
          <w:rFonts w:asciiTheme="majorBidi" w:hAnsiTheme="majorBidi" w:cstheme="majorBidi"/>
          <w:bCs/>
          <w:sz w:val="24"/>
          <w:szCs w:val="24"/>
        </w:rPr>
        <w:t>pendidikan</w:t>
      </w:r>
      <w:proofErr w:type="spellEnd"/>
      <w:r w:rsidRPr="0007522E">
        <w:rPr>
          <w:rFonts w:asciiTheme="majorBidi" w:hAnsiTheme="majorBidi" w:cstheme="majorBidi"/>
          <w:bCs/>
          <w:sz w:val="24"/>
          <w:szCs w:val="24"/>
        </w:rPr>
        <w:t xml:space="preserve"> AIK yang </w:t>
      </w:r>
      <w:proofErr w:type="spellStart"/>
      <w:r w:rsidRPr="0007522E">
        <w:rPr>
          <w:rFonts w:asciiTheme="majorBidi" w:hAnsiTheme="majorBidi" w:cstheme="majorBidi"/>
          <w:bCs/>
          <w:sz w:val="24"/>
          <w:szCs w:val="24"/>
        </w:rPr>
        <w:t>mendorong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tumbuh</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berkembang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segala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aspek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kehidupan</w:t>
      </w:r>
      <w:proofErr w:type="spellEnd"/>
      <w:r w:rsidRPr="0007522E">
        <w:rPr>
          <w:rFonts w:asciiTheme="majorBidi" w:hAnsiTheme="majorBidi" w:cstheme="majorBidi"/>
          <w:bCs/>
          <w:sz w:val="24"/>
          <w:szCs w:val="24"/>
        </w:rPr>
        <w:t>. Sisi-</w:t>
      </w:r>
      <w:proofErr w:type="spellStart"/>
      <w:r w:rsidRPr="0007522E">
        <w:rPr>
          <w:rFonts w:asciiTheme="majorBidi" w:hAnsiTheme="majorBidi" w:cstheme="majorBidi"/>
          <w:bCs/>
          <w:sz w:val="24"/>
          <w:szCs w:val="24"/>
        </w:rPr>
        <w:t>sisi</w:t>
      </w:r>
      <w:proofErr w:type="spellEnd"/>
      <w:r w:rsidRPr="0007522E">
        <w:rPr>
          <w:rFonts w:asciiTheme="majorBidi" w:hAnsiTheme="majorBidi" w:cstheme="majorBidi"/>
          <w:bCs/>
          <w:sz w:val="24"/>
          <w:szCs w:val="24"/>
        </w:rPr>
        <w:t xml:space="preserve"> spiritual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kecerdasan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berintelektual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berfikir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imajinatif</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kekuatan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fisik</w:t>
      </w:r>
      <w:proofErr w:type="spellEnd"/>
      <w:r w:rsidRPr="0007522E">
        <w:rPr>
          <w:rFonts w:asciiTheme="majorBidi" w:hAnsiTheme="majorBidi" w:cstheme="majorBidi"/>
          <w:bCs/>
          <w:sz w:val="24"/>
          <w:szCs w:val="24"/>
        </w:rPr>
        <w:t xml:space="preserve">, saran </w:t>
      </w:r>
      <w:proofErr w:type="spellStart"/>
      <w:r w:rsidRPr="0007522E">
        <w:rPr>
          <w:rFonts w:asciiTheme="majorBidi" w:hAnsiTheme="majorBidi" w:cstheme="majorBidi"/>
          <w:bCs/>
          <w:sz w:val="24"/>
          <w:szCs w:val="24"/>
        </w:rPr>
        <w:t>berfikir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ilmiah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kemampuan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berbahasa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menjadi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pola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dasar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konsep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pendididkan</w:t>
      </w:r>
      <w:proofErr w:type="spellEnd"/>
      <w:r w:rsidRPr="0007522E">
        <w:rPr>
          <w:rFonts w:asciiTheme="majorBidi" w:hAnsiTheme="majorBidi" w:cstheme="majorBidi"/>
          <w:bCs/>
          <w:sz w:val="24"/>
          <w:szCs w:val="24"/>
        </w:rPr>
        <w:t xml:space="preserve"> AIK. </w:t>
      </w:r>
      <w:proofErr w:type="spellStart"/>
      <w:r w:rsidRPr="0007522E">
        <w:rPr>
          <w:rFonts w:asciiTheme="majorBidi" w:hAnsiTheme="majorBidi" w:cstheme="majorBidi"/>
          <w:bCs/>
          <w:sz w:val="24"/>
          <w:szCs w:val="24"/>
        </w:rPr>
        <w:t>Diskursus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Pemikiran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keagaman</w:t>
      </w:r>
      <w:proofErr w:type="spellEnd"/>
      <w:r w:rsidRPr="0007522E">
        <w:rPr>
          <w:rFonts w:asciiTheme="majorBidi" w:hAnsiTheme="majorBidi" w:cstheme="majorBidi"/>
          <w:bCs/>
          <w:sz w:val="24"/>
          <w:szCs w:val="24"/>
        </w:rPr>
        <w:t xml:space="preserve"> AIK yang </w:t>
      </w:r>
      <w:proofErr w:type="spellStart"/>
      <w:r w:rsidRPr="0007522E">
        <w:rPr>
          <w:rFonts w:asciiTheme="majorBidi" w:hAnsiTheme="majorBidi" w:cstheme="majorBidi"/>
          <w:bCs/>
          <w:sz w:val="24"/>
          <w:szCs w:val="24"/>
        </w:rPr>
        <w:t>semua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bercorak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teosentrisme</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antroposentri</w:t>
      </w:r>
      <w:proofErr w:type="spellEnd"/>
      <w:r w:rsidRPr="0007522E">
        <w:rPr>
          <w:rFonts w:asciiTheme="majorBidi" w:hAnsiTheme="majorBidi" w:cstheme="majorBidi"/>
          <w:bCs/>
          <w:sz w:val="24"/>
          <w:szCs w:val="24"/>
        </w:rPr>
        <w:t>.</w:t>
      </w:r>
    </w:p>
    <w:p w14:paraId="6E360993" w14:textId="77777777" w:rsidR="0007522E" w:rsidRPr="0007522E" w:rsidRDefault="0007522E" w:rsidP="0007522E">
      <w:pPr>
        <w:spacing w:after="0" w:line="276" w:lineRule="auto"/>
        <w:ind w:firstLine="709"/>
        <w:jc w:val="both"/>
        <w:rPr>
          <w:rFonts w:asciiTheme="majorBidi" w:hAnsiTheme="majorBidi" w:cstheme="majorBidi"/>
          <w:bCs/>
          <w:sz w:val="24"/>
          <w:szCs w:val="24"/>
        </w:rPr>
      </w:pPr>
      <w:proofErr w:type="spellStart"/>
      <w:r w:rsidRPr="0007522E">
        <w:rPr>
          <w:rFonts w:asciiTheme="majorBidi" w:hAnsiTheme="majorBidi" w:cstheme="majorBidi"/>
          <w:bCs/>
          <w:sz w:val="24"/>
          <w:szCs w:val="24"/>
        </w:rPr>
        <w:t>Perkembangan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pembelajaran</w:t>
      </w:r>
      <w:proofErr w:type="spellEnd"/>
      <w:r w:rsidRPr="0007522E">
        <w:rPr>
          <w:rFonts w:asciiTheme="majorBidi" w:hAnsiTheme="majorBidi" w:cstheme="majorBidi"/>
          <w:bCs/>
          <w:sz w:val="24"/>
          <w:szCs w:val="24"/>
        </w:rPr>
        <w:t xml:space="preserve"> AIK yang </w:t>
      </w:r>
      <w:proofErr w:type="spellStart"/>
      <w:r w:rsidRPr="0007522E">
        <w:rPr>
          <w:rFonts w:asciiTheme="majorBidi" w:hAnsiTheme="majorBidi" w:cstheme="majorBidi"/>
          <w:bCs/>
          <w:sz w:val="24"/>
          <w:szCs w:val="24"/>
        </w:rPr>
        <w:t>semula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bersifat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pembiasaan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secara</w:t>
      </w:r>
      <w:proofErr w:type="spellEnd"/>
      <w:r w:rsidRPr="0007522E">
        <w:rPr>
          <w:rFonts w:asciiTheme="majorBidi" w:hAnsiTheme="majorBidi" w:cstheme="majorBidi"/>
          <w:bCs/>
          <w:sz w:val="24"/>
          <w:szCs w:val="24"/>
        </w:rPr>
        <w:t xml:space="preserve"> luring </w:t>
      </w:r>
      <w:proofErr w:type="spellStart"/>
      <w:r w:rsidRPr="0007522E">
        <w:rPr>
          <w:rFonts w:asciiTheme="majorBidi" w:hAnsiTheme="majorBidi" w:cstheme="majorBidi"/>
          <w:bCs/>
          <w:sz w:val="24"/>
          <w:szCs w:val="24"/>
        </w:rPr>
        <w:t>atau</w:t>
      </w:r>
      <w:proofErr w:type="spellEnd"/>
      <w:r w:rsidRPr="0007522E">
        <w:rPr>
          <w:rFonts w:asciiTheme="majorBidi" w:hAnsiTheme="majorBidi" w:cstheme="majorBidi"/>
          <w:bCs/>
          <w:sz w:val="24"/>
          <w:szCs w:val="24"/>
        </w:rPr>
        <w:t xml:space="preserve"> offline </w:t>
      </w:r>
      <w:proofErr w:type="spellStart"/>
      <w:r w:rsidRPr="0007522E">
        <w:rPr>
          <w:rFonts w:asciiTheme="majorBidi" w:hAnsiTheme="majorBidi" w:cstheme="majorBidi"/>
          <w:bCs/>
          <w:sz w:val="24"/>
          <w:szCs w:val="24"/>
        </w:rPr>
        <w:t>beralin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menjadi</w:t>
      </w:r>
      <w:proofErr w:type="spellEnd"/>
      <w:r w:rsidRPr="0007522E">
        <w:rPr>
          <w:rFonts w:asciiTheme="majorBidi" w:hAnsiTheme="majorBidi" w:cstheme="majorBidi"/>
          <w:bCs/>
          <w:sz w:val="24"/>
          <w:szCs w:val="24"/>
        </w:rPr>
        <w:t xml:space="preserve"> virtual </w:t>
      </w:r>
      <w:proofErr w:type="spellStart"/>
      <w:r w:rsidRPr="0007522E">
        <w:rPr>
          <w:rFonts w:asciiTheme="majorBidi" w:hAnsiTheme="majorBidi" w:cstheme="majorBidi"/>
          <w:bCs/>
          <w:sz w:val="24"/>
          <w:szCs w:val="24"/>
        </w:rPr>
        <w:t>atau</w:t>
      </w:r>
      <w:proofErr w:type="spellEnd"/>
      <w:r w:rsidRPr="0007522E">
        <w:rPr>
          <w:rFonts w:asciiTheme="majorBidi" w:hAnsiTheme="majorBidi" w:cstheme="majorBidi"/>
          <w:bCs/>
          <w:sz w:val="24"/>
          <w:szCs w:val="24"/>
        </w:rPr>
        <w:t xml:space="preserve"> daring. </w:t>
      </w:r>
      <w:proofErr w:type="spellStart"/>
      <w:r w:rsidRPr="0007522E">
        <w:rPr>
          <w:rFonts w:asciiTheme="majorBidi" w:hAnsiTheme="majorBidi" w:cstheme="majorBidi"/>
          <w:bCs/>
          <w:sz w:val="24"/>
          <w:szCs w:val="24"/>
        </w:rPr>
        <w:t>Akibat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adanya</w:t>
      </w:r>
      <w:proofErr w:type="spellEnd"/>
      <w:r w:rsidRPr="0007522E">
        <w:rPr>
          <w:rFonts w:asciiTheme="majorBidi" w:hAnsiTheme="majorBidi" w:cstheme="majorBidi"/>
          <w:bCs/>
          <w:sz w:val="24"/>
          <w:szCs w:val="24"/>
        </w:rPr>
        <w:t xml:space="preserve"> masa pandemic covid 19 yang </w:t>
      </w:r>
      <w:proofErr w:type="spellStart"/>
      <w:r w:rsidRPr="0007522E">
        <w:rPr>
          <w:rFonts w:asciiTheme="majorBidi" w:hAnsiTheme="majorBidi" w:cstheme="majorBidi"/>
          <w:bCs/>
          <w:sz w:val="24"/>
          <w:szCs w:val="24"/>
        </w:rPr>
        <w:t>memerintahkan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segala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pembelajaran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tidak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diperbolehkan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tatap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muka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secara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langsung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Inilah</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menjadi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topik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permasalahan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penelitian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Bagaimana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theo-antroposentri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menjadi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tersampaikan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dapat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diresapi</w:t>
      </w:r>
      <w:proofErr w:type="spellEnd"/>
      <w:r w:rsidRPr="0007522E">
        <w:rPr>
          <w:rFonts w:asciiTheme="majorBidi" w:hAnsiTheme="majorBidi" w:cstheme="majorBidi"/>
          <w:bCs/>
          <w:sz w:val="24"/>
          <w:szCs w:val="24"/>
        </w:rPr>
        <w:t xml:space="preserve"> oleh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Universitas Muhammadiyah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virtual basic </w:t>
      </w:r>
      <w:proofErr w:type="spellStart"/>
      <w:r w:rsidRPr="0007522E">
        <w:rPr>
          <w:rFonts w:asciiTheme="majorBidi" w:hAnsiTheme="majorBidi" w:cstheme="majorBidi"/>
          <w:bCs/>
          <w:sz w:val="24"/>
          <w:szCs w:val="24"/>
        </w:rPr>
        <w:t>pembelajaran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ada</w:t>
      </w:r>
      <w:proofErr w:type="spellEnd"/>
      <w:r w:rsidRPr="0007522E">
        <w:rPr>
          <w:rFonts w:asciiTheme="majorBidi" w:hAnsiTheme="majorBidi" w:cstheme="majorBidi"/>
          <w:bCs/>
          <w:sz w:val="24"/>
          <w:szCs w:val="24"/>
        </w:rPr>
        <w:t>.</w:t>
      </w:r>
    </w:p>
    <w:p w14:paraId="0729719C" w14:textId="77777777" w:rsidR="0007522E" w:rsidRDefault="0007522E" w:rsidP="0007522E">
      <w:pPr>
        <w:spacing w:after="0" w:line="276" w:lineRule="auto"/>
        <w:rPr>
          <w:rFonts w:asciiTheme="majorBidi" w:hAnsiTheme="majorBidi" w:cstheme="majorBidi"/>
          <w:b/>
          <w:bCs/>
          <w:sz w:val="24"/>
          <w:szCs w:val="24"/>
        </w:rPr>
      </w:pPr>
    </w:p>
    <w:p w14:paraId="63EB9061" w14:textId="799FEBE4" w:rsidR="0007522E" w:rsidRPr="0007522E" w:rsidRDefault="0007522E" w:rsidP="0007522E">
      <w:pPr>
        <w:spacing w:after="0" w:line="276" w:lineRule="auto"/>
        <w:rPr>
          <w:rFonts w:asciiTheme="majorBidi" w:hAnsiTheme="majorBidi" w:cstheme="majorBidi"/>
          <w:b/>
          <w:bCs/>
          <w:sz w:val="24"/>
          <w:szCs w:val="24"/>
        </w:rPr>
      </w:pPr>
      <w:r w:rsidRPr="0007522E">
        <w:rPr>
          <w:rFonts w:asciiTheme="majorBidi" w:hAnsiTheme="majorBidi" w:cstheme="majorBidi"/>
          <w:b/>
          <w:bCs/>
          <w:sz w:val="24"/>
          <w:szCs w:val="24"/>
        </w:rPr>
        <w:t>METODE PENELITIAN</w:t>
      </w:r>
    </w:p>
    <w:p w14:paraId="4340FF8B" w14:textId="3E9754B8" w:rsidR="0007522E" w:rsidRPr="0007522E" w:rsidRDefault="0007522E" w:rsidP="0007522E">
      <w:pPr>
        <w:spacing w:after="0" w:line="276" w:lineRule="auto"/>
        <w:ind w:firstLine="709"/>
        <w:jc w:val="both"/>
        <w:rPr>
          <w:rFonts w:asciiTheme="majorBidi" w:hAnsiTheme="majorBidi" w:cstheme="majorBidi"/>
          <w:bCs/>
          <w:sz w:val="24"/>
          <w:szCs w:val="24"/>
        </w:rPr>
      </w:pPr>
      <w:proofErr w:type="spellStart"/>
      <w:r w:rsidRPr="0007522E">
        <w:rPr>
          <w:rFonts w:asciiTheme="majorBidi" w:hAnsiTheme="majorBidi" w:cstheme="majorBidi"/>
          <w:bCs/>
          <w:sz w:val="24"/>
          <w:szCs w:val="24"/>
        </w:rPr>
        <w:t>Tahapan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Metode</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Penelitian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Tahapan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awal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berupa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observasi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pendahuluan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menemukan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problematika</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ada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dilanjutkan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tahapan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Penyusunan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Istrumen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Riset</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berkoordinasi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pihak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pihak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terkait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seperti</w:t>
      </w:r>
      <w:proofErr w:type="spellEnd"/>
      <w:r w:rsidRPr="0007522E">
        <w:rPr>
          <w:rFonts w:asciiTheme="majorBidi" w:hAnsiTheme="majorBidi" w:cstheme="majorBidi"/>
          <w:bCs/>
          <w:sz w:val="24"/>
          <w:szCs w:val="24"/>
        </w:rPr>
        <w:t xml:space="preserve"> LP AIK, </w:t>
      </w:r>
      <w:proofErr w:type="spellStart"/>
      <w:r w:rsidRPr="0007522E">
        <w:rPr>
          <w:rFonts w:asciiTheme="majorBidi" w:hAnsiTheme="majorBidi" w:cstheme="majorBidi"/>
          <w:bCs/>
          <w:sz w:val="24"/>
          <w:szCs w:val="24"/>
        </w:rPr>
        <w:t>Dekanan</w:t>
      </w:r>
      <w:proofErr w:type="spellEnd"/>
      <w:r w:rsidRPr="0007522E">
        <w:rPr>
          <w:rFonts w:asciiTheme="majorBidi" w:hAnsiTheme="majorBidi" w:cstheme="majorBidi"/>
          <w:bCs/>
          <w:sz w:val="24"/>
          <w:szCs w:val="24"/>
        </w:rPr>
        <w:t xml:space="preserve"> FAI dan </w:t>
      </w:r>
      <w:proofErr w:type="spellStart"/>
      <w:r w:rsidRPr="0007522E">
        <w:rPr>
          <w:rFonts w:asciiTheme="majorBidi" w:hAnsiTheme="majorBidi" w:cstheme="majorBidi"/>
          <w:bCs/>
          <w:sz w:val="24"/>
          <w:szCs w:val="24"/>
        </w:rPr>
        <w:t>beberapa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Dosen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Tahapan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selanjutnya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pengumpulan</w:t>
      </w:r>
      <w:proofErr w:type="spellEnd"/>
      <w:r w:rsidRPr="0007522E">
        <w:rPr>
          <w:rFonts w:asciiTheme="majorBidi" w:hAnsiTheme="majorBidi" w:cstheme="majorBidi"/>
          <w:bCs/>
          <w:sz w:val="24"/>
          <w:szCs w:val="24"/>
        </w:rPr>
        <w:t xml:space="preserve"> data </w:t>
      </w:r>
      <w:proofErr w:type="spellStart"/>
      <w:r w:rsidRPr="0007522E">
        <w:rPr>
          <w:rFonts w:asciiTheme="majorBidi" w:hAnsiTheme="majorBidi" w:cstheme="majorBidi"/>
          <w:bCs/>
          <w:sz w:val="24"/>
          <w:szCs w:val="24"/>
        </w:rPr>
        <w:t>riset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interview, </w:t>
      </w:r>
      <w:proofErr w:type="spellStart"/>
      <w:r w:rsidRPr="0007522E">
        <w:rPr>
          <w:rFonts w:asciiTheme="majorBidi" w:hAnsiTheme="majorBidi" w:cstheme="majorBidi"/>
          <w:bCs/>
          <w:sz w:val="24"/>
          <w:szCs w:val="24"/>
        </w:rPr>
        <w:t>observasi</w:t>
      </w:r>
      <w:proofErr w:type="spellEnd"/>
      <w:r w:rsidRPr="0007522E">
        <w:rPr>
          <w:rFonts w:asciiTheme="majorBidi" w:hAnsiTheme="majorBidi" w:cstheme="majorBidi"/>
          <w:bCs/>
          <w:sz w:val="24"/>
          <w:szCs w:val="24"/>
        </w:rPr>
        <w:t xml:space="preserve">, dan data </w:t>
      </w:r>
      <w:proofErr w:type="spellStart"/>
      <w:r w:rsidRPr="0007522E">
        <w:rPr>
          <w:rFonts w:asciiTheme="majorBidi" w:hAnsiTheme="majorBidi" w:cstheme="majorBidi"/>
          <w:bCs/>
          <w:sz w:val="24"/>
          <w:szCs w:val="24"/>
        </w:rPr>
        <w:t>dokumentasi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terkait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Theo-</w:t>
      </w:r>
      <w:proofErr w:type="spellStart"/>
      <w:r w:rsidRPr="0007522E">
        <w:rPr>
          <w:rFonts w:asciiTheme="majorBidi" w:hAnsiTheme="majorBidi" w:cstheme="majorBidi"/>
          <w:bCs/>
          <w:sz w:val="24"/>
          <w:szCs w:val="24"/>
        </w:rPr>
        <w:t>antroposentris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Tahapan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selanjutnya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berkenann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mengecek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validitas</w:t>
      </w:r>
      <w:proofErr w:type="spellEnd"/>
      <w:r w:rsidRPr="0007522E">
        <w:rPr>
          <w:rFonts w:asciiTheme="majorBidi" w:hAnsiTheme="majorBidi" w:cstheme="majorBidi"/>
          <w:bCs/>
          <w:sz w:val="24"/>
          <w:szCs w:val="24"/>
        </w:rPr>
        <w:t xml:space="preserve"> data </w:t>
      </w:r>
      <w:proofErr w:type="spellStart"/>
      <w:r w:rsidRPr="0007522E">
        <w:rPr>
          <w:rFonts w:asciiTheme="majorBidi" w:hAnsiTheme="majorBidi" w:cstheme="majorBidi"/>
          <w:bCs/>
          <w:sz w:val="24"/>
          <w:szCs w:val="24"/>
        </w:rPr>
        <w:t>atau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keabsahan</w:t>
      </w:r>
      <w:proofErr w:type="spellEnd"/>
      <w:r w:rsidRPr="0007522E">
        <w:rPr>
          <w:rFonts w:asciiTheme="majorBidi" w:hAnsiTheme="majorBidi" w:cstheme="majorBidi"/>
          <w:bCs/>
          <w:sz w:val="24"/>
          <w:szCs w:val="24"/>
        </w:rPr>
        <w:t xml:space="preserve"> data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mengunakan</w:t>
      </w:r>
      <w:proofErr w:type="spellEnd"/>
      <w:r w:rsidRPr="0007522E">
        <w:rPr>
          <w:rFonts w:asciiTheme="majorBidi" w:hAnsiTheme="majorBidi" w:cstheme="majorBidi"/>
          <w:bCs/>
          <w:sz w:val="24"/>
          <w:szCs w:val="24"/>
        </w:rPr>
        <w:t xml:space="preserve"> (a) </w:t>
      </w:r>
      <w:proofErr w:type="spellStart"/>
      <w:r w:rsidRPr="0007522E">
        <w:rPr>
          <w:rFonts w:asciiTheme="majorBidi" w:hAnsiTheme="majorBidi" w:cstheme="majorBidi"/>
          <w:bCs/>
          <w:sz w:val="24"/>
          <w:szCs w:val="24"/>
        </w:rPr>
        <w:t>triangulasi</w:t>
      </w:r>
      <w:proofErr w:type="spellEnd"/>
      <w:r w:rsidRPr="0007522E">
        <w:rPr>
          <w:rFonts w:asciiTheme="majorBidi" w:hAnsiTheme="majorBidi" w:cstheme="majorBidi"/>
          <w:bCs/>
          <w:sz w:val="24"/>
          <w:szCs w:val="24"/>
        </w:rPr>
        <w:t xml:space="preserve">, (b) </w:t>
      </w:r>
      <w:proofErr w:type="spellStart"/>
      <w:r w:rsidRPr="0007522E">
        <w:rPr>
          <w:rFonts w:asciiTheme="majorBidi" w:hAnsiTheme="majorBidi" w:cstheme="majorBidi"/>
          <w:bCs/>
          <w:sz w:val="24"/>
          <w:szCs w:val="24"/>
        </w:rPr>
        <w:t>ketekunan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pengamatan</w:t>
      </w:r>
      <w:proofErr w:type="spellEnd"/>
      <w:r w:rsidRPr="0007522E">
        <w:rPr>
          <w:rFonts w:asciiTheme="majorBidi" w:hAnsiTheme="majorBidi" w:cstheme="majorBidi"/>
          <w:bCs/>
          <w:sz w:val="24"/>
          <w:szCs w:val="24"/>
        </w:rPr>
        <w:t xml:space="preserve">, dan (c) </w:t>
      </w:r>
      <w:proofErr w:type="spellStart"/>
      <w:r w:rsidRPr="0007522E">
        <w:rPr>
          <w:rFonts w:asciiTheme="majorBidi" w:hAnsiTheme="majorBidi" w:cstheme="majorBidi"/>
          <w:bCs/>
          <w:sz w:val="24"/>
          <w:szCs w:val="24"/>
        </w:rPr>
        <w:t>pemeriksaan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sejawat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Tahapan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selanjutnya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adalah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analisis</w:t>
      </w:r>
      <w:proofErr w:type="spellEnd"/>
      <w:r w:rsidRPr="0007522E">
        <w:rPr>
          <w:rFonts w:asciiTheme="majorBidi" w:hAnsiTheme="majorBidi" w:cstheme="majorBidi"/>
          <w:bCs/>
          <w:sz w:val="24"/>
          <w:szCs w:val="24"/>
        </w:rPr>
        <w:t xml:space="preserve"> data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(1) </w:t>
      </w:r>
      <w:proofErr w:type="spellStart"/>
      <w:r w:rsidRPr="0007522E">
        <w:rPr>
          <w:rFonts w:asciiTheme="majorBidi" w:hAnsiTheme="majorBidi" w:cstheme="majorBidi"/>
          <w:bCs/>
          <w:sz w:val="24"/>
          <w:szCs w:val="24"/>
        </w:rPr>
        <w:t>reduksi</w:t>
      </w:r>
      <w:proofErr w:type="spellEnd"/>
      <w:r w:rsidRPr="0007522E">
        <w:rPr>
          <w:rFonts w:asciiTheme="majorBidi" w:hAnsiTheme="majorBidi" w:cstheme="majorBidi"/>
          <w:bCs/>
          <w:sz w:val="24"/>
          <w:szCs w:val="24"/>
        </w:rPr>
        <w:t xml:space="preserve"> data, (2) </w:t>
      </w:r>
      <w:proofErr w:type="spellStart"/>
      <w:r w:rsidRPr="0007522E">
        <w:rPr>
          <w:rFonts w:asciiTheme="majorBidi" w:hAnsiTheme="majorBidi" w:cstheme="majorBidi"/>
          <w:bCs/>
          <w:sz w:val="24"/>
          <w:szCs w:val="24"/>
        </w:rPr>
        <w:t>penyajian</w:t>
      </w:r>
      <w:proofErr w:type="spellEnd"/>
      <w:r w:rsidRPr="0007522E">
        <w:rPr>
          <w:rFonts w:asciiTheme="majorBidi" w:hAnsiTheme="majorBidi" w:cstheme="majorBidi"/>
          <w:bCs/>
          <w:sz w:val="24"/>
          <w:szCs w:val="24"/>
        </w:rPr>
        <w:t xml:space="preserve"> data, dan (3) </w:t>
      </w:r>
      <w:proofErr w:type="spellStart"/>
      <w:r w:rsidRPr="0007522E">
        <w:rPr>
          <w:rFonts w:asciiTheme="majorBidi" w:hAnsiTheme="majorBidi" w:cstheme="majorBidi"/>
          <w:bCs/>
          <w:sz w:val="24"/>
          <w:szCs w:val="24"/>
        </w:rPr>
        <w:t>penarikan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kesimpulan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Tahapan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seterusnya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berupa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penentuhan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hasil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penelitian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melakukan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penyusunan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laporan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Riset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Tahapan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terakhir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berkoordinasi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pengelola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jurnal</w:t>
      </w:r>
      <w:proofErr w:type="spellEnd"/>
      <w:r w:rsidRPr="0007522E">
        <w:rPr>
          <w:rFonts w:asciiTheme="majorBidi" w:hAnsiTheme="majorBidi" w:cstheme="majorBidi"/>
          <w:bCs/>
          <w:sz w:val="24"/>
          <w:szCs w:val="24"/>
        </w:rPr>
        <w:t xml:space="preserve"> dan HKI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luaran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Riset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akan</w:t>
      </w:r>
      <w:proofErr w:type="spellEnd"/>
      <w:r w:rsidRPr="0007522E">
        <w:rPr>
          <w:rFonts w:asciiTheme="majorBidi" w:hAnsiTheme="majorBidi" w:cstheme="majorBidi"/>
          <w:bCs/>
          <w:sz w:val="24"/>
          <w:szCs w:val="24"/>
        </w:rPr>
        <w:t xml:space="preserve"> di </w:t>
      </w:r>
      <w:proofErr w:type="spellStart"/>
      <w:r w:rsidRPr="0007522E">
        <w:rPr>
          <w:rFonts w:asciiTheme="majorBidi" w:hAnsiTheme="majorBidi" w:cstheme="majorBidi"/>
          <w:bCs/>
          <w:sz w:val="24"/>
          <w:szCs w:val="24"/>
        </w:rPr>
        <w:t>masukkan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Jurnal</w:t>
      </w:r>
      <w:proofErr w:type="spellEnd"/>
      <w:r w:rsidRPr="0007522E">
        <w:rPr>
          <w:rFonts w:asciiTheme="majorBidi" w:hAnsiTheme="majorBidi" w:cstheme="majorBidi"/>
          <w:bCs/>
          <w:sz w:val="24"/>
          <w:szCs w:val="24"/>
        </w:rPr>
        <w:t xml:space="preserve"> Nasional </w:t>
      </w:r>
      <w:proofErr w:type="spellStart"/>
      <w:r w:rsidRPr="0007522E">
        <w:rPr>
          <w:rFonts w:asciiTheme="majorBidi" w:hAnsiTheme="majorBidi" w:cstheme="majorBidi"/>
          <w:bCs/>
          <w:sz w:val="24"/>
          <w:szCs w:val="24"/>
        </w:rPr>
        <w:t>terakreditasi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sinta</w:t>
      </w:r>
      <w:proofErr w:type="spellEnd"/>
      <w:r w:rsidRPr="0007522E">
        <w:rPr>
          <w:rFonts w:asciiTheme="majorBidi" w:hAnsiTheme="majorBidi" w:cstheme="majorBidi"/>
          <w:bCs/>
          <w:sz w:val="24"/>
          <w:szCs w:val="24"/>
        </w:rPr>
        <w:t xml:space="preserve"> 5 </w:t>
      </w:r>
      <w:proofErr w:type="spellStart"/>
      <w:r w:rsidRPr="0007522E">
        <w:rPr>
          <w:rFonts w:asciiTheme="majorBidi" w:hAnsiTheme="majorBidi" w:cstheme="majorBidi"/>
          <w:bCs/>
          <w:sz w:val="24"/>
          <w:szCs w:val="24"/>
        </w:rPr>
        <w:t>jurnal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Tarlim</w:t>
      </w:r>
      <w:proofErr w:type="spellEnd"/>
      <w:r w:rsidRPr="0007522E">
        <w:rPr>
          <w:rFonts w:asciiTheme="majorBidi" w:hAnsiTheme="majorBidi" w:cstheme="majorBidi"/>
          <w:bCs/>
          <w:sz w:val="24"/>
          <w:szCs w:val="24"/>
        </w:rPr>
        <w:t xml:space="preserve"> UM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serta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cipta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HKI.</w:t>
      </w:r>
    </w:p>
    <w:p w14:paraId="4E99DBDA" w14:textId="7F941F32" w:rsidR="0007522E" w:rsidRPr="0007522E" w:rsidRDefault="0007522E" w:rsidP="0007522E">
      <w:pPr>
        <w:spacing w:after="0" w:line="276" w:lineRule="auto"/>
        <w:jc w:val="both"/>
        <w:rPr>
          <w:rFonts w:asciiTheme="majorBidi" w:hAnsiTheme="majorBidi" w:cstheme="majorBidi"/>
          <w:b/>
          <w:sz w:val="24"/>
          <w:szCs w:val="24"/>
        </w:rPr>
      </w:pPr>
    </w:p>
    <w:p w14:paraId="707DBBAB" w14:textId="5D189CF7" w:rsidR="0007522E" w:rsidRPr="0007522E" w:rsidRDefault="0007522E" w:rsidP="0007522E">
      <w:pPr>
        <w:spacing w:after="0" w:line="276" w:lineRule="auto"/>
        <w:jc w:val="both"/>
        <w:rPr>
          <w:rFonts w:asciiTheme="majorBidi" w:hAnsiTheme="majorBidi" w:cstheme="majorBidi"/>
          <w:b/>
          <w:sz w:val="24"/>
          <w:szCs w:val="24"/>
        </w:rPr>
      </w:pPr>
      <w:r w:rsidRPr="0007522E">
        <w:rPr>
          <w:rFonts w:asciiTheme="majorBidi" w:hAnsiTheme="majorBidi" w:cstheme="majorBidi"/>
          <w:b/>
          <w:sz w:val="24"/>
          <w:szCs w:val="24"/>
        </w:rPr>
        <w:t>HASIL DAN PEMBAHASAN</w:t>
      </w:r>
    </w:p>
    <w:p w14:paraId="6B2414C7" w14:textId="77777777" w:rsidR="0007522E" w:rsidRPr="0007522E" w:rsidRDefault="0007522E" w:rsidP="0007522E">
      <w:pPr>
        <w:spacing w:after="0" w:line="276" w:lineRule="auto"/>
        <w:ind w:firstLine="709"/>
        <w:jc w:val="both"/>
        <w:rPr>
          <w:rFonts w:asciiTheme="majorBidi" w:hAnsiTheme="majorBidi" w:cstheme="majorBidi"/>
          <w:bCs/>
          <w:sz w:val="24"/>
          <w:szCs w:val="24"/>
        </w:rPr>
      </w:pPr>
      <w:proofErr w:type="spellStart"/>
      <w:r w:rsidRPr="0007522E">
        <w:rPr>
          <w:rFonts w:asciiTheme="majorBidi" w:hAnsiTheme="majorBidi" w:cstheme="majorBidi"/>
          <w:bCs/>
          <w:sz w:val="24"/>
          <w:szCs w:val="24"/>
        </w:rPr>
        <w:t>Menarik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dibahas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bahwa</w:t>
      </w:r>
      <w:proofErr w:type="spellEnd"/>
      <w:r w:rsidRPr="0007522E">
        <w:rPr>
          <w:rFonts w:asciiTheme="majorBidi" w:hAnsiTheme="majorBidi" w:cstheme="majorBidi"/>
          <w:bCs/>
          <w:sz w:val="24"/>
          <w:szCs w:val="24"/>
        </w:rPr>
        <w:t xml:space="preserve"> Universitas Muhammadiyah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secara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institusional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memiliki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visi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terhadap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nafasnya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keunggul</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direncanakan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berupa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Ilmu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Pengetahuan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Teknologi</w:t>
      </w:r>
      <w:proofErr w:type="spellEnd"/>
      <w:r w:rsidRPr="0007522E">
        <w:rPr>
          <w:rFonts w:asciiTheme="majorBidi" w:hAnsiTheme="majorBidi" w:cstheme="majorBidi"/>
          <w:bCs/>
          <w:sz w:val="24"/>
          <w:szCs w:val="24"/>
        </w:rPr>
        <w:t xml:space="preserve">. Hal </w:t>
      </w:r>
      <w:proofErr w:type="spellStart"/>
      <w:r w:rsidRPr="0007522E">
        <w:rPr>
          <w:rFonts w:asciiTheme="majorBidi" w:hAnsiTheme="majorBidi" w:cstheme="majorBidi"/>
          <w:bCs/>
          <w:sz w:val="24"/>
          <w:szCs w:val="24"/>
        </w:rPr>
        <w:t>inilah</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membuat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universita</w:t>
      </w:r>
      <w:proofErr w:type="spellEnd"/>
      <w:r w:rsidRPr="0007522E">
        <w:rPr>
          <w:rFonts w:asciiTheme="majorBidi" w:hAnsiTheme="majorBidi" w:cstheme="majorBidi"/>
          <w:bCs/>
          <w:sz w:val="24"/>
          <w:szCs w:val="24"/>
        </w:rPr>
        <w:t xml:space="preserve"> Muhammadiyah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memiliki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visi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memberikan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mutu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penyelenggaraan</w:t>
      </w:r>
      <w:proofErr w:type="spellEnd"/>
      <w:r w:rsidRPr="0007522E">
        <w:rPr>
          <w:rFonts w:asciiTheme="majorBidi" w:hAnsiTheme="majorBidi" w:cstheme="majorBidi"/>
          <w:bCs/>
          <w:sz w:val="24"/>
          <w:szCs w:val="24"/>
        </w:rPr>
        <w:t xml:space="preserve"> Pendidikan, </w:t>
      </w:r>
      <w:proofErr w:type="spellStart"/>
      <w:r w:rsidRPr="0007522E">
        <w:rPr>
          <w:rFonts w:asciiTheme="majorBidi" w:hAnsiTheme="majorBidi" w:cstheme="majorBidi"/>
          <w:bCs/>
          <w:sz w:val="24"/>
          <w:szCs w:val="24"/>
        </w:rPr>
        <w:t>meningkatakan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kesejahteraan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ummat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penelitian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pengabdian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kepada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masyarakat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pengelolaan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kamous</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transparan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amanah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interaksi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antar</w:t>
      </w:r>
      <w:proofErr w:type="spellEnd"/>
      <w:r w:rsidRPr="0007522E">
        <w:rPr>
          <w:rFonts w:asciiTheme="majorBidi" w:hAnsiTheme="majorBidi" w:cstheme="majorBidi"/>
          <w:bCs/>
          <w:sz w:val="24"/>
          <w:szCs w:val="24"/>
        </w:rPr>
        <w:t xml:space="preserve"> sesame </w:t>
      </w:r>
      <w:proofErr w:type="spellStart"/>
      <w:r w:rsidRPr="0007522E">
        <w:rPr>
          <w:rFonts w:asciiTheme="majorBidi" w:hAnsiTheme="majorBidi" w:cstheme="majorBidi"/>
          <w:bCs/>
          <w:sz w:val="24"/>
          <w:szCs w:val="24"/>
        </w:rPr>
        <w:t>sicitas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akamika</w:t>
      </w:r>
      <w:proofErr w:type="spellEnd"/>
      <w:r w:rsidRPr="0007522E">
        <w:rPr>
          <w:rFonts w:asciiTheme="majorBidi" w:hAnsiTheme="majorBidi" w:cstheme="majorBidi"/>
          <w:bCs/>
          <w:sz w:val="24"/>
          <w:szCs w:val="24"/>
        </w:rPr>
        <w:t xml:space="preserve">. Dari </w:t>
      </w:r>
      <w:proofErr w:type="spellStart"/>
      <w:r w:rsidRPr="0007522E">
        <w:rPr>
          <w:rFonts w:asciiTheme="majorBidi" w:hAnsiTheme="majorBidi" w:cstheme="majorBidi"/>
          <w:bCs/>
          <w:sz w:val="24"/>
          <w:szCs w:val="24"/>
        </w:rPr>
        <w:t>hal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inilah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peniliti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mencoba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memahami</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melihan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kkeislaman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dilaksanakan</w:t>
      </w:r>
      <w:proofErr w:type="spellEnd"/>
      <w:r w:rsidRPr="0007522E">
        <w:rPr>
          <w:rFonts w:asciiTheme="majorBidi" w:hAnsiTheme="majorBidi" w:cstheme="majorBidi"/>
          <w:bCs/>
          <w:sz w:val="24"/>
          <w:szCs w:val="24"/>
        </w:rPr>
        <w:t xml:space="preserve"> oleh universitas Muhammadiyah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Lembaga </w:t>
      </w:r>
      <w:proofErr w:type="spellStart"/>
      <w:r w:rsidRPr="0007522E">
        <w:rPr>
          <w:rFonts w:asciiTheme="majorBidi" w:hAnsiTheme="majorBidi" w:cstheme="majorBidi"/>
          <w:bCs/>
          <w:sz w:val="24"/>
          <w:szCs w:val="24"/>
        </w:rPr>
        <w:t>pengembangan</w:t>
      </w:r>
      <w:proofErr w:type="spellEnd"/>
      <w:r w:rsidRPr="0007522E">
        <w:rPr>
          <w:rFonts w:asciiTheme="majorBidi" w:hAnsiTheme="majorBidi" w:cstheme="majorBidi"/>
          <w:bCs/>
          <w:sz w:val="24"/>
          <w:szCs w:val="24"/>
        </w:rPr>
        <w:t xml:space="preserve"> Al-Islam dan </w:t>
      </w:r>
      <w:proofErr w:type="spellStart"/>
      <w:r w:rsidRPr="0007522E">
        <w:rPr>
          <w:rFonts w:asciiTheme="majorBidi" w:hAnsiTheme="majorBidi" w:cstheme="majorBidi"/>
          <w:bCs/>
          <w:sz w:val="24"/>
          <w:szCs w:val="24"/>
        </w:rPr>
        <w:t>Kemuhammadiyahan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serta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Fakultas</w:t>
      </w:r>
      <w:proofErr w:type="spellEnd"/>
      <w:r w:rsidRPr="0007522E">
        <w:rPr>
          <w:rFonts w:asciiTheme="majorBidi" w:hAnsiTheme="majorBidi" w:cstheme="majorBidi"/>
          <w:bCs/>
          <w:sz w:val="24"/>
          <w:szCs w:val="24"/>
        </w:rPr>
        <w:t xml:space="preserve"> Agama </w:t>
      </w:r>
      <w:proofErr w:type="spellStart"/>
      <w:r w:rsidRPr="0007522E">
        <w:rPr>
          <w:rFonts w:asciiTheme="majorBidi" w:hAnsiTheme="majorBidi" w:cstheme="majorBidi"/>
          <w:bCs/>
          <w:sz w:val="24"/>
          <w:szCs w:val="24"/>
        </w:rPr>
        <w:t>islam</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ada</w:t>
      </w:r>
      <w:proofErr w:type="spellEnd"/>
      <w:r w:rsidRPr="0007522E">
        <w:rPr>
          <w:rFonts w:asciiTheme="majorBidi" w:hAnsiTheme="majorBidi" w:cstheme="majorBidi"/>
          <w:bCs/>
          <w:sz w:val="24"/>
          <w:szCs w:val="24"/>
        </w:rPr>
        <w:t xml:space="preserve"> di </w:t>
      </w:r>
      <w:proofErr w:type="spellStart"/>
      <w:r w:rsidRPr="0007522E">
        <w:rPr>
          <w:rFonts w:asciiTheme="majorBidi" w:hAnsiTheme="majorBidi" w:cstheme="majorBidi"/>
          <w:bCs/>
          <w:sz w:val="24"/>
          <w:szCs w:val="24"/>
        </w:rPr>
        <w:t>universeitas</w:t>
      </w:r>
      <w:proofErr w:type="spellEnd"/>
      <w:r w:rsidRPr="0007522E">
        <w:rPr>
          <w:rFonts w:asciiTheme="majorBidi" w:hAnsiTheme="majorBidi" w:cstheme="majorBidi"/>
          <w:bCs/>
          <w:sz w:val="24"/>
          <w:szCs w:val="24"/>
        </w:rPr>
        <w:t xml:space="preserve"> </w:t>
      </w:r>
      <w:r w:rsidRPr="0007522E">
        <w:rPr>
          <w:rFonts w:asciiTheme="majorBidi" w:hAnsiTheme="majorBidi" w:cstheme="majorBidi"/>
          <w:bCs/>
          <w:sz w:val="24"/>
          <w:szCs w:val="24"/>
        </w:rPr>
        <w:lastRenderedPageBreak/>
        <w:t xml:space="preserve">Muhammadiyah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garda </w:t>
      </w:r>
      <w:proofErr w:type="spellStart"/>
      <w:r w:rsidRPr="0007522E">
        <w:rPr>
          <w:rFonts w:asciiTheme="majorBidi" w:hAnsiTheme="majorBidi" w:cstheme="majorBidi"/>
          <w:bCs/>
          <w:sz w:val="24"/>
          <w:szCs w:val="24"/>
        </w:rPr>
        <w:t>terdepat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theo-antroposentris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w:t>
      </w:r>
    </w:p>
    <w:p w14:paraId="623DFF1E" w14:textId="77777777" w:rsidR="0007522E" w:rsidRPr="0007522E" w:rsidRDefault="0007522E" w:rsidP="0007522E">
      <w:pPr>
        <w:spacing w:after="0" w:line="276" w:lineRule="auto"/>
        <w:ind w:firstLine="709"/>
        <w:jc w:val="both"/>
        <w:rPr>
          <w:rFonts w:asciiTheme="majorBidi" w:hAnsiTheme="majorBidi" w:cstheme="majorBidi"/>
          <w:bCs/>
          <w:sz w:val="24"/>
          <w:szCs w:val="24"/>
        </w:rPr>
      </w:pPr>
      <w:proofErr w:type="spellStart"/>
      <w:r w:rsidRPr="0007522E">
        <w:rPr>
          <w:rFonts w:asciiTheme="majorBidi" w:hAnsiTheme="majorBidi" w:cstheme="majorBidi"/>
          <w:bCs/>
          <w:sz w:val="24"/>
          <w:szCs w:val="24"/>
        </w:rPr>
        <w:t>Diskrsus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teologi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menjadi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bagian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penting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dibedah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upaya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mengetahui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seberapa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kuat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pemahaman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sebuah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komunitas</w:t>
      </w:r>
      <w:proofErr w:type="spellEnd"/>
      <w:r w:rsidRPr="0007522E">
        <w:rPr>
          <w:rFonts w:asciiTheme="majorBidi" w:hAnsiTheme="majorBidi" w:cstheme="majorBidi"/>
          <w:bCs/>
          <w:sz w:val="24"/>
          <w:szCs w:val="24"/>
        </w:rPr>
        <w:t xml:space="preserve">. Label yang </w:t>
      </w:r>
      <w:proofErr w:type="spellStart"/>
      <w:r w:rsidRPr="0007522E">
        <w:rPr>
          <w:rFonts w:asciiTheme="majorBidi" w:hAnsiTheme="majorBidi" w:cstheme="majorBidi"/>
          <w:bCs/>
          <w:sz w:val="24"/>
          <w:szCs w:val="24"/>
        </w:rPr>
        <w:t>disematkan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sebuah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institusi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apalagi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dibawah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naungan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organisasi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besar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seperti</w:t>
      </w:r>
      <w:proofErr w:type="spellEnd"/>
      <w:r w:rsidRPr="0007522E">
        <w:rPr>
          <w:rFonts w:asciiTheme="majorBidi" w:hAnsiTheme="majorBidi" w:cstheme="majorBidi"/>
          <w:bCs/>
          <w:sz w:val="24"/>
          <w:szCs w:val="24"/>
        </w:rPr>
        <w:t xml:space="preserve"> Muhammadiyah </w:t>
      </w:r>
      <w:proofErr w:type="spellStart"/>
      <w:r w:rsidRPr="0007522E">
        <w:rPr>
          <w:rFonts w:asciiTheme="majorBidi" w:hAnsiTheme="majorBidi" w:cstheme="majorBidi"/>
          <w:bCs/>
          <w:sz w:val="24"/>
          <w:szCs w:val="24"/>
        </w:rPr>
        <w:t>pemikiran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bersifat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idologis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pasti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ditanamkan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setiap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amal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usaha</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dimiliki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Pokok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pemikiran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ada</w:t>
      </w:r>
      <w:proofErr w:type="spellEnd"/>
      <w:r w:rsidRPr="0007522E">
        <w:rPr>
          <w:rFonts w:asciiTheme="majorBidi" w:hAnsiTheme="majorBidi" w:cstheme="majorBidi"/>
          <w:bCs/>
          <w:sz w:val="24"/>
          <w:szCs w:val="24"/>
        </w:rPr>
        <w:t xml:space="preserve"> di </w:t>
      </w:r>
      <w:proofErr w:type="spellStart"/>
      <w:r w:rsidRPr="0007522E">
        <w:rPr>
          <w:rFonts w:asciiTheme="majorBidi" w:hAnsiTheme="majorBidi" w:cstheme="majorBidi"/>
          <w:bCs/>
          <w:sz w:val="24"/>
          <w:szCs w:val="24"/>
        </w:rPr>
        <w:t>bawah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naungan</w:t>
      </w:r>
      <w:proofErr w:type="spellEnd"/>
      <w:r w:rsidRPr="0007522E">
        <w:rPr>
          <w:rFonts w:asciiTheme="majorBidi" w:hAnsiTheme="majorBidi" w:cstheme="majorBidi"/>
          <w:bCs/>
          <w:sz w:val="24"/>
          <w:szCs w:val="24"/>
        </w:rPr>
        <w:t xml:space="preserve"> LP-AIK dan FAI </w:t>
      </w:r>
      <w:proofErr w:type="spellStart"/>
      <w:r w:rsidRPr="0007522E">
        <w:rPr>
          <w:rFonts w:asciiTheme="majorBidi" w:hAnsiTheme="majorBidi" w:cstheme="majorBidi"/>
          <w:bCs/>
          <w:sz w:val="24"/>
          <w:szCs w:val="24"/>
        </w:rPr>
        <w:t>tidak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lepas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pemikiran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intelktual</w:t>
      </w:r>
      <w:proofErr w:type="spellEnd"/>
      <w:r w:rsidRPr="0007522E">
        <w:rPr>
          <w:rFonts w:asciiTheme="majorBidi" w:hAnsiTheme="majorBidi" w:cstheme="majorBidi"/>
          <w:bCs/>
          <w:sz w:val="24"/>
          <w:szCs w:val="24"/>
        </w:rPr>
        <w:t xml:space="preserve"> Muhammadiyah.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inilah</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dibahas</w:t>
      </w:r>
      <w:proofErr w:type="spellEnd"/>
      <w:r w:rsidRPr="0007522E">
        <w:rPr>
          <w:rFonts w:asciiTheme="majorBidi" w:hAnsiTheme="majorBidi" w:cstheme="majorBidi"/>
          <w:bCs/>
          <w:sz w:val="24"/>
          <w:szCs w:val="24"/>
        </w:rPr>
        <w:t xml:space="preserve"> oleh </w:t>
      </w:r>
      <w:proofErr w:type="spellStart"/>
      <w:r w:rsidRPr="0007522E">
        <w:rPr>
          <w:rFonts w:asciiTheme="majorBidi" w:hAnsiTheme="majorBidi" w:cstheme="majorBidi"/>
          <w:bCs/>
          <w:sz w:val="24"/>
          <w:szCs w:val="24"/>
        </w:rPr>
        <w:t>peneliti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penguasaan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sumber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pemahaman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ada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berupa</w:t>
      </w:r>
      <w:proofErr w:type="spellEnd"/>
      <w:r w:rsidRPr="0007522E">
        <w:rPr>
          <w:rFonts w:asciiTheme="majorBidi" w:hAnsiTheme="majorBidi" w:cstheme="majorBidi"/>
          <w:bCs/>
          <w:sz w:val="24"/>
          <w:szCs w:val="24"/>
        </w:rPr>
        <w:t xml:space="preserve"> Mata </w:t>
      </w:r>
      <w:proofErr w:type="spellStart"/>
      <w:r w:rsidRPr="0007522E">
        <w:rPr>
          <w:rFonts w:asciiTheme="majorBidi" w:hAnsiTheme="majorBidi" w:cstheme="majorBidi"/>
          <w:bCs/>
          <w:sz w:val="24"/>
          <w:szCs w:val="24"/>
        </w:rPr>
        <w:t>Kuliah</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pembiasanan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dilakukan</w:t>
      </w:r>
      <w:proofErr w:type="spellEnd"/>
      <w:r w:rsidRPr="0007522E">
        <w:rPr>
          <w:rFonts w:asciiTheme="majorBidi" w:hAnsiTheme="majorBidi" w:cstheme="majorBidi"/>
          <w:bCs/>
          <w:sz w:val="24"/>
          <w:szCs w:val="24"/>
        </w:rPr>
        <w:t xml:space="preserve"> oleh </w:t>
      </w:r>
      <w:proofErr w:type="spellStart"/>
      <w:r w:rsidRPr="0007522E">
        <w:rPr>
          <w:rFonts w:asciiTheme="majorBidi" w:hAnsiTheme="majorBidi" w:cstheme="majorBidi"/>
          <w:bCs/>
          <w:sz w:val="24"/>
          <w:szCs w:val="24"/>
        </w:rPr>
        <w:t>stekholder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diUM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Peneliti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mencoba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melihat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sisi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theo-antroposentri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theo-antroposentri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hal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dibahas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dua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sisi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w:t>
      </w:r>
    </w:p>
    <w:p w14:paraId="07DB50EF" w14:textId="77777777" w:rsidR="00EB4874" w:rsidRDefault="00EB4874" w:rsidP="0007522E">
      <w:pPr>
        <w:spacing w:after="0" w:line="276" w:lineRule="auto"/>
        <w:jc w:val="both"/>
        <w:rPr>
          <w:rFonts w:asciiTheme="majorBidi" w:hAnsiTheme="majorBidi" w:cstheme="majorBidi"/>
          <w:b/>
          <w:sz w:val="24"/>
          <w:szCs w:val="24"/>
        </w:rPr>
      </w:pPr>
    </w:p>
    <w:p w14:paraId="7F71003B" w14:textId="25C168B9" w:rsidR="0007522E" w:rsidRPr="0007522E" w:rsidRDefault="0007522E" w:rsidP="0007522E">
      <w:pPr>
        <w:spacing w:after="0" w:line="276" w:lineRule="auto"/>
        <w:jc w:val="both"/>
        <w:rPr>
          <w:rFonts w:asciiTheme="majorBidi" w:hAnsiTheme="majorBidi" w:cstheme="majorBidi"/>
          <w:b/>
          <w:sz w:val="24"/>
          <w:szCs w:val="24"/>
        </w:rPr>
      </w:pPr>
      <w:proofErr w:type="spellStart"/>
      <w:r w:rsidRPr="0007522E">
        <w:rPr>
          <w:rFonts w:asciiTheme="majorBidi" w:hAnsiTheme="majorBidi" w:cstheme="majorBidi"/>
          <w:b/>
          <w:sz w:val="24"/>
          <w:szCs w:val="24"/>
        </w:rPr>
        <w:t>Penguatan</w:t>
      </w:r>
      <w:proofErr w:type="spellEnd"/>
      <w:r w:rsidRPr="0007522E">
        <w:rPr>
          <w:rFonts w:asciiTheme="majorBidi" w:hAnsiTheme="majorBidi" w:cstheme="majorBidi"/>
          <w:b/>
          <w:sz w:val="24"/>
          <w:szCs w:val="24"/>
        </w:rPr>
        <w:t xml:space="preserve"> Fundamental Doctrine </w:t>
      </w:r>
      <w:proofErr w:type="spellStart"/>
      <w:r w:rsidRPr="0007522E">
        <w:rPr>
          <w:rFonts w:asciiTheme="majorBidi" w:hAnsiTheme="majorBidi" w:cstheme="majorBidi"/>
          <w:b/>
          <w:sz w:val="24"/>
          <w:szCs w:val="24"/>
        </w:rPr>
        <w:t>dalam</w:t>
      </w:r>
      <w:proofErr w:type="spellEnd"/>
      <w:r w:rsidRPr="0007522E">
        <w:rPr>
          <w:rFonts w:asciiTheme="majorBidi" w:hAnsiTheme="majorBidi" w:cstheme="majorBidi"/>
          <w:b/>
          <w:sz w:val="24"/>
          <w:szCs w:val="24"/>
        </w:rPr>
        <w:t xml:space="preserve"> Theo-</w:t>
      </w:r>
      <w:proofErr w:type="spellStart"/>
      <w:r w:rsidRPr="0007522E">
        <w:rPr>
          <w:rFonts w:asciiTheme="majorBidi" w:hAnsiTheme="majorBidi" w:cstheme="majorBidi"/>
          <w:b/>
          <w:sz w:val="24"/>
          <w:szCs w:val="24"/>
        </w:rPr>
        <w:t>Antroposentris</w:t>
      </w:r>
      <w:proofErr w:type="spellEnd"/>
      <w:r w:rsidRPr="0007522E">
        <w:rPr>
          <w:rFonts w:asciiTheme="majorBidi" w:hAnsiTheme="majorBidi" w:cstheme="majorBidi"/>
          <w:b/>
          <w:sz w:val="24"/>
          <w:szCs w:val="24"/>
        </w:rPr>
        <w:t xml:space="preserve"> </w:t>
      </w:r>
      <w:proofErr w:type="spellStart"/>
      <w:r w:rsidRPr="0007522E">
        <w:rPr>
          <w:rFonts w:asciiTheme="majorBidi" w:hAnsiTheme="majorBidi" w:cstheme="majorBidi"/>
          <w:b/>
          <w:sz w:val="24"/>
          <w:szCs w:val="24"/>
        </w:rPr>
        <w:t>Keislaman</w:t>
      </w:r>
      <w:proofErr w:type="spellEnd"/>
      <w:r w:rsidRPr="0007522E">
        <w:rPr>
          <w:rFonts w:asciiTheme="majorBidi" w:hAnsiTheme="majorBidi" w:cstheme="majorBidi"/>
          <w:b/>
          <w:sz w:val="24"/>
          <w:szCs w:val="24"/>
        </w:rPr>
        <w:t xml:space="preserve"> </w:t>
      </w:r>
      <w:proofErr w:type="spellStart"/>
      <w:r w:rsidRPr="0007522E">
        <w:rPr>
          <w:rFonts w:asciiTheme="majorBidi" w:hAnsiTheme="majorBidi" w:cstheme="majorBidi"/>
          <w:b/>
          <w:sz w:val="24"/>
          <w:szCs w:val="24"/>
        </w:rPr>
        <w:t>Mahasiswa</w:t>
      </w:r>
      <w:proofErr w:type="spellEnd"/>
      <w:r w:rsidRPr="0007522E">
        <w:rPr>
          <w:rFonts w:asciiTheme="majorBidi" w:hAnsiTheme="majorBidi" w:cstheme="majorBidi"/>
          <w:b/>
          <w:sz w:val="24"/>
          <w:szCs w:val="24"/>
        </w:rPr>
        <w:t xml:space="preserve"> UM </w:t>
      </w:r>
      <w:proofErr w:type="spellStart"/>
      <w:r w:rsidRPr="0007522E">
        <w:rPr>
          <w:rFonts w:asciiTheme="majorBidi" w:hAnsiTheme="majorBidi" w:cstheme="majorBidi"/>
          <w:b/>
          <w:sz w:val="24"/>
          <w:szCs w:val="24"/>
        </w:rPr>
        <w:t>Jember</w:t>
      </w:r>
      <w:proofErr w:type="spellEnd"/>
      <w:r w:rsidRPr="0007522E">
        <w:rPr>
          <w:rFonts w:asciiTheme="majorBidi" w:hAnsiTheme="majorBidi" w:cstheme="majorBidi"/>
          <w:b/>
          <w:sz w:val="24"/>
          <w:szCs w:val="24"/>
        </w:rPr>
        <w:t xml:space="preserve"> Masa </w:t>
      </w:r>
      <w:proofErr w:type="spellStart"/>
      <w:r w:rsidRPr="0007522E">
        <w:rPr>
          <w:rFonts w:asciiTheme="majorBidi" w:hAnsiTheme="majorBidi" w:cstheme="majorBidi"/>
          <w:b/>
          <w:sz w:val="24"/>
          <w:szCs w:val="24"/>
        </w:rPr>
        <w:t>Pandemi</w:t>
      </w:r>
      <w:proofErr w:type="spellEnd"/>
      <w:r w:rsidRPr="0007522E">
        <w:rPr>
          <w:rFonts w:asciiTheme="majorBidi" w:hAnsiTheme="majorBidi" w:cstheme="majorBidi"/>
          <w:b/>
          <w:sz w:val="24"/>
          <w:szCs w:val="24"/>
        </w:rPr>
        <w:t xml:space="preserve"> Covid 19. </w:t>
      </w:r>
    </w:p>
    <w:p w14:paraId="2D22CB93" w14:textId="77777777" w:rsidR="0007522E" w:rsidRPr="0007522E" w:rsidRDefault="0007522E" w:rsidP="0007522E">
      <w:pPr>
        <w:spacing w:after="0" w:line="276" w:lineRule="auto"/>
        <w:ind w:firstLine="709"/>
        <w:jc w:val="both"/>
        <w:rPr>
          <w:rFonts w:asciiTheme="majorBidi" w:hAnsiTheme="majorBidi" w:cstheme="majorBidi"/>
          <w:bCs/>
          <w:sz w:val="24"/>
          <w:szCs w:val="24"/>
        </w:rPr>
      </w:pPr>
      <w:proofErr w:type="spellStart"/>
      <w:r w:rsidRPr="0007522E">
        <w:rPr>
          <w:rFonts w:asciiTheme="majorBidi" w:hAnsiTheme="majorBidi" w:cstheme="majorBidi"/>
          <w:bCs/>
          <w:sz w:val="24"/>
          <w:szCs w:val="24"/>
        </w:rPr>
        <w:t>Pengertian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doktri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Wikipedia Bahasa Indonesia </w:t>
      </w:r>
      <w:proofErr w:type="spellStart"/>
      <w:r w:rsidRPr="0007522E">
        <w:rPr>
          <w:rFonts w:asciiTheme="majorBidi" w:hAnsiTheme="majorBidi" w:cstheme="majorBidi"/>
          <w:bCs/>
          <w:sz w:val="24"/>
          <w:szCs w:val="24"/>
        </w:rPr>
        <w:t>diartikan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sebuah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ajaran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dan pada </w:t>
      </w:r>
      <w:proofErr w:type="spellStart"/>
      <w:r w:rsidRPr="0007522E">
        <w:rPr>
          <w:rFonts w:asciiTheme="majorBidi" w:hAnsiTheme="majorBidi" w:cstheme="majorBidi"/>
          <w:bCs/>
          <w:sz w:val="24"/>
          <w:szCs w:val="24"/>
        </w:rPr>
        <w:t>suatu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aliran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berasas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politik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Secara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sederhana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doktri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diartikan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ajaran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bersifat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mendorong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melakukan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sesuatu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secara</w:t>
      </w:r>
      <w:proofErr w:type="spellEnd"/>
      <w:r w:rsidRPr="0007522E">
        <w:rPr>
          <w:rFonts w:asciiTheme="majorBidi" w:hAnsiTheme="majorBidi" w:cstheme="majorBidi"/>
          <w:bCs/>
          <w:sz w:val="24"/>
          <w:szCs w:val="24"/>
        </w:rPr>
        <w:t xml:space="preserve"> Bersama-</w:t>
      </w:r>
      <w:proofErr w:type="spellStart"/>
      <w:r w:rsidRPr="0007522E">
        <w:rPr>
          <w:rFonts w:asciiTheme="majorBidi" w:hAnsiTheme="majorBidi" w:cstheme="majorBidi"/>
          <w:bCs/>
          <w:sz w:val="24"/>
          <w:szCs w:val="24"/>
        </w:rPr>
        <w:t>sama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fundamental </w:t>
      </w:r>
      <w:proofErr w:type="spellStart"/>
      <w:r w:rsidRPr="0007522E">
        <w:rPr>
          <w:rFonts w:asciiTheme="majorBidi" w:hAnsiTheme="majorBidi" w:cstheme="majorBidi"/>
          <w:bCs/>
          <w:sz w:val="24"/>
          <w:szCs w:val="24"/>
        </w:rPr>
        <w:t>doktri</w:t>
      </w:r>
      <w:proofErr w:type="spellEnd"/>
      <w:r w:rsidRPr="0007522E">
        <w:rPr>
          <w:rFonts w:asciiTheme="majorBidi" w:hAnsiTheme="majorBidi" w:cstheme="majorBidi"/>
          <w:bCs/>
          <w:sz w:val="24"/>
          <w:szCs w:val="24"/>
        </w:rPr>
        <w:t xml:space="preserve"> universitas Muhammadiyah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LP-AIK dan FAI </w:t>
      </w:r>
      <w:proofErr w:type="spellStart"/>
      <w:r w:rsidRPr="0007522E">
        <w:rPr>
          <w:rFonts w:asciiTheme="majorBidi" w:hAnsiTheme="majorBidi" w:cstheme="majorBidi"/>
          <w:bCs/>
          <w:sz w:val="24"/>
          <w:szCs w:val="24"/>
        </w:rPr>
        <w:t>mengajak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selalu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taat</w:t>
      </w:r>
      <w:proofErr w:type="spellEnd"/>
      <w:r w:rsidRPr="0007522E">
        <w:rPr>
          <w:rFonts w:asciiTheme="majorBidi" w:hAnsiTheme="majorBidi" w:cstheme="majorBidi"/>
          <w:bCs/>
          <w:sz w:val="24"/>
          <w:szCs w:val="24"/>
        </w:rPr>
        <w:t xml:space="preserve"> pada </w:t>
      </w:r>
      <w:proofErr w:type="spellStart"/>
      <w:r w:rsidRPr="0007522E">
        <w:rPr>
          <w:rFonts w:asciiTheme="majorBidi" w:hAnsiTheme="majorBidi" w:cstheme="majorBidi"/>
          <w:bCs/>
          <w:sz w:val="24"/>
          <w:szCs w:val="24"/>
        </w:rPr>
        <w:t>perintah</w:t>
      </w:r>
      <w:proofErr w:type="spellEnd"/>
      <w:r w:rsidRPr="0007522E">
        <w:rPr>
          <w:rFonts w:asciiTheme="majorBidi" w:hAnsiTheme="majorBidi" w:cstheme="majorBidi"/>
          <w:bCs/>
          <w:sz w:val="24"/>
          <w:szCs w:val="24"/>
        </w:rPr>
        <w:t xml:space="preserve"> agama yang </w:t>
      </w:r>
      <w:proofErr w:type="spellStart"/>
      <w:r w:rsidRPr="0007522E">
        <w:rPr>
          <w:rFonts w:asciiTheme="majorBidi" w:hAnsiTheme="majorBidi" w:cstheme="majorBidi"/>
          <w:bCs/>
          <w:sz w:val="24"/>
          <w:szCs w:val="24"/>
        </w:rPr>
        <w:t>menjadi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selogan</w:t>
      </w:r>
      <w:proofErr w:type="spellEnd"/>
      <w:r w:rsidRPr="0007522E">
        <w:rPr>
          <w:rFonts w:asciiTheme="majorBidi" w:hAnsiTheme="majorBidi" w:cstheme="majorBidi"/>
          <w:bCs/>
          <w:sz w:val="24"/>
          <w:szCs w:val="24"/>
        </w:rPr>
        <w:t xml:space="preserve"> dan motto </w:t>
      </w:r>
      <w:proofErr w:type="spellStart"/>
      <w:r w:rsidRPr="0007522E">
        <w:rPr>
          <w:rFonts w:asciiTheme="majorBidi" w:hAnsiTheme="majorBidi" w:cstheme="majorBidi"/>
          <w:bCs/>
          <w:sz w:val="24"/>
          <w:szCs w:val="24"/>
        </w:rPr>
        <w:t>kampus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biru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knowledge, morality, dan civilization. </w:t>
      </w:r>
      <w:proofErr w:type="spellStart"/>
      <w:r w:rsidRPr="0007522E">
        <w:rPr>
          <w:rFonts w:asciiTheme="majorBidi" w:hAnsiTheme="majorBidi" w:cstheme="majorBidi"/>
          <w:bCs/>
          <w:sz w:val="24"/>
          <w:szCs w:val="24"/>
        </w:rPr>
        <w:t>Mencetak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memiliki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pengetahuan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tinggi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berdasarkan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kemajuan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teknologi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memiliki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moralitas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berdasarkan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nilai-nilai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memiliki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komunitas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atau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lingkungan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asri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berdasakan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petunjuk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nabi</w:t>
      </w:r>
      <w:proofErr w:type="spellEnd"/>
      <w:r w:rsidRPr="0007522E">
        <w:rPr>
          <w:rFonts w:asciiTheme="majorBidi" w:hAnsiTheme="majorBidi" w:cstheme="majorBidi"/>
          <w:bCs/>
          <w:sz w:val="24"/>
          <w:szCs w:val="24"/>
        </w:rPr>
        <w:t xml:space="preserve"> Muhammad saw. </w:t>
      </w:r>
    </w:p>
    <w:p w14:paraId="2AE88EDC" w14:textId="77777777" w:rsidR="0007522E" w:rsidRPr="0007522E" w:rsidRDefault="0007522E" w:rsidP="0007522E">
      <w:pPr>
        <w:spacing w:after="0" w:line="276" w:lineRule="auto"/>
        <w:ind w:firstLine="709"/>
        <w:jc w:val="both"/>
        <w:rPr>
          <w:rFonts w:asciiTheme="majorBidi" w:hAnsiTheme="majorBidi" w:cstheme="majorBidi"/>
          <w:bCs/>
          <w:sz w:val="24"/>
          <w:szCs w:val="24"/>
        </w:rPr>
      </w:pPr>
      <w:proofErr w:type="spellStart"/>
      <w:r w:rsidRPr="0007522E">
        <w:rPr>
          <w:rFonts w:asciiTheme="majorBidi" w:hAnsiTheme="majorBidi" w:cstheme="majorBidi"/>
          <w:bCs/>
          <w:sz w:val="24"/>
          <w:szCs w:val="24"/>
        </w:rPr>
        <w:t>Menurut</w:t>
      </w:r>
      <w:proofErr w:type="spellEnd"/>
      <w:r w:rsidRPr="0007522E">
        <w:rPr>
          <w:rFonts w:asciiTheme="majorBidi" w:hAnsiTheme="majorBidi" w:cstheme="majorBidi"/>
          <w:bCs/>
          <w:sz w:val="24"/>
          <w:szCs w:val="24"/>
        </w:rPr>
        <w:t xml:space="preserve"> </w:t>
      </w:r>
      <w:r w:rsidRPr="0007522E">
        <w:rPr>
          <w:rFonts w:asciiTheme="majorBidi" w:hAnsiTheme="majorBidi" w:cstheme="majorBidi"/>
          <w:bCs/>
          <w:sz w:val="24"/>
          <w:szCs w:val="24"/>
        </w:rPr>
        <w:fldChar w:fldCharType="begin" w:fldLock="1"/>
      </w:r>
      <w:r w:rsidRPr="0007522E">
        <w:rPr>
          <w:rFonts w:asciiTheme="majorBidi" w:hAnsiTheme="majorBidi" w:cstheme="majorBidi"/>
          <w:bCs/>
          <w:sz w:val="24"/>
          <w:szCs w:val="24"/>
        </w:rPr>
        <w:instrText>ADDIN CSL_CITATION {"citationItems":[{"id":"ITEM-1","itemData":{"DOI":"10.24090/KOMUNIKA.V4I1.137","abstract":"The mindsets in understanding the teaching of a religion vary greatly among individuals or group of people, which are influenced by their prominent figures and books they read. As a result, conservative, moderate, and liberal mindsets can be found in society. In the last few years, people were surprised by the emergence of religious groups, especially in Islam, which tend to be conservative, irrational, and often using violence to defend their belief. This phenomenon seems to be the opposite of this modern era which tries to promote freedom in religion and behavior. This article discusses the history of the term \"fundamentalism\", how it refers to a certain movement in Islam which tends to destroy the characteristics of Islam as \"rahmatan lil 'alamin\" (bless to universe). In addition, the term \"fundamentalism\" has some changes in meaning so that it is necessary to study what fundamentalism really means, the background, how it works, and how to treat it.","author":[{"dropping-particle":"","family":"Ratnasari","given":"Dwi","non-dropping-particle":"","parse-names":false,"suffix":""}],"container-title":"KOMUNIKA JURNAL DAKWAH DAN KOMUNIKASI","id":"ITEM-1","issue":"1","issued":{"date-parts":[["2010"]]},"page":"1-6","title":"FUNDAMENTALISME ISLAM","type":"article-journal","volume":"4"},"uris":["http://www.mendeley.com/documents/?uuid=05ca10a9-d652-4c22-abfd-3a7f1e1d0e5d"]}],"mendeley":{"formattedCitation":"(Ratnasari, 2010)","plainTextFormattedCitation":"(Ratnasari, 2010)","previouslyFormattedCitation":"(Ratnasari, 2010)"},"properties":{"noteIndex":0},"schema":"https://github.com/citation-style-language/schema/raw/master/csl-citation.json"}</w:instrText>
      </w:r>
      <w:r w:rsidRPr="0007522E">
        <w:rPr>
          <w:rFonts w:asciiTheme="majorBidi" w:hAnsiTheme="majorBidi" w:cstheme="majorBidi"/>
          <w:bCs/>
          <w:sz w:val="24"/>
          <w:szCs w:val="24"/>
        </w:rPr>
        <w:fldChar w:fldCharType="separate"/>
      </w:r>
      <w:r w:rsidRPr="0007522E">
        <w:rPr>
          <w:rFonts w:asciiTheme="majorBidi" w:hAnsiTheme="majorBidi" w:cstheme="majorBidi"/>
          <w:bCs/>
          <w:noProof/>
          <w:sz w:val="24"/>
          <w:szCs w:val="24"/>
        </w:rPr>
        <w:t>(Ratnasari, 2010)</w:t>
      </w:r>
      <w:r w:rsidRPr="0007522E">
        <w:rPr>
          <w:rFonts w:asciiTheme="majorBidi" w:hAnsiTheme="majorBidi" w:cstheme="majorBidi"/>
          <w:bCs/>
          <w:sz w:val="24"/>
          <w:szCs w:val="24"/>
        </w:rPr>
        <w:fldChar w:fldCharType="end"/>
      </w:r>
      <w:r w:rsidRPr="0007522E">
        <w:rPr>
          <w:rFonts w:asciiTheme="majorBidi" w:hAnsiTheme="majorBidi" w:cstheme="majorBidi"/>
          <w:bCs/>
          <w:sz w:val="24"/>
          <w:szCs w:val="24"/>
        </w:rPr>
        <w:t xml:space="preserve"> Fundamental </w:t>
      </w:r>
      <w:proofErr w:type="spellStart"/>
      <w:r w:rsidRPr="0007522E">
        <w:rPr>
          <w:rFonts w:asciiTheme="majorBidi" w:hAnsiTheme="majorBidi" w:cstheme="majorBidi"/>
          <w:bCs/>
          <w:sz w:val="24"/>
          <w:szCs w:val="24"/>
        </w:rPr>
        <w:t>doktri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dapat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diartikan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gerakan-gerakan</w:t>
      </w:r>
      <w:proofErr w:type="spellEnd"/>
      <w:r w:rsidRPr="0007522E">
        <w:rPr>
          <w:rFonts w:asciiTheme="majorBidi" w:hAnsiTheme="majorBidi" w:cstheme="majorBidi"/>
          <w:bCs/>
          <w:sz w:val="24"/>
          <w:szCs w:val="24"/>
        </w:rPr>
        <w:t xml:space="preserve"> Islam yang </w:t>
      </w:r>
      <w:proofErr w:type="spellStart"/>
      <w:r w:rsidRPr="0007522E">
        <w:rPr>
          <w:rFonts w:asciiTheme="majorBidi" w:hAnsiTheme="majorBidi" w:cstheme="majorBidi"/>
          <w:bCs/>
          <w:sz w:val="24"/>
          <w:szCs w:val="24"/>
        </w:rPr>
        <w:t>secara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politik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menjadikan</w:t>
      </w:r>
      <w:proofErr w:type="spellEnd"/>
      <w:r w:rsidRPr="0007522E">
        <w:rPr>
          <w:rFonts w:asciiTheme="majorBidi" w:hAnsiTheme="majorBidi" w:cstheme="majorBidi"/>
          <w:bCs/>
          <w:sz w:val="24"/>
          <w:szCs w:val="24"/>
        </w:rPr>
        <w:t xml:space="preserve"> Islam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ideologi</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secara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budaya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menjadikan</w:t>
      </w:r>
      <w:proofErr w:type="spellEnd"/>
      <w:r w:rsidRPr="0007522E">
        <w:rPr>
          <w:rFonts w:asciiTheme="majorBidi" w:hAnsiTheme="majorBidi" w:cstheme="majorBidi"/>
          <w:bCs/>
          <w:sz w:val="24"/>
          <w:szCs w:val="24"/>
        </w:rPr>
        <w:t xml:space="preserve"> Barat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The Others. Islam </w:t>
      </w:r>
      <w:proofErr w:type="spellStart"/>
      <w:r w:rsidRPr="0007522E">
        <w:rPr>
          <w:rFonts w:asciiTheme="majorBidi" w:hAnsiTheme="majorBidi" w:cstheme="majorBidi"/>
          <w:bCs/>
          <w:sz w:val="24"/>
          <w:szCs w:val="24"/>
        </w:rPr>
        <w:t>politik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menempatkan</w:t>
      </w:r>
      <w:proofErr w:type="spellEnd"/>
      <w:r w:rsidRPr="0007522E">
        <w:rPr>
          <w:rFonts w:asciiTheme="majorBidi" w:hAnsiTheme="majorBidi" w:cstheme="majorBidi"/>
          <w:bCs/>
          <w:sz w:val="24"/>
          <w:szCs w:val="24"/>
        </w:rPr>
        <w:t xml:space="preserve"> Islam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ideologi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berimplikasi</w:t>
      </w:r>
      <w:proofErr w:type="spellEnd"/>
      <w:r w:rsidRPr="0007522E">
        <w:rPr>
          <w:rFonts w:asciiTheme="majorBidi" w:hAnsiTheme="majorBidi" w:cstheme="majorBidi"/>
          <w:bCs/>
          <w:sz w:val="24"/>
          <w:szCs w:val="24"/>
        </w:rPr>
        <w:t xml:space="preserve"> pada </w:t>
      </w:r>
      <w:proofErr w:type="spellStart"/>
      <w:r w:rsidRPr="0007522E">
        <w:rPr>
          <w:rFonts w:asciiTheme="majorBidi" w:hAnsiTheme="majorBidi" w:cstheme="majorBidi"/>
          <w:bCs/>
          <w:sz w:val="24"/>
          <w:szCs w:val="24"/>
        </w:rPr>
        <w:t>pengertian</w:t>
      </w:r>
      <w:proofErr w:type="spellEnd"/>
      <w:r w:rsidRPr="0007522E">
        <w:rPr>
          <w:rFonts w:asciiTheme="majorBidi" w:hAnsiTheme="majorBidi" w:cstheme="majorBidi"/>
          <w:bCs/>
          <w:sz w:val="24"/>
          <w:szCs w:val="24"/>
        </w:rPr>
        <w:t xml:space="preserve"> Islam yang </w:t>
      </w:r>
      <w:proofErr w:type="spellStart"/>
      <w:r w:rsidRPr="0007522E">
        <w:rPr>
          <w:rFonts w:asciiTheme="majorBidi" w:hAnsiTheme="majorBidi" w:cstheme="majorBidi"/>
          <w:bCs/>
          <w:sz w:val="24"/>
          <w:szCs w:val="24"/>
        </w:rPr>
        <w:t>mengarah</w:t>
      </w:r>
      <w:proofErr w:type="spellEnd"/>
      <w:r w:rsidRPr="0007522E">
        <w:rPr>
          <w:rFonts w:asciiTheme="majorBidi" w:hAnsiTheme="majorBidi" w:cstheme="majorBidi"/>
          <w:bCs/>
          <w:sz w:val="24"/>
          <w:szCs w:val="24"/>
        </w:rPr>
        <w:t xml:space="preserve"> pada </w:t>
      </w:r>
      <w:proofErr w:type="spellStart"/>
      <w:r w:rsidRPr="0007522E">
        <w:rPr>
          <w:rFonts w:asciiTheme="majorBidi" w:hAnsiTheme="majorBidi" w:cstheme="majorBidi"/>
          <w:bCs/>
          <w:sz w:val="24"/>
          <w:szCs w:val="24"/>
        </w:rPr>
        <w:t>bentuk</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partikularistik</w:t>
      </w:r>
      <w:proofErr w:type="spellEnd"/>
      <w:r w:rsidRPr="0007522E">
        <w:rPr>
          <w:rFonts w:asciiTheme="majorBidi" w:hAnsiTheme="majorBidi" w:cstheme="majorBidi"/>
          <w:bCs/>
          <w:sz w:val="24"/>
          <w:szCs w:val="24"/>
        </w:rPr>
        <w:t xml:space="preserve">. Ketika </w:t>
      </w:r>
      <w:proofErr w:type="spellStart"/>
      <w:r w:rsidRPr="0007522E">
        <w:rPr>
          <w:rFonts w:asciiTheme="majorBidi" w:hAnsiTheme="majorBidi" w:cstheme="majorBidi"/>
          <w:bCs/>
          <w:sz w:val="24"/>
          <w:szCs w:val="24"/>
        </w:rPr>
        <w:t>fundamentalisme</w:t>
      </w:r>
      <w:proofErr w:type="spellEnd"/>
      <w:r w:rsidRPr="0007522E">
        <w:rPr>
          <w:rFonts w:asciiTheme="majorBidi" w:hAnsiTheme="majorBidi" w:cstheme="majorBidi"/>
          <w:bCs/>
          <w:sz w:val="24"/>
          <w:szCs w:val="24"/>
        </w:rPr>
        <w:t xml:space="preserve"> Islam </w:t>
      </w:r>
      <w:proofErr w:type="spellStart"/>
      <w:r w:rsidRPr="0007522E">
        <w:rPr>
          <w:rFonts w:asciiTheme="majorBidi" w:hAnsiTheme="majorBidi" w:cstheme="majorBidi"/>
          <w:bCs/>
          <w:sz w:val="24"/>
          <w:szCs w:val="24"/>
        </w:rPr>
        <w:t>dipahami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gerakan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resistensi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bagi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kebudayaan</w:t>
      </w:r>
      <w:proofErr w:type="spellEnd"/>
      <w:r w:rsidRPr="0007522E">
        <w:rPr>
          <w:rFonts w:asciiTheme="majorBidi" w:hAnsiTheme="majorBidi" w:cstheme="majorBidi"/>
          <w:bCs/>
          <w:sz w:val="24"/>
          <w:szCs w:val="24"/>
        </w:rPr>
        <w:t xml:space="preserve"> Barat, </w:t>
      </w:r>
      <w:proofErr w:type="spellStart"/>
      <w:r w:rsidRPr="0007522E">
        <w:rPr>
          <w:rFonts w:asciiTheme="majorBidi" w:hAnsiTheme="majorBidi" w:cstheme="majorBidi"/>
          <w:bCs/>
          <w:sz w:val="24"/>
          <w:szCs w:val="24"/>
        </w:rPr>
        <w:t>maka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merupakan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fenomena</w:t>
      </w:r>
      <w:proofErr w:type="spellEnd"/>
      <w:r w:rsidRPr="0007522E">
        <w:rPr>
          <w:rFonts w:asciiTheme="majorBidi" w:hAnsiTheme="majorBidi" w:cstheme="majorBidi"/>
          <w:bCs/>
          <w:sz w:val="24"/>
          <w:szCs w:val="24"/>
        </w:rPr>
        <w:t xml:space="preserve"> modern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Islam. </w:t>
      </w:r>
      <w:proofErr w:type="spellStart"/>
      <w:r w:rsidRPr="0007522E">
        <w:rPr>
          <w:rFonts w:asciiTheme="majorBidi" w:hAnsiTheme="majorBidi" w:cstheme="majorBidi"/>
          <w:bCs/>
          <w:sz w:val="24"/>
          <w:szCs w:val="24"/>
        </w:rPr>
        <w:t>Pandangan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hal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sebenarnya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tidak</w:t>
      </w:r>
      <w:proofErr w:type="spellEnd"/>
      <w:r w:rsidRPr="0007522E">
        <w:rPr>
          <w:rFonts w:asciiTheme="majorBidi" w:hAnsiTheme="majorBidi" w:cstheme="majorBidi"/>
          <w:bCs/>
          <w:sz w:val="24"/>
          <w:szCs w:val="24"/>
        </w:rPr>
        <w:t xml:space="preserve"> salah </w:t>
      </w:r>
      <w:proofErr w:type="spellStart"/>
      <w:r w:rsidRPr="0007522E">
        <w:rPr>
          <w:rFonts w:asciiTheme="majorBidi" w:hAnsiTheme="majorBidi" w:cstheme="majorBidi"/>
          <w:bCs/>
          <w:sz w:val="24"/>
          <w:szCs w:val="24"/>
        </w:rPr>
        <w:t>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tetapi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kurang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tepat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jika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diatas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namakan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politik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kekuasaan</w:t>
      </w:r>
      <w:proofErr w:type="spellEnd"/>
      <w:r w:rsidRPr="0007522E">
        <w:rPr>
          <w:rFonts w:asciiTheme="majorBidi" w:hAnsiTheme="majorBidi" w:cstheme="majorBidi"/>
          <w:bCs/>
          <w:sz w:val="24"/>
          <w:szCs w:val="24"/>
        </w:rPr>
        <w:t xml:space="preserve">. </w:t>
      </w:r>
    </w:p>
    <w:p w14:paraId="36BD5A33" w14:textId="77777777" w:rsidR="0007522E" w:rsidRPr="0007522E" w:rsidRDefault="0007522E" w:rsidP="0007522E">
      <w:pPr>
        <w:spacing w:after="0" w:line="276" w:lineRule="auto"/>
        <w:ind w:firstLine="709"/>
        <w:jc w:val="both"/>
        <w:rPr>
          <w:rFonts w:asciiTheme="majorBidi" w:hAnsiTheme="majorBidi" w:cstheme="majorBidi"/>
          <w:bCs/>
          <w:sz w:val="24"/>
          <w:szCs w:val="24"/>
        </w:rPr>
      </w:pP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fundamental </w:t>
      </w:r>
      <w:proofErr w:type="spellStart"/>
      <w:r w:rsidRPr="0007522E">
        <w:rPr>
          <w:rFonts w:asciiTheme="majorBidi" w:hAnsiTheme="majorBidi" w:cstheme="majorBidi"/>
          <w:bCs/>
          <w:sz w:val="24"/>
          <w:szCs w:val="24"/>
        </w:rPr>
        <w:t>doktrin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dibentuk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dilingkungan</w:t>
      </w:r>
      <w:proofErr w:type="spellEnd"/>
      <w:r w:rsidRPr="0007522E">
        <w:rPr>
          <w:rFonts w:asciiTheme="majorBidi" w:hAnsiTheme="majorBidi" w:cstheme="majorBidi"/>
          <w:bCs/>
          <w:sz w:val="24"/>
          <w:szCs w:val="24"/>
        </w:rPr>
        <w:t xml:space="preserve"> UM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merupakan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terhadap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dasar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pijakan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berfikir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menjadi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kokoh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berideologis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Ideologis</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dimaksud</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adalah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pemahaman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terhadap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islam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agama, </w:t>
      </w:r>
      <w:proofErr w:type="spellStart"/>
      <w:r w:rsidRPr="0007522E">
        <w:rPr>
          <w:rFonts w:asciiTheme="majorBidi" w:hAnsiTheme="majorBidi" w:cstheme="majorBidi"/>
          <w:bCs/>
          <w:sz w:val="24"/>
          <w:szCs w:val="24"/>
        </w:rPr>
        <w:t>islam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ilmu</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islam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pandangan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hidup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Definisi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dicoba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kita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pahami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bagi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informan</w:t>
      </w:r>
      <w:proofErr w:type="spellEnd"/>
      <w:r w:rsidRPr="0007522E">
        <w:rPr>
          <w:rFonts w:asciiTheme="majorBidi" w:hAnsiTheme="majorBidi" w:cstheme="majorBidi"/>
          <w:bCs/>
          <w:sz w:val="24"/>
          <w:szCs w:val="24"/>
        </w:rPr>
        <w:t xml:space="preserve"> yang kami </w:t>
      </w:r>
      <w:proofErr w:type="spellStart"/>
      <w:r w:rsidRPr="0007522E">
        <w:rPr>
          <w:rFonts w:asciiTheme="majorBidi" w:hAnsiTheme="majorBidi" w:cstheme="majorBidi"/>
          <w:bCs/>
          <w:sz w:val="24"/>
          <w:szCs w:val="24"/>
        </w:rPr>
        <w:t>wawancarai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diantaranya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proofErr w:type="gramStart"/>
      <w:r w:rsidRPr="0007522E">
        <w:rPr>
          <w:rFonts w:asciiTheme="majorBidi" w:hAnsiTheme="majorBidi" w:cstheme="majorBidi"/>
          <w:bCs/>
          <w:sz w:val="24"/>
          <w:szCs w:val="24"/>
        </w:rPr>
        <w:t>berikut</w:t>
      </w:r>
      <w:proofErr w:type="spellEnd"/>
      <w:r w:rsidRPr="0007522E">
        <w:rPr>
          <w:rFonts w:asciiTheme="majorBidi" w:hAnsiTheme="majorBidi" w:cstheme="majorBidi"/>
          <w:bCs/>
          <w:sz w:val="24"/>
          <w:szCs w:val="24"/>
        </w:rPr>
        <w:t xml:space="preserve"> :</w:t>
      </w:r>
      <w:proofErr w:type="gram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Menurut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Dosen</w:t>
      </w:r>
      <w:proofErr w:type="spellEnd"/>
      <w:r w:rsidRPr="0007522E">
        <w:rPr>
          <w:rFonts w:asciiTheme="majorBidi" w:hAnsiTheme="majorBidi" w:cstheme="majorBidi"/>
          <w:bCs/>
          <w:sz w:val="24"/>
          <w:szCs w:val="24"/>
        </w:rPr>
        <w:t xml:space="preserve"> MK Al-Islam </w:t>
      </w:r>
      <w:proofErr w:type="spellStart"/>
      <w:r w:rsidRPr="0007522E">
        <w:rPr>
          <w:rFonts w:asciiTheme="majorBidi" w:hAnsiTheme="majorBidi" w:cstheme="majorBidi"/>
          <w:bCs/>
          <w:sz w:val="24"/>
          <w:szCs w:val="24"/>
        </w:rPr>
        <w:t>Rusdianto</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dimaksud</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fundamental </w:t>
      </w:r>
      <w:proofErr w:type="spellStart"/>
      <w:r w:rsidRPr="0007522E">
        <w:rPr>
          <w:rFonts w:asciiTheme="majorBidi" w:hAnsiTheme="majorBidi" w:cstheme="majorBidi"/>
          <w:bCs/>
          <w:sz w:val="24"/>
          <w:szCs w:val="24"/>
        </w:rPr>
        <w:t>doktri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adalah</w:t>
      </w:r>
      <w:proofErr w:type="spellEnd"/>
      <w:r w:rsidRPr="0007522E">
        <w:rPr>
          <w:rFonts w:asciiTheme="majorBidi" w:hAnsiTheme="majorBidi" w:cstheme="majorBidi"/>
          <w:bCs/>
          <w:sz w:val="24"/>
          <w:szCs w:val="24"/>
        </w:rPr>
        <w:t xml:space="preserve"> </w:t>
      </w:r>
      <w:r w:rsidRPr="0007522E">
        <w:rPr>
          <w:rFonts w:asciiTheme="majorBidi" w:hAnsiTheme="majorBidi" w:cstheme="majorBidi"/>
          <w:bCs/>
          <w:sz w:val="24"/>
          <w:szCs w:val="24"/>
          <w:lang w:val="id-ID"/>
        </w:rPr>
        <w:t>Pemahaman dasar yang harus dikokohkan baik dalam pemahaman agama maupun ideologi</w:t>
      </w:r>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Senada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Dhian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wahana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putra</w:t>
      </w:r>
      <w:proofErr w:type="spellEnd"/>
      <w:r w:rsidRPr="0007522E">
        <w:rPr>
          <w:rFonts w:asciiTheme="majorBidi" w:hAnsiTheme="majorBidi" w:cstheme="majorBidi"/>
          <w:bCs/>
          <w:sz w:val="24"/>
          <w:szCs w:val="24"/>
        </w:rPr>
        <w:t xml:space="preserve"> fundamental </w:t>
      </w:r>
      <w:proofErr w:type="spellStart"/>
      <w:r w:rsidRPr="0007522E">
        <w:rPr>
          <w:rFonts w:asciiTheme="majorBidi" w:hAnsiTheme="majorBidi" w:cstheme="majorBidi"/>
          <w:bCs/>
          <w:sz w:val="24"/>
          <w:szCs w:val="24"/>
        </w:rPr>
        <w:t>doktri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adalah</w:t>
      </w:r>
      <w:proofErr w:type="spellEnd"/>
      <w:r w:rsidRPr="0007522E">
        <w:rPr>
          <w:rFonts w:asciiTheme="majorBidi" w:hAnsiTheme="majorBidi" w:cstheme="majorBidi"/>
          <w:bCs/>
          <w:sz w:val="24"/>
          <w:szCs w:val="24"/>
        </w:rPr>
        <w:t xml:space="preserve"> Dasar – </w:t>
      </w:r>
      <w:proofErr w:type="spellStart"/>
      <w:r w:rsidRPr="0007522E">
        <w:rPr>
          <w:rFonts w:asciiTheme="majorBidi" w:hAnsiTheme="majorBidi" w:cstheme="majorBidi"/>
          <w:bCs/>
          <w:sz w:val="24"/>
          <w:szCs w:val="24"/>
        </w:rPr>
        <w:t>dasar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pendoktrinan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Ideologi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yakni</w:t>
      </w:r>
      <w:proofErr w:type="spellEnd"/>
      <w:r w:rsidRPr="0007522E">
        <w:rPr>
          <w:rFonts w:asciiTheme="majorBidi" w:hAnsiTheme="majorBidi" w:cstheme="majorBidi"/>
          <w:bCs/>
          <w:sz w:val="24"/>
          <w:szCs w:val="24"/>
        </w:rPr>
        <w:t xml:space="preserve"> Al – Qur’an dan </w:t>
      </w:r>
      <w:proofErr w:type="spellStart"/>
      <w:r w:rsidRPr="0007522E">
        <w:rPr>
          <w:rFonts w:asciiTheme="majorBidi" w:hAnsiTheme="majorBidi" w:cstheme="majorBidi"/>
          <w:bCs/>
          <w:sz w:val="24"/>
          <w:szCs w:val="24"/>
        </w:rPr>
        <w:t>hadits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kepada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Dipertegas</w:t>
      </w:r>
      <w:proofErr w:type="spellEnd"/>
      <w:r w:rsidRPr="0007522E">
        <w:rPr>
          <w:rFonts w:asciiTheme="majorBidi" w:hAnsiTheme="majorBidi" w:cstheme="majorBidi"/>
          <w:bCs/>
          <w:sz w:val="24"/>
          <w:szCs w:val="24"/>
        </w:rPr>
        <w:t xml:space="preserve"> oleh </w:t>
      </w:r>
      <w:proofErr w:type="spellStart"/>
      <w:r w:rsidRPr="0007522E">
        <w:rPr>
          <w:rFonts w:asciiTheme="majorBidi" w:hAnsiTheme="majorBidi" w:cstheme="majorBidi"/>
          <w:bCs/>
          <w:sz w:val="24"/>
          <w:szCs w:val="24"/>
        </w:rPr>
        <w:t>Dhofir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bahwa</w:t>
      </w:r>
      <w:proofErr w:type="spellEnd"/>
      <w:r w:rsidRPr="0007522E">
        <w:rPr>
          <w:rFonts w:asciiTheme="majorBidi" w:hAnsiTheme="majorBidi" w:cstheme="majorBidi"/>
          <w:bCs/>
          <w:sz w:val="24"/>
          <w:szCs w:val="24"/>
        </w:rPr>
        <w:t xml:space="preserve"> fundamental </w:t>
      </w:r>
      <w:proofErr w:type="spellStart"/>
      <w:r w:rsidRPr="0007522E">
        <w:rPr>
          <w:rFonts w:asciiTheme="majorBidi" w:hAnsiTheme="majorBidi" w:cstheme="majorBidi"/>
          <w:bCs/>
          <w:sz w:val="24"/>
          <w:szCs w:val="24"/>
        </w:rPr>
        <w:t>doktrin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adalah</w:t>
      </w:r>
      <w:proofErr w:type="spellEnd"/>
      <w:r w:rsidRPr="0007522E">
        <w:rPr>
          <w:rFonts w:asciiTheme="majorBidi" w:hAnsiTheme="majorBidi" w:cstheme="majorBidi"/>
          <w:bCs/>
          <w:sz w:val="24"/>
          <w:szCs w:val="24"/>
        </w:rPr>
        <w:t xml:space="preserve"> Proses </w:t>
      </w:r>
      <w:proofErr w:type="spellStart"/>
      <w:r w:rsidRPr="0007522E">
        <w:rPr>
          <w:rFonts w:asciiTheme="majorBidi" w:hAnsiTheme="majorBidi" w:cstheme="majorBidi"/>
          <w:bCs/>
          <w:sz w:val="24"/>
          <w:szCs w:val="24"/>
        </w:rPr>
        <w:t>penanaman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secara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mendasar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terhadap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sebuah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pemahaman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terhadap</w:t>
      </w:r>
      <w:proofErr w:type="spellEnd"/>
      <w:r w:rsidRPr="0007522E">
        <w:rPr>
          <w:rFonts w:asciiTheme="majorBidi" w:hAnsiTheme="majorBidi" w:cstheme="majorBidi"/>
          <w:bCs/>
          <w:sz w:val="24"/>
          <w:szCs w:val="24"/>
        </w:rPr>
        <w:t xml:space="preserve"> </w:t>
      </w:r>
      <w:proofErr w:type="spellStart"/>
      <w:proofErr w:type="gramStart"/>
      <w:r w:rsidRPr="0007522E">
        <w:rPr>
          <w:rFonts w:asciiTheme="majorBidi" w:hAnsiTheme="majorBidi" w:cstheme="majorBidi"/>
          <w:bCs/>
          <w:sz w:val="24"/>
          <w:szCs w:val="24"/>
        </w:rPr>
        <w:t>sesuatu</w:t>
      </w:r>
      <w:proofErr w:type="spellEnd"/>
      <w:r w:rsidRPr="0007522E">
        <w:rPr>
          <w:rFonts w:asciiTheme="majorBidi" w:hAnsiTheme="majorBidi" w:cstheme="majorBidi"/>
          <w:bCs/>
          <w:sz w:val="24"/>
          <w:szCs w:val="24"/>
        </w:rPr>
        <w:t xml:space="preserve"> .</w:t>
      </w:r>
      <w:proofErr w:type="gram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Misal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agama Islam, Fundamental </w:t>
      </w:r>
      <w:proofErr w:type="spellStart"/>
      <w:r w:rsidRPr="0007522E">
        <w:rPr>
          <w:rFonts w:asciiTheme="majorBidi" w:hAnsiTheme="majorBidi" w:cstheme="majorBidi"/>
          <w:bCs/>
          <w:sz w:val="24"/>
          <w:szCs w:val="24"/>
        </w:rPr>
        <w:t>Doktrin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adalah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berupa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Aqidah</w:t>
      </w:r>
      <w:proofErr w:type="spellEnd"/>
      <w:r w:rsidRPr="0007522E">
        <w:rPr>
          <w:rFonts w:asciiTheme="majorBidi" w:hAnsiTheme="majorBidi" w:cstheme="majorBidi"/>
          <w:bCs/>
          <w:sz w:val="24"/>
          <w:szCs w:val="24"/>
        </w:rPr>
        <w:t xml:space="preserve">. Kita </w:t>
      </w:r>
      <w:proofErr w:type="spellStart"/>
      <w:r w:rsidRPr="0007522E">
        <w:rPr>
          <w:rFonts w:asciiTheme="majorBidi" w:hAnsiTheme="majorBidi" w:cstheme="majorBidi"/>
          <w:bCs/>
          <w:sz w:val="24"/>
          <w:szCs w:val="24"/>
        </w:rPr>
        <w:t>mencoba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memahami</w:t>
      </w:r>
      <w:proofErr w:type="spellEnd"/>
      <w:r w:rsidRPr="0007522E">
        <w:rPr>
          <w:rFonts w:asciiTheme="majorBidi" w:hAnsiTheme="majorBidi" w:cstheme="majorBidi"/>
          <w:bCs/>
          <w:sz w:val="24"/>
          <w:szCs w:val="24"/>
        </w:rPr>
        <w:t xml:space="preserve"> fundamental </w:t>
      </w:r>
      <w:proofErr w:type="spellStart"/>
      <w:r w:rsidRPr="0007522E">
        <w:rPr>
          <w:rFonts w:asciiTheme="majorBidi" w:hAnsiTheme="majorBidi" w:cstheme="majorBidi"/>
          <w:bCs/>
          <w:sz w:val="24"/>
          <w:szCs w:val="24"/>
        </w:rPr>
        <w:t>doktri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sisi</w:t>
      </w:r>
      <w:proofErr w:type="spellEnd"/>
      <w:r w:rsidRPr="0007522E">
        <w:rPr>
          <w:rFonts w:asciiTheme="majorBidi" w:hAnsiTheme="majorBidi" w:cstheme="majorBidi"/>
          <w:bCs/>
          <w:sz w:val="24"/>
          <w:szCs w:val="24"/>
        </w:rPr>
        <w:t xml:space="preserve"> yang lain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program </w:t>
      </w:r>
      <w:proofErr w:type="spellStart"/>
      <w:r w:rsidRPr="0007522E">
        <w:rPr>
          <w:rFonts w:asciiTheme="majorBidi" w:hAnsiTheme="majorBidi" w:cstheme="majorBidi"/>
          <w:bCs/>
          <w:sz w:val="24"/>
          <w:szCs w:val="24"/>
        </w:rPr>
        <w:t>studi</w:t>
      </w:r>
      <w:proofErr w:type="spellEnd"/>
      <w:r w:rsidRPr="0007522E">
        <w:rPr>
          <w:rFonts w:asciiTheme="majorBidi" w:hAnsiTheme="majorBidi" w:cstheme="majorBidi"/>
          <w:bCs/>
          <w:sz w:val="24"/>
          <w:szCs w:val="24"/>
        </w:rPr>
        <w:t xml:space="preserve"> Pendidikan </w:t>
      </w:r>
      <w:proofErr w:type="spellStart"/>
      <w:r w:rsidRPr="0007522E">
        <w:rPr>
          <w:rFonts w:asciiTheme="majorBidi" w:hAnsiTheme="majorBidi" w:cstheme="majorBidi"/>
          <w:bCs/>
          <w:sz w:val="24"/>
          <w:szCs w:val="24"/>
        </w:rPr>
        <w:t>islam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Ubaidillah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memberikan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definisi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tentang</w:t>
      </w:r>
      <w:proofErr w:type="spellEnd"/>
      <w:r w:rsidRPr="0007522E">
        <w:rPr>
          <w:rFonts w:asciiTheme="majorBidi" w:hAnsiTheme="majorBidi" w:cstheme="majorBidi"/>
          <w:bCs/>
          <w:sz w:val="24"/>
          <w:szCs w:val="24"/>
        </w:rPr>
        <w:t xml:space="preserve"> fundamental </w:t>
      </w:r>
      <w:proofErr w:type="spellStart"/>
      <w:r w:rsidRPr="0007522E">
        <w:rPr>
          <w:rFonts w:asciiTheme="majorBidi" w:hAnsiTheme="majorBidi" w:cstheme="majorBidi"/>
          <w:bCs/>
          <w:sz w:val="24"/>
          <w:szCs w:val="24"/>
        </w:rPr>
        <w:t>doktrin</w:t>
      </w:r>
      <w:proofErr w:type="spellEnd"/>
      <w:r w:rsidRPr="0007522E">
        <w:rPr>
          <w:rFonts w:asciiTheme="majorBidi" w:hAnsiTheme="majorBidi" w:cstheme="majorBidi"/>
          <w:bCs/>
          <w:sz w:val="24"/>
          <w:szCs w:val="24"/>
        </w:rPr>
        <w:t xml:space="preserve"> </w:t>
      </w:r>
      <w:r w:rsidRPr="0007522E">
        <w:rPr>
          <w:rFonts w:asciiTheme="majorBidi" w:hAnsiTheme="majorBidi" w:cstheme="majorBidi"/>
          <w:bCs/>
          <w:sz w:val="24"/>
          <w:szCs w:val="24"/>
          <w:lang w:val="id-ID"/>
        </w:rPr>
        <w:t xml:space="preserve">suatu </w:t>
      </w:r>
      <w:r w:rsidRPr="0007522E">
        <w:rPr>
          <w:rFonts w:asciiTheme="majorBidi" w:hAnsiTheme="majorBidi" w:cstheme="majorBidi"/>
          <w:bCs/>
          <w:sz w:val="24"/>
          <w:szCs w:val="24"/>
          <w:lang w:val="id-ID"/>
        </w:rPr>
        <w:lastRenderedPageBreak/>
        <w:t>dasar, asas dan prinsip dari pendapat ahli hukum/seseorang yang dijadikan pedoman atau dasar dalam hal tertentu dalam penerapanya.</w:t>
      </w:r>
      <w:r w:rsidRPr="0007522E">
        <w:rPr>
          <w:rFonts w:asciiTheme="majorBidi" w:hAnsiTheme="majorBidi" w:cstheme="majorBidi"/>
          <w:bCs/>
          <w:sz w:val="24"/>
          <w:szCs w:val="24"/>
        </w:rPr>
        <w:t xml:space="preserve"> Idris </w:t>
      </w:r>
      <w:proofErr w:type="spellStart"/>
      <w:proofErr w:type="gramStart"/>
      <w:r w:rsidRPr="0007522E">
        <w:rPr>
          <w:rFonts w:asciiTheme="majorBidi" w:hAnsiTheme="majorBidi" w:cstheme="majorBidi"/>
          <w:bCs/>
          <w:sz w:val="24"/>
          <w:szCs w:val="24"/>
        </w:rPr>
        <w:t>shodiq</w:t>
      </w:r>
      <w:proofErr w:type="spellEnd"/>
      <w:r w:rsidRPr="0007522E">
        <w:rPr>
          <w:rFonts w:asciiTheme="majorBidi" w:hAnsiTheme="majorBidi" w:cstheme="majorBidi"/>
          <w:bCs/>
          <w:sz w:val="24"/>
          <w:szCs w:val="24"/>
        </w:rPr>
        <w:t xml:space="preserve"> :</w:t>
      </w:r>
      <w:proofErr w:type="gram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Menurut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saya</w:t>
      </w:r>
      <w:proofErr w:type="spellEnd"/>
      <w:r w:rsidRPr="0007522E">
        <w:rPr>
          <w:rFonts w:asciiTheme="majorBidi" w:hAnsiTheme="majorBidi" w:cstheme="majorBidi"/>
          <w:bCs/>
          <w:sz w:val="24"/>
          <w:szCs w:val="24"/>
        </w:rPr>
        <w:t xml:space="preserve"> fundamental </w:t>
      </w:r>
      <w:proofErr w:type="spellStart"/>
      <w:r w:rsidRPr="0007522E">
        <w:rPr>
          <w:rFonts w:asciiTheme="majorBidi" w:hAnsiTheme="majorBidi" w:cstheme="majorBidi"/>
          <w:bCs/>
          <w:sz w:val="24"/>
          <w:szCs w:val="24"/>
        </w:rPr>
        <w:t>doktrin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adalah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suatu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hal</w:t>
      </w:r>
      <w:proofErr w:type="spellEnd"/>
      <w:r w:rsidRPr="0007522E">
        <w:rPr>
          <w:rFonts w:asciiTheme="majorBidi" w:hAnsiTheme="majorBidi" w:cstheme="majorBidi"/>
          <w:bCs/>
          <w:sz w:val="24"/>
          <w:szCs w:val="24"/>
        </w:rPr>
        <w:t xml:space="preserve"> yang di </w:t>
      </w:r>
      <w:proofErr w:type="spellStart"/>
      <w:r w:rsidRPr="0007522E">
        <w:rPr>
          <w:rFonts w:asciiTheme="majorBidi" w:hAnsiTheme="majorBidi" w:cstheme="majorBidi"/>
          <w:bCs/>
          <w:sz w:val="24"/>
          <w:szCs w:val="24"/>
        </w:rPr>
        <w:t>lakukan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mempengaruhi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seseorang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secara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mendasar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tentang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sesuatu</w:t>
      </w:r>
      <w:proofErr w:type="spellEnd"/>
      <w:r w:rsidRPr="0007522E">
        <w:rPr>
          <w:rFonts w:asciiTheme="majorBidi" w:hAnsiTheme="majorBidi" w:cstheme="majorBidi"/>
          <w:bCs/>
          <w:sz w:val="24"/>
          <w:szCs w:val="24"/>
        </w:rPr>
        <w:t xml:space="preserve">. </w:t>
      </w:r>
    </w:p>
    <w:p w14:paraId="193A2CEC" w14:textId="77777777" w:rsidR="0007522E" w:rsidRPr="0007522E" w:rsidRDefault="0007522E" w:rsidP="0007522E">
      <w:pPr>
        <w:spacing w:after="0" w:line="276" w:lineRule="auto"/>
        <w:ind w:firstLine="709"/>
        <w:jc w:val="both"/>
        <w:rPr>
          <w:rFonts w:asciiTheme="majorBidi" w:hAnsiTheme="majorBidi" w:cstheme="majorBidi"/>
          <w:bCs/>
          <w:sz w:val="24"/>
          <w:szCs w:val="24"/>
        </w:rPr>
      </w:pPr>
      <w:r w:rsidRPr="0007522E">
        <w:rPr>
          <w:rFonts w:asciiTheme="majorBidi" w:hAnsiTheme="majorBidi" w:cstheme="majorBidi"/>
          <w:bCs/>
          <w:sz w:val="24"/>
          <w:szCs w:val="24"/>
        </w:rPr>
        <w:t xml:space="preserve">Theo </w:t>
      </w:r>
      <w:proofErr w:type="spellStart"/>
      <w:r w:rsidRPr="0007522E">
        <w:rPr>
          <w:rFonts w:asciiTheme="majorBidi" w:hAnsiTheme="majorBidi" w:cstheme="majorBidi"/>
          <w:bCs/>
          <w:sz w:val="24"/>
          <w:szCs w:val="24"/>
        </w:rPr>
        <w:t>antroposentri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tidak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lepas</w:t>
      </w:r>
      <w:proofErr w:type="spellEnd"/>
      <w:r w:rsidRPr="0007522E">
        <w:rPr>
          <w:rFonts w:asciiTheme="majorBidi" w:hAnsiTheme="majorBidi" w:cstheme="majorBidi"/>
          <w:bCs/>
          <w:sz w:val="24"/>
          <w:szCs w:val="24"/>
        </w:rPr>
        <w:t xml:space="preserve"> </w:t>
      </w:r>
      <w:proofErr w:type="spellStart"/>
      <w:proofErr w:type="gram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budaya</w:t>
      </w:r>
      <w:proofErr w:type="spellEnd"/>
      <w:proofErr w:type="gram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dibentuk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Menurut</w:t>
      </w:r>
      <w:proofErr w:type="spellEnd"/>
      <w:r w:rsidRPr="0007522E">
        <w:rPr>
          <w:rFonts w:asciiTheme="majorBidi" w:hAnsiTheme="majorBidi" w:cstheme="majorBidi"/>
          <w:bCs/>
          <w:sz w:val="24"/>
          <w:szCs w:val="24"/>
        </w:rPr>
        <w:t xml:space="preserve"> </w:t>
      </w:r>
      <w:r w:rsidRPr="0007522E">
        <w:rPr>
          <w:rFonts w:asciiTheme="majorBidi" w:hAnsiTheme="majorBidi" w:cstheme="majorBidi"/>
          <w:bCs/>
          <w:sz w:val="24"/>
          <w:szCs w:val="24"/>
        </w:rPr>
        <w:fldChar w:fldCharType="begin" w:fldLock="1"/>
      </w:r>
      <w:r w:rsidRPr="0007522E">
        <w:rPr>
          <w:rFonts w:asciiTheme="majorBidi" w:hAnsiTheme="majorBidi" w:cstheme="majorBidi"/>
          <w:bCs/>
          <w:sz w:val="24"/>
          <w:szCs w:val="24"/>
        </w:rPr>
        <w:instrText>ADDIN CSL_CITATION {"citationItems":[{"id":"ITEM-1","itemData":{"abstract":"In religion, chastened individual and respondent for everlastingly point out affection and mutually please help fellow being squire. Consciousness excelsior gets excelsior religion too sensed affection and push to help help fellow being squire. Religions appreciative instilling constitute important thing is done in an education institute. Religions appreciative instilling constitute unique thing again pulls since deep instilling assess religion exist correlation among educator and participant is taught. Whereabouts in such event, educator not only functions as instructor only, but also as spiritual father for participant to teach, namely as father or commisioned oldster leads, lead and imbeds dogma to its child.","author":[{"dropping-particle":"","family":"Bani","given":"","non-dropping-particle":"","parse-names":false,"suffix":""}],"container-title":"SCHOLASTICA: Jurnal Pendidikan dan Kebudayaan","id":"ITEM-1","issue":"1","issued":{"date-parts":[["2019"]]},"page":"158-175","title":"Pembentukan Budaya Keagamaan di Lembaga Pendidikan","type":"article-journal","volume":"1"},"uris":["http://www.mendeley.com/documents/?uuid=3e508cbd-c2a5-4b82-9ccc-fa00a9945090"]}],"mendeley":{"formattedCitation":"(Bani, 2019)","plainTextFormattedCitation":"(Bani, 2019)","previouslyFormattedCitation":"(Bani, 2019)"},"properties":{"noteIndex":0},"schema":"https://github.com/citation-style-language/schema/raw/master/csl-citation.json"}</w:instrText>
      </w:r>
      <w:r w:rsidRPr="0007522E">
        <w:rPr>
          <w:rFonts w:asciiTheme="majorBidi" w:hAnsiTheme="majorBidi" w:cstheme="majorBidi"/>
          <w:bCs/>
          <w:sz w:val="24"/>
          <w:szCs w:val="24"/>
        </w:rPr>
        <w:fldChar w:fldCharType="separate"/>
      </w:r>
      <w:r w:rsidRPr="0007522E">
        <w:rPr>
          <w:rFonts w:asciiTheme="majorBidi" w:hAnsiTheme="majorBidi" w:cstheme="majorBidi"/>
          <w:bCs/>
          <w:noProof/>
          <w:sz w:val="24"/>
          <w:szCs w:val="24"/>
        </w:rPr>
        <w:t>(Bani, 2019)</w:t>
      </w:r>
      <w:r w:rsidRPr="0007522E">
        <w:rPr>
          <w:rFonts w:asciiTheme="majorBidi" w:hAnsiTheme="majorBidi" w:cstheme="majorBidi"/>
          <w:bCs/>
          <w:sz w:val="24"/>
          <w:szCs w:val="24"/>
        </w:rPr>
        <w:fldChar w:fldCharType="end"/>
      </w:r>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Budaya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di </w:t>
      </w:r>
      <w:proofErr w:type="spellStart"/>
      <w:r w:rsidRPr="0007522E">
        <w:rPr>
          <w:rFonts w:asciiTheme="majorBidi" w:hAnsiTheme="majorBidi" w:cstheme="majorBidi"/>
          <w:bCs/>
          <w:sz w:val="24"/>
          <w:szCs w:val="24"/>
        </w:rPr>
        <w:t>lembaga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pendidikan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merupakan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budaya</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tercipta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pembiasaan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suasana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religiusitas</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berlangsung</w:t>
      </w:r>
      <w:proofErr w:type="spellEnd"/>
      <w:r w:rsidRPr="0007522E">
        <w:rPr>
          <w:rFonts w:asciiTheme="majorBidi" w:hAnsiTheme="majorBidi" w:cstheme="majorBidi"/>
          <w:bCs/>
          <w:sz w:val="24"/>
          <w:szCs w:val="24"/>
        </w:rPr>
        <w:t xml:space="preserve"> lama dan </w:t>
      </w:r>
      <w:proofErr w:type="spellStart"/>
      <w:r w:rsidRPr="0007522E">
        <w:rPr>
          <w:rFonts w:asciiTheme="majorBidi" w:hAnsiTheme="majorBidi" w:cstheme="majorBidi"/>
          <w:bCs/>
          <w:sz w:val="24"/>
          <w:szCs w:val="24"/>
        </w:rPr>
        <w:t>terus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menerus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bahkan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sampai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muncul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kesadaran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semua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anggota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lembaga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pendidikan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melakukan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religiusitas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Pijakan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awal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budaya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adalah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religiusitas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atau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keberagamaan</w:t>
      </w:r>
      <w:proofErr w:type="spellEnd"/>
      <w:r w:rsidRPr="0007522E">
        <w:rPr>
          <w:rFonts w:asciiTheme="majorBidi" w:hAnsiTheme="majorBidi" w:cstheme="majorBidi"/>
          <w:bCs/>
          <w:sz w:val="24"/>
          <w:szCs w:val="24"/>
        </w:rPr>
        <w:t>.</w:t>
      </w:r>
    </w:p>
    <w:p w14:paraId="67DA1DC4" w14:textId="77777777" w:rsidR="0007522E" w:rsidRPr="0007522E" w:rsidRDefault="0007522E" w:rsidP="0007522E">
      <w:pPr>
        <w:spacing w:after="0" w:line="276" w:lineRule="auto"/>
        <w:ind w:firstLine="709"/>
        <w:jc w:val="both"/>
        <w:rPr>
          <w:rFonts w:asciiTheme="majorBidi" w:hAnsiTheme="majorBidi" w:cstheme="majorBidi"/>
          <w:bCs/>
          <w:sz w:val="24"/>
          <w:szCs w:val="24"/>
        </w:rPr>
      </w:pPr>
      <w:proofErr w:type="spellStart"/>
      <w:r w:rsidRPr="0007522E">
        <w:rPr>
          <w:rFonts w:asciiTheme="majorBidi" w:hAnsiTheme="majorBidi" w:cstheme="majorBidi"/>
          <w:bCs/>
          <w:sz w:val="24"/>
          <w:szCs w:val="24"/>
        </w:rPr>
        <w:t>Sesuai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pendapat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informan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bahwa</w:t>
      </w:r>
      <w:proofErr w:type="spellEnd"/>
      <w:r w:rsidRPr="0007522E">
        <w:rPr>
          <w:rFonts w:asciiTheme="majorBidi" w:hAnsiTheme="majorBidi" w:cstheme="majorBidi"/>
          <w:bCs/>
          <w:sz w:val="24"/>
          <w:szCs w:val="24"/>
        </w:rPr>
        <w:t xml:space="preserve"> universitas Muhammadiyah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titik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utamanya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manusia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hal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adalah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Sependapat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toeri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diatas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bahwa</w:t>
      </w:r>
      <w:proofErr w:type="spellEnd"/>
      <w:r w:rsidRPr="0007522E">
        <w:rPr>
          <w:rFonts w:asciiTheme="majorBidi" w:hAnsiTheme="majorBidi" w:cstheme="majorBidi"/>
          <w:bCs/>
          <w:sz w:val="24"/>
          <w:szCs w:val="24"/>
        </w:rPr>
        <w:t xml:space="preserve"> </w:t>
      </w:r>
      <w:proofErr w:type="spellStart"/>
      <w:proofErr w:type="gramStart"/>
      <w:r w:rsidRPr="0007522E">
        <w:rPr>
          <w:rFonts w:asciiTheme="majorBidi" w:hAnsiTheme="majorBidi" w:cstheme="majorBidi"/>
          <w:bCs/>
          <w:sz w:val="24"/>
          <w:szCs w:val="24"/>
        </w:rPr>
        <w:t>rusdianto</w:t>
      </w:r>
      <w:proofErr w:type="spellEnd"/>
      <w:r w:rsidRPr="0007522E">
        <w:rPr>
          <w:rFonts w:asciiTheme="majorBidi" w:hAnsiTheme="majorBidi" w:cstheme="majorBidi"/>
          <w:bCs/>
          <w:sz w:val="24"/>
          <w:szCs w:val="24"/>
        </w:rPr>
        <w:t xml:space="preserve"> :</w:t>
      </w:r>
      <w:proofErr w:type="gramEnd"/>
      <w:r w:rsidRPr="0007522E">
        <w:rPr>
          <w:rFonts w:asciiTheme="majorBidi" w:hAnsiTheme="majorBidi" w:cstheme="majorBidi"/>
          <w:bCs/>
          <w:sz w:val="24"/>
          <w:szCs w:val="24"/>
        </w:rPr>
        <w:t xml:space="preserve"> </w:t>
      </w:r>
      <w:r w:rsidRPr="0007522E">
        <w:rPr>
          <w:rFonts w:asciiTheme="majorBidi" w:hAnsiTheme="majorBidi" w:cstheme="majorBidi"/>
          <w:bCs/>
          <w:sz w:val="24"/>
          <w:szCs w:val="24"/>
          <w:lang w:val="id-ID"/>
        </w:rPr>
        <w:t>Titik utama</w:t>
      </w:r>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budaya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lang w:val="id-ID"/>
        </w:rPr>
        <w:t xml:space="preserve"> adalah menusia dan lingkungan dalam penguatan keagamaan, karena manusia sebagai orang yang bergerak dan berkembang dilingkungannya</w:t>
      </w:r>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tidak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lupa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dhofir</w:t>
      </w:r>
      <w:proofErr w:type="spellEnd"/>
      <w:r w:rsidRPr="0007522E">
        <w:rPr>
          <w:rFonts w:asciiTheme="majorBidi" w:hAnsiTheme="majorBidi" w:cstheme="majorBidi"/>
          <w:bCs/>
          <w:sz w:val="24"/>
          <w:szCs w:val="24"/>
        </w:rPr>
        <w:t xml:space="preserve"> : </w:t>
      </w:r>
      <w:proofErr w:type="spellStart"/>
      <w:r w:rsidRPr="0007522E">
        <w:rPr>
          <w:rFonts w:asciiTheme="majorBidi" w:hAnsiTheme="majorBidi" w:cstheme="majorBidi"/>
          <w:bCs/>
          <w:sz w:val="24"/>
          <w:szCs w:val="24"/>
        </w:rPr>
        <w:t>Penanaman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ketuhanan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terhadap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UM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mata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kuliah</w:t>
      </w:r>
      <w:proofErr w:type="spellEnd"/>
      <w:r w:rsidRPr="0007522E">
        <w:rPr>
          <w:rFonts w:asciiTheme="majorBidi" w:hAnsiTheme="majorBidi" w:cstheme="majorBidi"/>
          <w:bCs/>
          <w:sz w:val="24"/>
          <w:szCs w:val="24"/>
        </w:rPr>
        <w:t xml:space="preserve"> AIK.  </w:t>
      </w:r>
      <w:proofErr w:type="spellStart"/>
      <w:proofErr w:type="gramStart"/>
      <w:r w:rsidRPr="0007522E">
        <w:rPr>
          <w:rFonts w:asciiTheme="majorBidi" w:hAnsiTheme="majorBidi" w:cstheme="majorBidi"/>
          <w:bCs/>
          <w:sz w:val="24"/>
          <w:szCs w:val="24"/>
        </w:rPr>
        <w:t>Dhian</w:t>
      </w:r>
      <w:proofErr w:type="spellEnd"/>
      <w:r w:rsidRPr="0007522E">
        <w:rPr>
          <w:rFonts w:asciiTheme="majorBidi" w:hAnsiTheme="majorBidi" w:cstheme="majorBidi"/>
          <w:bCs/>
          <w:sz w:val="24"/>
          <w:szCs w:val="24"/>
        </w:rPr>
        <w:t xml:space="preserve"> :</w:t>
      </w:r>
      <w:proofErr w:type="gram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Suatu</w:t>
      </w:r>
      <w:proofErr w:type="spellEnd"/>
      <w:r w:rsidRPr="0007522E">
        <w:rPr>
          <w:rFonts w:asciiTheme="majorBidi" w:hAnsiTheme="majorBidi" w:cstheme="majorBidi"/>
          <w:bCs/>
          <w:sz w:val="24"/>
          <w:szCs w:val="24"/>
        </w:rPr>
        <w:t xml:space="preserve"> proses </w:t>
      </w:r>
      <w:proofErr w:type="spellStart"/>
      <w:r w:rsidRPr="0007522E">
        <w:rPr>
          <w:rFonts w:asciiTheme="majorBidi" w:hAnsiTheme="majorBidi" w:cstheme="majorBidi"/>
          <w:bCs/>
          <w:sz w:val="24"/>
          <w:szCs w:val="24"/>
        </w:rPr>
        <w:t>doktrinasi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ketuhanan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kepada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mata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kuliah</w:t>
      </w:r>
      <w:proofErr w:type="spellEnd"/>
      <w:r w:rsidRPr="0007522E">
        <w:rPr>
          <w:rFonts w:asciiTheme="majorBidi" w:hAnsiTheme="majorBidi" w:cstheme="majorBidi"/>
          <w:bCs/>
          <w:sz w:val="24"/>
          <w:szCs w:val="24"/>
        </w:rPr>
        <w:t xml:space="preserve"> Al – </w:t>
      </w:r>
      <w:proofErr w:type="spellStart"/>
      <w:r w:rsidRPr="0007522E">
        <w:rPr>
          <w:rFonts w:asciiTheme="majorBidi" w:hAnsiTheme="majorBidi" w:cstheme="majorBidi"/>
          <w:bCs/>
          <w:sz w:val="24"/>
          <w:szCs w:val="24"/>
        </w:rPr>
        <w:t>lslam</w:t>
      </w:r>
      <w:proofErr w:type="spellEnd"/>
      <w:r w:rsidRPr="0007522E">
        <w:rPr>
          <w:rFonts w:asciiTheme="majorBidi" w:hAnsiTheme="majorBidi" w:cstheme="majorBidi"/>
          <w:bCs/>
          <w:sz w:val="24"/>
          <w:szCs w:val="24"/>
        </w:rPr>
        <w:t xml:space="preserve"> I.</w:t>
      </w:r>
    </w:p>
    <w:p w14:paraId="35B4E5B5" w14:textId="77777777" w:rsidR="0007522E" w:rsidRPr="0007522E" w:rsidRDefault="0007522E" w:rsidP="0007522E">
      <w:pPr>
        <w:spacing w:after="0" w:line="276" w:lineRule="auto"/>
        <w:ind w:firstLine="709"/>
        <w:jc w:val="both"/>
        <w:rPr>
          <w:rFonts w:asciiTheme="majorBidi" w:hAnsiTheme="majorBidi" w:cstheme="majorBidi"/>
          <w:bCs/>
          <w:sz w:val="24"/>
          <w:szCs w:val="24"/>
        </w:rPr>
      </w:pPr>
      <w:proofErr w:type="spellStart"/>
      <w:r w:rsidRPr="0007522E">
        <w:rPr>
          <w:rFonts w:asciiTheme="majorBidi" w:hAnsiTheme="majorBidi" w:cstheme="majorBidi"/>
          <w:bCs/>
          <w:sz w:val="24"/>
          <w:szCs w:val="24"/>
        </w:rPr>
        <w:t>Menurut</w:t>
      </w:r>
      <w:proofErr w:type="spellEnd"/>
      <w:r w:rsidRPr="0007522E">
        <w:rPr>
          <w:rFonts w:asciiTheme="majorBidi" w:hAnsiTheme="majorBidi" w:cstheme="majorBidi"/>
          <w:bCs/>
          <w:sz w:val="24"/>
          <w:szCs w:val="24"/>
        </w:rPr>
        <w:t xml:space="preserve"> </w:t>
      </w:r>
      <w:r w:rsidRPr="0007522E">
        <w:rPr>
          <w:rFonts w:asciiTheme="majorBidi" w:hAnsiTheme="majorBidi" w:cstheme="majorBidi"/>
          <w:bCs/>
          <w:sz w:val="24"/>
          <w:szCs w:val="24"/>
        </w:rPr>
        <w:fldChar w:fldCharType="begin" w:fldLock="1"/>
      </w:r>
      <w:r w:rsidRPr="0007522E">
        <w:rPr>
          <w:rFonts w:asciiTheme="majorBidi" w:hAnsiTheme="majorBidi" w:cstheme="majorBidi"/>
          <w:bCs/>
          <w:sz w:val="24"/>
          <w:szCs w:val="24"/>
        </w:rPr>
        <w:instrText>ADDIN CSL_CITATION {"citationItems":[{"id":"ITEM-1","itemData":{"abstract":"Kuntowijoyo menceritakan bahwa Islamisasi pengetahuan adalah gerakan intelektual yang pertama kali dimunculkan oleh Isma’il Raji Al-Faruqi pada sebelum tahun 1980-an. Islamisasi Pengetahuan mengupayakan agar umat Islam tidak begitu saja meniru metode-metode dari luar dengan mengembalikan [pengetahuan pada pusatnya yaitu tauhid. Konsep ini Islamisasi Pengetahuan merumuskan tiga macam kesatuan yang merupakan penjabaran dari tauhid yaitu kesatuan pengetahuan,kesatauan kehidupan dan kesatuan sejarah. Kesatuan pengetahuan ialah bahwa pengetahuan harus menuju kepada kebenaran yang satu.Kesatuan hidup artinya hilangnya perbedaan antara ilmu yang sarat nilai dan dan ilmu yang bebas nilai.Sedangkan kesatuan sejarah artinya pengetahuan artinya harus mengabdi kepada umat.Islamisasi pengetahuan artinya mengembalikan pengetahuan kepada tauhid atau konteks kepada teks supaya ada koherensi dalam artian pengetahuan yang tidak terlepas dari iman Didalam buku ini Kuntowijoyo mengkritisi konsep ini (islamisasi pengetahuan) karena ada persoalan objektifitas pengetahuan yang menurutnya Islam sendiri mengakuinya. Sehingga ia menganggap perlu Islamisasi pada sebagian pengetahuan dan menyatakan ketidak bergunaan pada sebagian yang lain. Kemudian Kuntowijoyo mengeluarkan gagasan baru yang disebutnya pengilmuan Islam sebagai demistifikasi Islam. Karena menurutnya dengan demistifikasi maka umat akan mengenal lingkungan secara lebih baik,baik lingkungan fisik,lingkungan sosial,lingkungan simbolis maupun lingkungan sejarah. Dalam langkah selanjutnya Kuntowijoyo mencoba menetapkan paradigma Alquran sebagai rumusan teori yang memiliki arti suatu konstruksi pengetahuan yang memungkinkan kita untuk memahami realitas sebagaimana Al-Quran memahaminya. Sederhananya ini dimaksudkan supaya kita memiliki hikmah yang atas dasar itu dapat dibentuk perilaku yang sesuai dengan nilai nilai normatif Al Quran baik pada level moral maupun sosial. Ia mencoba merumuskan desain besar sistem Islam yang didalamnya termasuk konstruksi ilmu pengetahuan. Kuntowijoyo melakukan sebuah pendekatan yang dikatakannya sintetik analitik sebagai upaya menganalisis teks-teks suci Alquran sehingga menghasilkan analisa yang objektif dan nantinya diharapkan bisa menjadi bahan elaborasi terhadap konstruk-konstruk Al-Quran. Sebagai langkah dalam menerapkan teks Al-Quran dalam realitas masa kini tanpa mengubah strukturnya Kuntowijoyo mengenalkan metode yang dinamakannya strukturalisme transedental.Hal ini mendasarkan metod…","author":[{"dropping-particle":"","family":"Kuntowijoyo","given":"","non-dropping-particle":"","parse-names":false,"suffix":""}],"id":"ITEM-1","issued":{"date-parts":[["2007"]]},"number-of-pages":"xii+136","publisher":"Tiara Wacana","publisher-place":"yogyakarta","title":"Islam Sebagai Ilmu; Epistemologi, Metodologi, dan Etika","type":"book"},"uris":["http://www.mendeley.com/documents/?uuid=6f937d99-b59f-4ddf-9d24-59d4012b057b"]}],"mendeley":{"formattedCitation":"(Kuntowijoyo, 2007)","plainTextFormattedCitation":"(Kuntowijoyo, 2007)","previouslyFormattedCitation":"(Kuntowijoyo, 2007)"},"properties":{"noteIndex":0},"schema":"https://github.com/citation-style-language/schema/raw/master/csl-citation.json"}</w:instrText>
      </w:r>
      <w:r w:rsidRPr="0007522E">
        <w:rPr>
          <w:rFonts w:asciiTheme="majorBidi" w:hAnsiTheme="majorBidi" w:cstheme="majorBidi"/>
          <w:bCs/>
          <w:sz w:val="24"/>
          <w:szCs w:val="24"/>
        </w:rPr>
        <w:fldChar w:fldCharType="separate"/>
      </w:r>
      <w:r w:rsidRPr="0007522E">
        <w:rPr>
          <w:rFonts w:asciiTheme="majorBidi" w:hAnsiTheme="majorBidi" w:cstheme="majorBidi"/>
          <w:bCs/>
          <w:noProof/>
          <w:sz w:val="24"/>
          <w:szCs w:val="24"/>
        </w:rPr>
        <w:t>(Kuntowijoyo, 2007)</w:t>
      </w:r>
      <w:r w:rsidRPr="0007522E">
        <w:rPr>
          <w:rFonts w:asciiTheme="majorBidi" w:hAnsiTheme="majorBidi" w:cstheme="majorBidi"/>
          <w:bCs/>
          <w:sz w:val="24"/>
          <w:szCs w:val="24"/>
        </w:rPr>
        <w:fldChar w:fldCharType="end"/>
      </w:r>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alur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pertumbuhan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ilmu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integralistik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bersumber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agama (</w:t>
      </w:r>
      <w:proofErr w:type="spellStart"/>
      <w:r w:rsidRPr="0007522E">
        <w:rPr>
          <w:rFonts w:asciiTheme="majorBidi" w:hAnsiTheme="majorBidi" w:cstheme="majorBidi"/>
          <w:bCs/>
          <w:sz w:val="24"/>
          <w:szCs w:val="24"/>
        </w:rPr>
        <w:t>wahyu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Tuhan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sumber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kebenaran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etika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hukum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kebijaksanaan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sedikit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pengetahuan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Teoantroposentrisme</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merupakan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turunan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agama yang </w:t>
      </w:r>
      <w:proofErr w:type="spellStart"/>
      <w:r w:rsidRPr="0007522E">
        <w:rPr>
          <w:rFonts w:asciiTheme="majorBidi" w:hAnsiTheme="majorBidi" w:cstheme="majorBidi"/>
          <w:bCs/>
          <w:sz w:val="24"/>
          <w:szCs w:val="24"/>
        </w:rPr>
        <w:t>menganggap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Tuhan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manusia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sumber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pengetahuan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Teoantroposentrisme</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menghendaki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dediferensiasi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penyatuan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kembali</w:t>
      </w:r>
      <w:proofErr w:type="spellEnd"/>
      <w:r w:rsidRPr="0007522E">
        <w:rPr>
          <w:rFonts w:asciiTheme="majorBidi" w:hAnsiTheme="majorBidi" w:cstheme="majorBidi"/>
          <w:bCs/>
          <w:sz w:val="24"/>
          <w:szCs w:val="24"/>
        </w:rPr>
        <w:t xml:space="preserve"> agama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sektor-sektor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kehidupan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lain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termasuk</w:t>
      </w:r>
      <w:proofErr w:type="spellEnd"/>
      <w:r w:rsidRPr="0007522E">
        <w:rPr>
          <w:rFonts w:asciiTheme="majorBidi" w:hAnsiTheme="majorBidi" w:cstheme="majorBidi"/>
          <w:bCs/>
          <w:sz w:val="24"/>
          <w:szCs w:val="24"/>
        </w:rPr>
        <w:t xml:space="preserve"> agama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ilmu</w:t>
      </w:r>
      <w:proofErr w:type="spellEnd"/>
      <w:r w:rsidRPr="0007522E">
        <w:rPr>
          <w:rFonts w:asciiTheme="majorBidi" w:hAnsiTheme="majorBidi" w:cstheme="majorBidi"/>
          <w:bCs/>
          <w:sz w:val="24"/>
          <w:szCs w:val="24"/>
        </w:rPr>
        <w:t xml:space="preserve">. </w:t>
      </w:r>
    </w:p>
    <w:p w14:paraId="77DD341B" w14:textId="093A5F11" w:rsidR="0007522E" w:rsidRPr="0007522E" w:rsidRDefault="0007522E" w:rsidP="0007522E">
      <w:pPr>
        <w:spacing w:after="0" w:line="276" w:lineRule="auto"/>
        <w:ind w:firstLine="709"/>
        <w:jc w:val="both"/>
        <w:rPr>
          <w:rFonts w:asciiTheme="majorBidi" w:hAnsiTheme="majorBidi" w:cstheme="majorBidi"/>
          <w:bCs/>
          <w:sz w:val="24"/>
          <w:szCs w:val="24"/>
        </w:rPr>
      </w:pPr>
      <w:proofErr w:type="spellStart"/>
      <w:r w:rsidRPr="0007522E">
        <w:rPr>
          <w:rFonts w:asciiTheme="majorBidi" w:hAnsiTheme="majorBidi" w:cstheme="majorBidi"/>
          <w:bCs/>
          <w:sz w:val="24"/>
          <w:szCs w:val="24"/>
        </w:rPr>
        <w:t>Menurut</w:t>
      </w:r>
      <w:proofErr w:type="spellEnd"/>
      <w:r w:rsidRPr="0007522E">
        <w:rPr>
          <w:rFonts w:asciiTheme="majorBidi" w:hAnsiTheme="majorBidi" w:cstheme="majorBidi"/>
          <w:bCs/>
          <w:sz w:val="24"/>
          <w:szCs w:val="24"/>
        </w:rPr>
        <w:t xml:space="preserve"> </w:t>
      </w:r>
      <w:r w:rsidRPr="0007522E">
        <w:rPr>
          <w:rFonts w:asciiTheme="majorBidi" w:hAnsiTheme="majorBidi" w:cstheme="majorBidi"/>
          <w:bCs/>
          <w:sz w:val="24"/>
          <w:szCs w:val="24"/>
        </w:rPr>
        <w:fldChar w:fldCharType="begin" w:fldLock="1"/>
      </w:r>
      <w:r w:rsidRPr="0007522E">
        <w:rPr>
          <w:rFonts w:asciiTheme="majorBidi" w:hAnsiTheme="majorBidi" w:cstheme="majorBidi"/>
          <w:bCs/>
          <w:sz w:val="24"/>
          <w:szCs w:val="24"/>
        </w:rPr>
        <w:instrText>ADDIN CSL_CITATION {"citationItems":[{"id":"ITEM-1","itemData":{"abstract":"Islam diturunkan di tengah masyarakat yang telah berbudaya dan beragama, yaitu masyarakat Arab dan sekitarnya baik Arab paganis atau penganut agama Yahudi dan Nasrani yang disebut ahlul kitab. Dengan demikian, tentu saja Islam berdialog dan memberikan apresisasi terhadap tradisi dan agama yang ada. Dalam konteks ini, ada tiga hal yang menjadi sorotan: (1) ‘aqidah (keyakinan), (2) ‘ibadah (ritus), (3) khuluq moral dan pranata sosial. Islam memberikan apresiasi terhadap tradisi dan agama sebelumnya di bawah kendali wahyu, tidak berdasar proses-proses sosial budaya. Dalam hal ini Islam menyikapinya dengan empat bentuk apresiasi: (1) apresiasi duplikatif, (2) apresiasi modifikatif, (3) apresiasi purifikatif, (4) apresiasi negatif. Dengan itu, banyak bagian dari tradisi dan agama sebelumnya yang menjadi bagian integrasi dari agama Islam baik melalui duplikasi atau modifikasi. Tapi ada juga ajaran dan tradisi yang dikembalikan ke aslinya karena mengalami penyimpangan melalui aparesiasi purifikasi. Ada juga tradisi dan ajaran yang sama sekali ditolak melalui apresiasi negatif, karena tak ada kesesuaian secara prinsip. Bentuk-bentuk apresiasi tersebut didasarkan pada kontruksi dan formulasi Islam yang jelas sebagai agama terakhir yang sempurna tapi tetap terbuka dengan tradisi dan ajaran lain jika bisa mengikuti konstruksi dan formulasinya.","author":[{"dropping-particle":"","family":"Maimun","given":"Ach","non-dropping-particle":"","parse-names":false,"suffix":""}],"container-title":"JPIK jurnal pemikiran dan ilmu keislaman","id":"ITEM-1","issue":"1","issued":{"date-parts":[["2020"]]},"page":"108-125","title":"Doktrin Islam dan Doktrin Pra-Islam ( Apresiasi terhadap Ritus dan Dasar-Dasar Keyakinan )","type":"article-journal","volume":"3"},"uris":["http://www.mendeley.com/documents/?uuid=b13d3096-3db0-485f-8372-c40e6ddcd7fa"]}],"mendeley":{"formattedCitation":"(Maimun, 2020)","plainTextFormattedCitation":"(Maimun, 2020)","previouslyFormattedCitation":"(Maimun, 2020)"},"properties":{"noteIndex":0},"schema":"https://github.com/citation-style-language/schema/raw/master/csl-citation.json"}</w:instrText>
      </w:r>
      <w:r w:rsidRPr="0007522E">
        <w:rPr>
          <w:rFonts w:asciiTheme="majorBidi" w:hAnsiTheme="majorBidi" w:cstheme="majorBidi"/>
          <w:bCs/>
          <w:sz w:val="24"/>
          <w:szCs w:val="24"/>
        </w:rPr>
        <w:fldChar w:fldCharType="separate"/>
      </w:r>
      <w:r w:rsidRPr="0007522E">
        <w:rPr>
          <w:rFonts w:asciiTheme="majorBidi" w:hAnsiTheme="majorBidi" w:cstheme="majorBidi"/>
          <w:bCs/>
          <w:noProof/>
          <w:sz w:val="24"/>
          <w:szCs w:val="24"/>
        </w:rPr>
        <w:t>(Maimun, 2020)</w:t>
      </w:r>
      <w:r w:rsidRPr="0007522E">
        <w:rPr>
          <w:rFonts w:asciiTheme="majorBidi" w:hAnsiTheme="majorBidi" w:cstheme="majorBidi"/>
          <w:bCs/>
          <w:sz w:val="24"/>
          <w:szCs w:val="24"/>
        </w:rPr>
        <w:fldChar w:fldCharType="end"/>
      </w:r>
      <w:r w:rsidRPr="0007522E">
        <w:rPr>
          <w:rFonts w:asciiTheme="majorBidi" w:hAnsiTheme="majorBidi" w:cstheme="majorBidi"/>
          <w:bCs/>
          <w:sz w:val="24"/>
          <w:szCs w:val="24"/>
        </w:rPr>
        <w:t xml:space="preserve"> Islam </w:t>
      </w:r>
      <w:proofErr w:type="spellStart"/>
      <w:r w:rsidRPr="0007522E">
        <w:rPr>
          <w:rFonts w:asciiTheme="majorBidi" w:hAnsiTheme="majorBidi" w:cstheme="majorBidi"/>
          <w:bCs/>
          <w:sz w:val="24"/>
          <w:szCs w:val="24"/>
        </w:rPr>
        <w:t>diturunkan</w:t>
      </w:r>
      <w:proofErr w:type="spellEnd"/>
      <w:r w:rsidRPr="0007522E">
        <w:rPr>
          <w:rFonts w:asciiTheme="majorBidi" w:hAnsiTheme="majorBidi" w:cstheme="majorBidi"/>
          <w:bCs/>
          <w:sz w:val="24"/>
          <w:szCs w:val="24"/>
        </w:rPr>
        <w:t xml:space="preserve"> di </w:t>
      </w:r>
      <w:proofErr w:type="spellStart"/>
      <w:r w:rsidRPr="0007522E">
        <w:rPr>
          <w:rFonts w:asciiTheme="majorBidi" w:hAnsiTheme="majorBidi" w:cstheme="majorBidi"/>
          <w:bCs/>
          <w:sz w:val="24"/>
          <w:szCs w:val="24"/>
        </w:rPr>
        <w:t>tengah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masyarakat</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telah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berbudaya</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beragama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masyarakat</w:t>
      </w:r>
      <w:proofErr w:type="spellEnd"/>
      <w:r w:rsidRPr="0007522E">
        <w:rPr>
          <w:rFonts w:asciiTheme="majorBidi" w:hAnsiTheme="majorBidi" w:cstheme="majorBidi"/>
          <w:bCs/>
          <w:sz w:val="24"/>
          <w:szCs w:val="24"/>
        </w:rPr>
        <w:t xml:space="preserve"> Arab dan </w:t>
      </w:r>
      <w:proofErr w:type="spellStart"/>
      <w:r w:rsidRPr="0007522E">
        <w:rPr>
          <w:rFonts w:asciiTheme="majorBidi" w:hAnsiTheme="majorBidi" w:cstheme="majorBidi"/>
          <w:bCs/>
          <w:sz w:val="24"/>
          <w:szCs w:val="24"/>
        </w:rPr>
        <w:t>sekitarnya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baik</w:t>
      </w:r>
      <w:proofErr w:type="spellEnd"/>
      <w:r w:rsidRPr="0007522E">
        <w:rPr>
          <w:rFonts w:asciiTheme="majorBidi" w:hAnsiTheme="majorBidi" w:cstheme="majorBidi"/>
          <w:bCs/>
          <w:sz w:val="24"/>
          <w:szCs w:val="24"/>
        </w:rPr>
        <w:t xml:space="preserve"> Arab </w:t>
      </w:r>
      <w:proofErr w:type="spellStart"/>
      <w:r w:rsidRPr="0007522E">
        <w:rPr>
          <w:rFonts w:asciiTheme="majorBidi" w:hAnsiTheme="majorBidi" w:cstheme="majorBidi"/>
          <w:bCs/>
          <w:sz w:val="24"/>
          <w:szCs w:val="24"/>
        </w:rPr>
        <w:t>paganis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atau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penganut</w:t>
      </w:r>
      <w:proofErr w:type="spellEnd"/>
      <w:r w:rsidRPr="0007522E">
        <w:rPr>
          <w:rFonts w:asciiTheme="majorBidi" w:hAnsiTheme="majorBidi" w:cstheme="majorBidi"/>
          <w:bCs/>
          <w:sz w:val="24"/>
          <w:szCs w:val="24"/>
        </w:rPr>
        <w:t xml:space="preserve"> agama </w:t>
      </w:r>
      <w:proofErr w:type="spellStart"/>
      <w:r w:rsidRPr="0007522E">
        <w:rPr>
          <w:rFonts w:asciiTheme="majorBidi" w:hAnsiTheme="majorBidi" w:cstheme="majorBidi"/>
          <w:bCs/>
          <w:sz w:val="24"/>
          <w:szCs w:val="24"/>
        </w:rPr>
        <w:t>Yahudi</w:t>
      </w:r>
      <w:proofErr w:type="spellEnd"/>
      <w:r w:rsidRPr="0007522E">
        <w:rPr>
          <w:rFonts w:asciiTheme="majorBidi" w:hAnsiTheme="majorBidi" w:cstheme="majorBidi"/>
          <w:bCs/>
          <w:sz w:val="24"/>
          <w:szCs w:val="24"/>
        </w:rPr>
        <w:t xml:space="preserve"> dan Nasrani yang </w:t>
      </w:r>
      <w:proofErr w:type="spellStart"/>
      <w:r w:rsidRPr="0007522E">
        <w:rPr>
          <w:rFonts w:asciiTheme="majorBidi" w:hAnsiTheme="majorBidi" w:cstheme="majorBidi"/>
          <w:bCs/>
          <w:sz w:val="24"/>
          <w:szCs w:val="24"/>
        </w:rPr>
        <w:t>disebut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ahlul</w:t>
      </w:r>
      <w:proofErr w:type="spellEnd"/>
      <w:r w:rsidRPr="0007522E">
        <w:rPr>
          <w:rFonts w:asciiTheme="majorBidi" w:hAnsiTheme="majorBidi" w:cstheme="majorBidi"/>
          <w:bCs/>
          <w:sz w:val="24"/>
          <w:szCs w:val="24"/>
        </w:rPr>
        <w:t xml:space="preserve"> kitab.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demikian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tentu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saja</w:t>
      </w:r>
      <w:proofErr w:type="spellEnd"/>
      <w:r w:rsidRPr="0007522E">
        <w:rPr>
          <w:rFonts w:asciiTheme="majorBidi" w:hAnsiTheme="majorBidi" w:cstheme="majorBidi"/>
          <w:bCs/>
          <w:sz w:val="24"/>
          <w:szCs w:val="24"/>
        </w:rPr>
        <w:t xml:space="preserve"> Islam </w:t>
      </w:r>
      <w:proofErr w:type="spellStart"/>
      <w:r w:rsidRPr="0007522E">
        <w:rPr>
          <w:rFonts w:asciiTheme="majorBidi" w:hAnsiTheme="majorBidi" w:cstheme="majorBidi"/>
          <w:bCs/>
          <w:sz w:val="24"/>
          <w:szCs w:val="24"/>
        </w:rPr>
        <w:t>berdialog</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memberikan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apresisasi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terhadap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tradisi</w:t>
      </w:r>
      <w:proofErr w:type="spellEnd"/>
      <w:r w:rsidRPr="0007522E">
        <w:rPr>
          <w:rFonts w:asciiTheme="majorBidi" w:hAnsiTheme="majorBidi" w:cstheme="majorBidi"/>
          <w:bCs/>
          <w:sz w:val="24"/>
          <w:szCs w:val="24"/>
        </w:rPr>
        <w:t xml:space="preserve"> dan agama yang </w:t>
      </w:r>
      <w:proofErr w:type="spellStart"/>
      <w:r w:rsidRPr="0007522E">
        <w:rPr>
          <w:rFonts w:asciiTheme="majorBidi" w:hAnsiTheme="majorBidi" w:cstheme="majorBidi"/>
          <w:bCs/>
          <w:sz w:val="24"/>
          <w:szCs w:val="24"/>
        </w:rPr>
        <w:t>ada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konteks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tiga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hal</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menjadi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sorotan</w:t>
      </w:r>
      <w:proofErr w:type="spellEnd"/>
      <w:r w:rsidRPr="0007522E">
        <w:rPr>
          <w:rFonts w:asciiTheme="majorBidi" w:hAnsiTheme="majorBidi" w:cstheme="majorBidi"/>
          <w:bCs/>
          <w:sz w:val="24"/>
          <w:szCs w:val="24"/>
        </w:rPr>
        <w:t>: (1) ‘</w:t>
      </w:r>
      <w:proofErr w:type="spellStart"/>
      <w:r w:rsidRPr="0007522E">
        <w:rPr>
          <w:rFonts w:asciiTheme="majorBidi" w:hAnsiTheme="majorBidi" w:cstheme="majorBidi"/>
          <w:bCs/>
          <w:sz w:val="24"/>
          <w:szCs w:val="24"/>
        </w:rPr>
        <w:t>aqidah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keyakinan</w:t>
      </w:r>
      <w:proofErr w:type="spellEnd"/>
      <w:r w:rsidRPr="0007522E">
        <w:rPr>
          <w:rFonts w:asciiTheme="majorBidi" w:hAnsiTheme="majorBidi" w:cstheme="majorBidi"/>
          <w:bCs/>
          <w:sz w:val="24"/>
          <w:szCs w:val="24"/>
        </w:rPr>
        <w:t>), (2) ‘ibadah (</w:t>
      </w:r>
      <w:proofErr w:type="spellStart"/>
      <w:r w:rsidRPr="0007522E">
        <w:rPr>
          <w:rFonts w:asciiTheme="majorBidi" w:hAnsiTheme="majorBidi" w:cstheme="majorBidi"/>
          <w:bCs/>
          <w:sz w:val="24"/>
          <w:szCs w:val="24"/>
        </w:rPr>
        <w:t>ritus</w:t>
      </w:r>
      <w:proofErr w:type="spellEnd"/>
      <w:r w:rsidRPr="0007522E">
        <w:rPr>
          <w:rFonts w:asciiTheme="majorBidi" w:hAnsiTheme="majorBidi" w:cstheme="majorBidi"/>
          <w:bCs/>
          <w:sz w:val="24"/>
          <w:szCs w:val="24"/>
        </w:rPr>
        <w:t xml:space="preserve">), (3) </w:t>
      </w:r>
      <w:proofErr w:type="spellStart"/>
      <w:r w:rsidRPr="0007522E">
        <w:rPr>
          <w:rFonts w:asciiTheme="majorBidi" w:hAnsiTheme="majorBidi" w:cstheme="majorBidi"/>
          <w:bCs/>
          <w:sz w:val="24"/>
          <w:szCs w:val="24"/>
        </w:rPr>
        <w:t>khuluq</w:t>
      </w:r>
      <w:proofErr w:type="spellEnd"/>
      <w:r w:rsidRPr="0007522E">
        <w:rPr>
          <w:rFonts w:asciiTheme="majorBidi" w:hAnsiTheme="majorBidi" w:cstheme="majorBidi"/>
          <w:bCs/>
          <w:sz w:val="24"/>
          <w:szCs w:val="24"/>
        </w:rPr>
        <w:t xml:space="preserve"> moral dan </w:t>
      </w:r>
      <w:proofErr w:type="spellStart"/>
      <w:r w:rsidRPr="0007522E">
        <w:rPr>
          <w:rFonts w:asciiTheme="majorBidi" w:hAnsiTheme="majorBidi" w:cstheme="majorBidi"/>
          <w:bCs/>
          <w:sz w:val="24"/>
          <w:szCs w:val="24"/>
        </w:rPr>
        <w:t>pranata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sosial</w:t>
      </w:r>
      <w:proofErr w:type="spellEnd"/>
      <w:r w:rsidRPr="0007522E">
        <w:rPr>
          <w:rFonts w:asciiTheme="majorBidi" w:hAnsiTheme="majorBidi" w:cstheme="majorBidi"/>
          <w:bCs/>
          <w:sz w:val="24"/>
          <w:szCs w:val="24"/>
        </w:rPr>
        <w:t xml:space="preserve">. Islam. </w:t>
      </w:r>
      <w:proofErr w:type="spellStart"/>
      <w:r w:rsidRPr="0007522E">
        <w:rPr>
          <w:rFonts w:asciiTheme="majorBidi" w:hAnsiTheme="majorBidi" w:cstheme="majorBidi"/>
          <w:bCs/>
          <w:sz w:val="24"/>
          <w:szCs w:val="24"/>
        </w:rPr>
        <w:t>Keyakinan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menetapkan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tuhan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merupakan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bagian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tidak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terpisahkan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proses </w:t>
      </w:r>
      <w:proofErr w:type="spellStart"/>
      <w:r w:rsidRPr="0007522E">
        <w:rPr>
          <w:rFonts w:asciiTheme="majorBidi" w:hAnsiTheme="majorBidi" w:cstheme="majorBidi"/>
          <w:bCs/>
          <w:sz w:val="24"/>
          <w:szCs w:val="24"/>
        </w:rPr>
        <w:t>teosentri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Dimana </w:t>
      </w:r>
      <w:proofErr w:type="spellStart"/>
      <w:r w:rsidRPr="0007522E">
        <w:rPr>
          <w:rFonts w:asciiTheme="majorBidi" w:hAnsiTheme="majorBidi" w:cstheme="majorBidi"/>
          <w:bCs/>
          <w:sz w:val="24"/>
          <w:szCs w:val="24"/>
        </w:rPr>
        <w:t>pusat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pemahaman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manusai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serta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pengelolaannya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merupakan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campur</w:t>
      </w:r>
      <w:proofErr w:type="spellEnd"/>
      <w:r w:rsidRPr="0007522E">
        <w:rPr>
          <w:rFonts w:asciiTheme="majorBidi" w:hAnsiTheme="majorBidi" w:cstheme="majorBidi"/>
          <w:bCs/>
          <w:sz w:val="24"/>
          <w:szCs w:val="24"/>
        </w:rPr>
        <w:t xml:space="preserve"> </w:t>
      </w:r>
      <w:proofErr w:type="spellStart"/>
      <w:proofErr w:type="gramStart"/>
      <w:r w:rsidRPr="0007522E">
        <w:rPr>
          <w:rFonts w:asciiTheme="majorBidi" w:hAnsiTheme="majorBidi" w:cstheme="majorBidi"/>
          <w:bCs/>
          <w:sz w:val="24"/>
          <w:szCs w:val="24"/>
        </w:rPr>
        <w:t>tangan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allah</w:t>
      </w:r>
      <w:proofErr w:type="spellEnd"/>
      <w:proofErr w:type="gram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penggerak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utama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Ritus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jalan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menuju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keridhoan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tuhan</w:t>
      </w:r>
      <w:proofErr w:type="spellEnd"/>
      <w:r w:rsidRPr="0007522E">
        <w:rPr>
          <w:rFonts w:asciiTheme="majorBidi" w:hAnsiTheme="majorBidi" w:cstheme="majorBidi"/>
          <w:bCs/>
          <w:sz w:val="24"/>
          <w:szCs w:val="24"/>
        </w:rPr>
        <w:t xml:space="preserve">. Cara yang </w:t>
      </w:r>
      <w:proofErr w:type="spellStart"/>
      <w:r w:rsidRPr="0007522E">
        <w:rPr>
          <w:rFonts w:asciiTheme="majorBidi" w:hAnsiTheme="majorBidi" w:cstheme="majorBidi"/>
          <w:bCs/>
          <w:sz w:val="24"/>
          <w:szCs w:val="24"/>
        </w:rPr>
        <w:t>tepat</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benar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mencapai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keridhoan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tuhan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ritual yang </w:t>
      </w:r>
      <w:proofErr w:type="spellStart"/>
      <w:r w:rsidRPr="0007522E">
        <w:rPr>
          <w:rFonts w:asciiTheme="majorBidi" w:hAnsiTheme="majorBidi" w:cstheme="majorBidi"/>
          <w:bCs/>
          <w:sz w:val="24"/>
          <w:szCs w:val="24"/>
        </w:rPr>
        <w:t>sudah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ditentukan</w:t>
      </w:r>
      <w:proofErr w:type="spellEnd"/>
      <w:r w:rsidRPr="0007522E">
        <w:rPr>
          <w:rFonts w:asciiTheme="majorBidi" w:hAnsiTheme="majorBidi" w:cstheme="majorBidi"/>
          <w:bCs/>
          <w:sz w:val="24"/>
          <w:szCs w:val="24"/>
        </w:rPr>
        <w:t xml:space="preserve"> oleh </w:t>
      </w:r>
      <w:proofErr w:type="spellStart"/>
      <w:r w:rsidRPr="0007522E">
        <w:rPr>
          <w:rFonts w:asciiTheme="majorBidi" w:hAnsiTheme="majorBidi" w:cstheme="majorBidi"/>
          <w:bCs/>
          <w:sz w:val="24"/>
          <w:szCs w:val="24"/>
        </w:rPr>
        <w:t>allah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firmannya</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rasulnya</w:t>
      </w:r>
      <w:proofErr w:type="spellEnd"/>
      <w:r w:rsidRPr="0007522E">
        <w:rPr>
          <w:rFonts w:asciiTheme="majorBidi" w:hAnsiTheme="majorBidi" w:cstheme="majorBidi"/>
          <w:bCs/>
          <w:sz w:val="24"/>
          <w:szCs w:val="24"/>
        </w:rPr>
        <w:t xml:space="preserve">. Bunga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keyakinan</w:t>
      </w:r>
      <w:proofErr w:type="spellEnd"/>
      <w:r w:rsidRPr="0007522E">
        <w:rPr>
          <w:rFonts w:asciiTheme="majorBidi" w:hAnsiTheme="majorBidi" w:cstheme="majorBidi"/>
          <w:bCs/>
          <w:sz w:val="24"/>
          <w:szCs w:val="24"/>
        </w:rPr>
        <w:t xml:space="preserve"> dan ritual </w:t>
      </w:r>
      <w:proofErr w:type="spellStart"/>
      <w:r w:rsidRPr="0007522E">
        <w:rPr>
          <w:rFonts w:asciiTheme="majorBidi" w:hAnsiTheme="majorBidi" w:cstheme="majorBidi"/>
          <w:bCs/>
          <w:sz w:val="24"/>
          <w:szCs w:val="24"/>
        </w:rPr>
        <w:t>tersebut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adalah</w:t>
      </w:r>
      <w:proofErr w:type="spellEnd"/>
      <w:r w:rsidRPr="0007522E">
        <w:rPr>
          <w:rFonts w:asciiTheme="majorBidi" w:hAnsiTheme="majorBidi" w:cstheme="majorBidi"/>
          <w:bCs/>
          <w:sz w:val="24"/>
          <w:szCs w:val="24"/>
        </w:rPr>
        <w:t xml:space="preserve"> moral dan </w:t>
      </w:r>
      <w:proofErr w:type="spellStart"/>
      <w:r w:rsidRPr="0007522E">
        <w:rPr>
          <w:rFonts w:asciiTheme="majorBidi" w:hAnsiTheme="majorBidi" w:cstheme="majorBidi"/>
          <w:bCs/>
          <w:sz w:val="24"/>
          <w:szCs w:val="24"/>
        </w:rPr>
        <w:t>prata</w:t>
      </w:r>
      <w:proofErr w:type="spellEnd"/>
      <w:r w:rsidRPr="0007522E">
        <w:rPr>
          <w:rFonts w:asciiTheme="majorBidi" w:hAnsiTheme="majorBidi" w:cstheme="majorBidi"/>
          <w:bCs/>
          <w:sz w:val="24"/>
          <w:szCs w:val="24"/>
        </w:rPr>
        <w:t xml:space="preserve"> social.</w:t>
      </w:r>
    </w:p>
    <w:p w14:paraId="7C24EA76" w14:textId="1F5DC068" w:rsidR="0007522E" w:rsidRPr="0007522E" w:rsidRDefault="0007522E" w:rsidP="0007522E">
      <w:pPr>
        <w:spacing w:after="0" w:line="276" w:lineRule="auto"/>
        <w:ind w:firstLine="709"/>
        <w:jc w:val="center"/>
        <w:rPr>
          <w:rFonts w:asciiTheme="majorBidi" w:hAnsiTheme="majorBidi" w:cstheme="majorBidi"/>
          <w:bCs/>
          <w:sz w:val="24"/>
          <w:szCs w:val="24"/>
        </w:rPr>
      </w:pPr>
      <w:r w:rsidRPr="0007522E">
        <w:rPr>
          <w:rFonts w:asciiTheme="majorBidi" w:hAnsiTheme="majorBidi" w:cstheme="majorBidi"/>
          <w:noProof/>
          <w:sz w:val="24"/>
          <w:szCs w:val="24"/>
        </w:rPr>
        <w:drawing>
          <wp:anchor distT="79248" distB="0" distL="114300" distR="114300" simplePos="0" relativeHeight="251660288" behindDoc="0" locked="0" layoutInCell="1" allowOverlap="1" wp14:anchorId="212C316E" wp14:editId="6567943A">
            <wp:simplePos x="0" y="0"/>
            <wp:positionH relativeFrom="column">
              <wp:posOffset>986155</wp:posOffset>
            </wp:positionH>
            <wp:positionV relativeFrom="paragraph">
              <wp:posOffset>113665</wp:posOffset>
            </wp:positionV>
            <wp:extent cx="4550410" cy="2122170"/>
            <wp:effectExtent l="0" t="76200" r="2540" b="0"/>
            <wp:wrapNone/>
            <wp:docPr id="15"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2F43BE68" w14:textId="0AB02CE5" w:rsidR="0007522E" w:rsidRPr="0007522E" w:rsidRDefault="0007522E" w:rsidP="0007522E">
      <w:pPr>
        <w:spacing w:after="0" w:line="276" w:lineRule="auto"/>
        <w:ind w:firstLine="709"/>
        <w:jc w:val="center"/>
        <w:rPr>
          <w:rFonts w:asciiTheme="majorBidi" w:hAnsiTheme="majorBidi" w:cstheme="majorBidi"/>
          <w:bCs/>
          <w:sz w:val="24"/>
          <w:szCs w:val="24"/>
        </w:rPr>
      </w:pPr>
    </w:p>
    <w:p w14:paraId="54EC7A44" w14:textId="10C758F2" w:rsidR="0007522E" w:rsidRPr="0007522E" w:rsidRDefault="0007522E" w:rsidP="0007522E">
      <w:pPr>
        <w:spacing w:after="0" w:line="276" w:lineRule="auto"/>
        <w:ind w:firstLine="709"/>
        <w:jc w:val="center"/>
        <w:rPr>
          <w:rFonts w:asciiTheme="majorBidi" w:hAnsiTheme="majorBidi" w:cstheme="majorBidi"/>
          <w:bCs/>
          <w:sz w:val="24"/>
          <w:szCs w:val="24"/>
        </w:rPr>
      </w:pPr>
    </w:p>
    <w:p w14:paraId="0F1B5E6B" w14:textId="52EF2E62" w:rsidR="0007522E" w:rsidRDefault="0007522E" w:rsidP="0007522E">
      <w:pPr>
        <w:spacing w:after="0" w:line="276" w:lineRule="auto"/>
        <w:ind w:firstLine="709"/>
        <w:jc w:val="center"/>
        <w:rPr>
          <w:rFonts w:asciiTheme="majorBidi" w:hAnsiTheme="majorBidi" w:cstheme="majorBidi"/>
          <w:bCs/>
          <w:sz w:val="24"/>
          <w:szCs w:val="24"/>
        </w:rPr>
      </w:pPr>
    </w:p>
    <w:p w14:paraId="3CD34F53" w14:textId="1197084F" w:rsidR="0007522E" w:rsidRDefault="0007522E" w:rsidP="0007522E">
      <w:pPr>
        <w:spacing w:after="0" w:line="276" w:lineRule="auto"/>
        <w:ind w:firstLine="709"/>
        <w:jc w:val="center"/>
        <w:rPr>
          <w:rFonts w:asciiTheme="majorBidi" w:hAnsiTheme="majorBidi" w:cstheme="majorBidi"/>
          <w:bCs/>
          <w:sz w:val="24"/>
          <w:szCs w:val="24"/>
        </w:rPr>
      </w:pPr>
    </w:p>
    <w:p w14:paraId="6A267A6A" w14:textId="61332BCB" w:rsidR="0007522E" w:rsidRDefault="0007522E" w:rsidP="0007522E">
      <w:pPr>
        <w:spacing w:after="0" w:line="276" w:lineRule="auto"/>
        <w:ind w:firstLine="709"/>
        <w:jc w:val="center"/>
        <w:rPr>
          <w:rFonts w:asciiTheme="majorBidi" w:hAnsiTheme="majorBidi" w:cstheme="majorBidi"/>
          <w:bCs/>
          <w:sz w:val="24"/>
          <w:szCs w:val="24"/>
        </w:rPr>
      </w:pPr>
    </w:p>
    <w:p w14:paraId="0323EB2F" w14:textId="140214C9" w:rsidR="0007522E" w:rsidRDefault="0007522E" w:rsidP="0007522E">
      <w:pPr>
        <w:spacing w:after="0" w:line="276" w:lineRule="auto"/>
        <w:ind w:firstLine="709"/>
        <w:jc w:val="center"/>
        <w:rPr>
          <w:rFonts w:asciiTheme="majorBidi" w:hAnsiTheme="majorBidi" w:cstheme="majorBidi"/>
          <w:bCs/>
          <w:sz w:val="24"/>
          <w:szCs w:val="24"/>
        </w:rPr>
      </w:pPr>
    </w:p>
    <w:p w14:paraId="2EE42B08" w14:textId="02538B61" w:rsidR="0007522E" w:rsidRDefault="0007522E" w:rsidP="0007522E">
      <w:pPr>
        <w:spacing w:after="0" w:line="276" w:lineRule="auto"/>
        <w:ind w:firstLine="709"/>
        <w:jc w:val="center"/>
        <w:rPr>
          <w:rFonts w:asciiTheme="majorBidi" w:hAnsiTheme="majorBidi" w:cstheme="majorBidi"/>
          <w:bCs/>
          <w:sz w:val="24"/>
          <w:szCs w:val="24"/>
        </w:rPr>
      </w:pPr>
    </w:p>
    <w:p w14:paraId="5A16C7ED" w14:textId="77777777" w:rsidR="0007522E" w:rsidRPr="0007522E" w:rsidRDefault="0007522E" w:rsidP="0007522E">
      <w:pPr>
        <w:spacing w:after="0" w:line="276" w:lineRule="auto"/>
        <w:ind w:firstLine="709"/>
        <w:jc w:val="center"/>
        <w:rPr>
          <w:rFonts w:asciiTheme="majorBidi" w:hAnsiTheme="majorBidi" w:cstheme="majorBidi"/>
          <w:bCs/>
          <w:sz w:val="24"/>
          <w:szCs w:val="24"/>
        </w:rPr>
      </w:pPr>
    </w:p>
    <w:p w14:paraId="2801EEF0" w14:textId="77777777" w:rsidR="0007522E" w:rsidRPr="0007522E" w:rsidRDefault="0007522E" w:rsidP="0007522E">
      <w:pPr>
        <w:spacing w:after="0" w:line="276" w:lineRule="auto"/>
        <w:ind w:firstLine="709"/>
        <w:jc w:val="center"/>
        <w:rPr>
          <w:rFonts w:asciiTheme="majorBidi" w:hAnsiTheme="majorBidi" w:cstheme="majorBidi"/>
          <w:bCs/>
          <w:sz w:val="24"/>
          <w:szCs w:val="24"/>
        </w:rPr>
      </w:pPr>
    </w:p>
    <w:p w14:paraId="6D382C46" w14:textId="77777777" w:rsidR="0007522E" w:rsidRPr="0007522E" w:rsidRDefault="0007522E" w:rsidP="0007522E">
      <w:pPr>
        <w:spacing w:after="0" w:line="276" w:lineRule="auto"/>
        <w:ind w:firstLine="709"/>
        <w:jc w:val="center"/>
        <w:rPr>
          <w:rFonts w:asciiTheme="majorBidi" w:hAnsiTheme="majorBidi" w:cstheme="majorBidi"/>
          <w:bCs/>
          <w:sz w:val="24"/>
          <w:szCs w:val="24"/>
        </w:rPr>
      </w:pPr>
      <w:r w:rsidRPr="0007522E">
        <w:rPr>
          <w:rFonts w:asciiTheme="majorBidi" w:hAnsiTheme="majorBidi" w:cstheme="majorBidi"/>
          <w:bCs/>
          <w:sz w:val="24"/>
          <w:szCs w:val="24"/>
        </w:rPr>
        <w:t xml:space="preserve">Bagan, </w:t>
      </w:r>
      <w:proofErr w:type="spellStart"/>
      <w:r w:rsidRPr="0007522E">
        <w:rPr>
          <w:rFonts w:asciiTheme="majorBidi" w:hAnsiTheme="majorBidi" w:cstheme="majorBidi"/>
          <w:bCs/>
          <w:sz w:val="24"/>
          <w:szCs w:val="24"/>
        </w:rPr>
        <w:t>Arah</w:t>
      </w:r>
      <w:proofErr w:type="spellEnd"/>
      <w:r w:rsidRPr="0007522E">
        <w:rPr>
          <w:rFonts w:asciiTheme="majorBidi" w:hAnsiTheme="majorBidi" w:cstheme="majorBidi"/>
          <w:bCs/>
          <w:sz w:val="24"/>
          <w:szCs w:val="24"/>
        </w:rPr>
        <w:t xml:space="preserve"> Fundamental </w:t>
      </w:r>
      <w:proofErr w:type="spellStart"/>
      <w:r w:rsidRPr="0007522E">
        <w:rPr>
          <w:rFonts w:asciiTheme="majorBidi" w:hAnsiTheme="majorBidi" w:cstheme="majorBidi"/>
          <w:bCs/>
          <w:sz w:val="24"/>
          <w:szCs w:val="24"/>
        </w:rPr>
        <w:t>Doktri</w:t>
      </w:r>
      <w:proofErr w:type="spellEnd"/>
    </w:p>
    <w:p w14:paraId="1F077763" w14:textId="77777777" w:rsidR="0007522E" w:rsidRPr="0007522E" w:rsidRDefault="0007522E" w:rsidP="0007522E">
      <w:pPr>
        <w:spacing w:after="0" w:line="276" w:lineRule="auto"/>
        <w:ind w:firstLine="709"/>
        <w:jc w:val="both"/>
        <w:rPr>
          <w:rFonts w:asciiTheme="majorBidi" w:hAnsiTheme="majorBidi" w:cstheme="majorBidi"/>
          <w:bCs/>
          <w:sz w:val="24"/>
          <w:szCs w:val="24"/>
        </w:rPr>
      </w:pPr>
      <w:proofErr w:type="spellStart"/>
      <w:r w:rsidRPr="0007522E">
        <w:rPr>
          <w:rFonts w:asciiTheme="majorBidi" w:hAnsiTheme="majorBidi" w:cstheme="majorBidi"/>
          <w:bCs/>
          <w:sz w:val="24"/>
          <w:szCs w:val="24"/>
        </w:rPr>
        <w:lastRenderedPageBreak/>
        <w:t>Ketiga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konsep</w:t>
      </w:r>
      <w:proofErr w:type="spellEnd"/>
      <w:r w:rsidRPr="0007522E">
        <w:rPr>
          <w:rFonts w:asciiTheme="majorBidi" w:hAnsiTheme="majorBidi" w:cstheme="majorBidi"/>
          <w:bCs/>
          <w:sz w:val="24"/>
          <w:szCs w:val="24"/>
        </w:rPr>
        <w:t xml:space="preserve"> fundamental </w:t>
      </w:r>
      <w:proofErr w:type="spellStart"/>
      <w:r w:rsidRPr="0007522E">
        <w:rPr>
          <w:rFonts w:asciiTheme="majorBidi" w:hAnsiTheme="majorBidi" w:cstheme="majorBidi"/>
          <w:bCs/>
          <w:sz w:val="24"/>
          <w:szCs w:val="24"/>
        </w:rPr>
        <w:t>doktrin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tersebut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sudah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w:t>
      </w:r>
      <w:proofErr w:type="spellEnd"/>
      <w:r w:rsidRPr="0007522E">
        <w:rPr>
          <w:rFonts w:asciiTheme="majorBidi" w:hAnsiTheme="majorBidi" w:cstheme="majorBidi"/>
          <w:bCs/>
          <w:sz w:val="24"/>
          <w:szCs w:val="24"/>
        </w:rPr>
        <w:t xml:space="preserve"> di universitas Muhammadiyah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matakuliah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penciri</w:t>
      </w:r>
      <w:proofErr w:type="spellEnd"/>
      <w:r w:rsidRPr="0007522E">
        <w:rPr>
          <w:rFonts w:asciiTheme="majorBidi" w:hAnsiTheme="majorBidi" w:cstheme="majorBidi"/>
          <w:bCs/>
          <w:sz w:val="24"/>
          <w:szCs w:val="24"/>
        </w:rPr>
        <w:t xml:space="preserve"> universitas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al </w:t>
      </w:r>
      <w:proofErr w:type="spellStart"/>
      <w:r w:rsidRPr="0007522E">
        <w:rPr>
          <w:rFonts w:asciiTheme="majorBidi" w:hAnsiTheme="majorBidi" w:cstheme="majorBidi"/>
          <w:bCs/>
          <w:sz w:val="24"/>
          <w:szCs w:val="24"/>
        </w:rPr>
        <w:t>islam</w:t>
      </w:r>
      <w:proofErr w:type="spellEnd"/>
      <w:r w:rsidRPr="0007522E">
        <w:rPr>
          <w:rFonts w:asciiTheme="majorBidi" w:hAnsiTheme="majorBidi" w:cstheme="majorBidi"/>
          <w:bCs/>
          <w:sz w:val="24"/>
          <w:szCs w:val="24"/>
        </w:rPr>
        <w:t xml:space="preserve">. Universitas </w:t>
      </w:r>
      <w:proofErr w:type="spellStart"/>
      <w:r w:rsidRPr="0007522E">
        <w:rPr>
          <w:rFonts w:asciiTheme="majorBidi" w:hAnsiTheme="majorBidi" w:cstheme="majorBidi"/>
          <w:bCs/>
          <w:sz w:val="24"/>
          <w:szCs w:val="24"/>
        </w:rPr>
        <w:t>muhamadiyah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memiliki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matakuliah</w:t>
      </w:r>
      <w:proofErr w:type="spellEnd"/>
      <w:r w:rsidRPr="0007522E">
        <w:rPr>
          <w:rFonts w:asciiTheme="majorBidi" w:hAnsiTheme="majorBidi" w:cstheme="majorBidi"/>
          <w:bCs/>
          <w:sz w:val="24"/>
          <w:szCs w:val="24"/>
        </w:rPr>
        <w:t xml:space="preserve"> al </w:t>
      </w:r>
      <w:proofErr w:type="spellStart"/>
      <w:r w:rsidRPr="0007522E">
        <w:rPr>
          <w:rFonts w:asciiTheme="majorBidi" w:hAnsiTheme="majorBidi" w:cstheme="majorBidi"/>
          <w:bCs/>
          <w:sz w:val="24"/>
          <w:szCs w:val="24"/>
        </w:rPr>
        <w:t>islam</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dibagi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empat</w:t>
      </w:r>
      <w:proofErr w:type="spellEnd"/>
      <w:r w:rsidRPr="0007522E">
        <w:rPr>
          <w:rFonts w:asciiTheme="majorBidi" w:hAnsiTheme="majorBidi" w:cstheme="majorBidi"/>
          <w:bCs/>
          <w:sz w:val="24"/>
          <w:szCs w:val="24"/>
        </w:rPr>
        <w:t xml:space="preserve"> semester yang </w:t>
      </w:r>
      <w:proofErr w:type="spellStart"/>
      <w:r w:rsidRPr="0007522E">
        <w:rPr>
          <w:rFonts w:asciiTheme="majorBidi" w:hAnsiTheme="majorBidi" w:cstheme="majorBidi"/>
          <w:bCs/>
          <w:sz w:val="24"/>
          <w:szCs w:val="24"/>
        </w:rPr>
        <w:t>diharapkan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dapat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menumbukhan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aqidah</w:t>
      </w:r>
      <w:proofErr w:type="spellEnd"/>
      <w:r w:rsidRPr="0007522E">
        <w:rPr>
          <w:rFonts w:asciiTheme="majorBidi" w:hAnsiTheme="majorBidi" w:cstheme="majorBidi"/>
          <w:bCs/>
          <w:sz w:val="24"/>
          <w:szCs w:val="24"/>
        </w:rPr>
        <w:t xml:space="preserve">, ibadah dan </w:t>
      </w:r>
      <w:proofErr w:type="spellStart"/>
      <w:r w:rsidRPr="0007522E">
        <w:rPr>
          <w:rFonts w:asciiTheme="majorBidi" w:hAnsiTheme="majorBidi" w:cstheme="majorBidi"/>
          <w:bCs/>
          <w:sz w:val="24"/>
          <w:szCs w:val="24"/>
        </w:rPr>
        <w:t>akhlak</w:t>
      </w:r>
      <w:proofErr w:type="spellEnd"/>
      <w:r w:rsidRPr="0007522E">
        <w:rPr>
          <w:rFonts w:asciiTheme="majorBidi" w:hAnsiTheme="majorBidi" w:cstheme="majorBidi"/>
          <w:bCs/>
          <w:sz w:val="24"/>
          <w:szCs w:val="24"/>
        </w:rPr>
        <w:t xml:space="preserve">. Hal </w:t>
      </w:r>
      <w:proofErr w:type="spellStart"/>
      <w:r w:rsidRPr="0007522E">
        <w:rPr>
          <w:rFonts w:asciiTheme="majorBidi" w:hAnsiTheme="majorBidi" w:cstheme="majorBidi"/>
          <w:bCs/>
          <w:sz w:val="24"/>
          <w:szCs w:val="24"/>
        </w:rPr>
        <w:t>tersebut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seperti</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disampaikan</w:t>
      </w:r>
      <w:proofErr w:type="spellEnd"/>
      <w:r w:rsidRPr="0007522E">
        <w:rPr>
          <w:rFonts w:asciiTheme="majorBidi" w:hAnsiTheme="majorBidi" w:cstheme="majorBidi"/>
          <w:bCs/>
          <w:sz w:val="24"/>
          <w:szCs w:val="24"/>
        </w:rPr>
        <w:t xml:space="preserve"> oleh </w:t>
      </w:r>
      <w:proofErr w:type="spellStart"/>
      <w:r w:rsidRPr="0007522E">
        <w:rPr>
          <w:rFonts w:asciiTheme="majorBidi" w:hAnsiTheme="majorBidi" w:cstheme="majorBidi"/>
          <w:bCs/>
          <w:sz w:val="24"/>
          <w:szCs w:val="24"/>
        </w:rPr>
        <w:t>informan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dhian</w:t>
      </w:r>
      <w:proofErr w:type="spellEnd"/>
      <w:r w:rsidRPr="0007522E">
        <w:rPr>
          <w:rFonts w:asciiTheme="majorBidi" w:hAnsiTheme="majorBidi" w:cstheme="majorBidi"/>
          <w:bCs/>
          <w:sz w:val="24"/>
          <w:szCs w:val="24"/>
        </w:rPr>
        <w:t xml:space="preserve"> </w:t>
      </w:r>
      <w:proofErr w:type="spellStart"/>
      <w:proofErr w:type="gramStart"/>
      <w:r w:rsidRPr="0007522E">
        <w:rPr>
          <w:rFonts w:asciiTheme="majorBidi" w:hAnsiTheme="majorBidi" w:cstheme="majorBidi"/>
          <w:bCs/>
          <w:sz w:val="24"/>
          <w:szCs w:val="24"/>
        </w:rPr>
        <w:t>Iya</w:t>
      </w:r>
      <w:proofErr w:type="spellEnd"/>
      <w:r w:rsidRPr="0007522E">
        <w:rPr>
          <w:rFonts w:asciiTheme="majorBidi" w:hAnsiTheme="majorBidi" w:cstheme="majorBidi"/>
          <w:bCs/>
          <w:sz w:val="24"/>
          <w:szCs w:val="24"/>
        </w:rPr>
        <w:t xml:space="preserve"> ,</w:t>
      </w:r>
      <w:proofErr w:type="gram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karena</w:t>
      </w:r>
      <w:proofErr w:type="spellEnd"/>
      <w:r w:rsidRPr="0007522E">
        <w:rPr>
          <w:rFonts w:asciiTheme="majorBidi" w:hAnsiTheme="majorBidi" w:cstheme="majorBidi"/>
          <w:bCs/>
          <w:sz w:val="24"/>
          <w:szCs w:val="24"/>
        </w:rPr>
        <w:t xml:space="preserve"> UM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memiliki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mata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kuliah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misi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Al – Islam dan </w:t>
      </w:r>
      <w:proofErr w:type="spellStart"/>
      <w:r w:rsidRPr="0007522E">
        <w:rPr>
          <w:rFonts w:asciiTheme="majorBidi" w:hAnsiTheme="majorBidi" w:cstheme="majorBidi"/>
          <w:bCs/>
          <w:sz w:val="24"/>
          <w:szCs w:val="24"/>
        </w:rPr>
        <w:t>kemuhammadiyahan</w:t>
      </w:r>
      <w:proofErr w:type="spellEnd"/>
      <w:r w:rsidRPr="0007522E">
        <w:rPr>
          <w:rFonts w:asciiTheme="majorBidi" w:hAnsiTheme="majorBidi" w:cstheme="majorBidi"/>
          <w:bCs/>
          <w:sz w:val="24"/>
          <w:szCs w:val="24"/>
        </w:rPr>
        <w:t xml:space="preserve">. </w:t>
      </w:r>
      <w:proofErr w:type="spellStart"/>
      <w:proofErr w:type="gramStart"/>
      <w:r w:rsidRPr="0007522E">
        <w:rPr>
          <w:rFonts w:asciiTheme="majorBidi" w:hAnsiTheme="majorBidi" w:cstheme="majorBidi"/>
          <w:bCs/>
          <w:sz w:val="24"/>
          <w:szCs w:val="24"/>
        </w:rPr>
        <w:t>Dhofir</w:t>
      </w:r>
      <w:proofErr w:type="spellEnd"/>
      <w:r w:rsidRPr="0007522E">
        <w:rPr>
          <w:rFonts w:asciiTheme="majorBidi" w:hAnsiTheme="majorBidi" w:cstheme="majorBidi"/>
          <w:bCs/>
          <w:sz w:val="24"/>
          <w:szCs w:val="24"/>
        </w:rPr>
        <w:t xml:space="preserve"> ,</w:t>
      </w:r>
      <w:proofErr w:type="gramEnd"/>
      <w:r w:rsidRPr="0007522E">
        <w:rPr>
          <w:rFonts w:asciiTheme="majorBidi" w:hAnsiTheme="majorBidi" w:cstheme="majorBidi"/>
          <w:bCs/>
          <w:sz w:val="24"/>
          <w:szCs w:val="24"/>
        </w:rPr>
        <w:t xml:space="preserve"> Mata </w:t>
      </w:r>
      <w:proofErr w:type="spellStart"/>
      <w:r w:rsidRPr="0007522E">
        <w:rPr>
          <w:rFonts w:asciiTheme="majorBidi" w:hAnsiTheme="majorBidi" w:cstheme="majorBidi"/>
          <w:bCs/>
          <w:sz w:val="24"/>
          <w:szCs w:val="24"/>
        </w:rPr>
        <w:t>Kuliah</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memuat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doktrin</w:t>
      </w:r>
      <w:proofErr w:type="spellEnd"/>
      <w:r w:rsidRPr="0007522E">
        <w:rPr>
          <w:rFonts w:asciiTheme="majorBidi" w:hAnsiTheme="majorBidi" w:cstheme="majorBidi"/>
          <w:bCs/>
          <w:sz w:val="24"/>
          <w:szCs w:val="24"/>
        </w:rPr>
        <w:t xml:space="preserve"> Fundamental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adalah</w:t>
      </w:r>
      <w:proofErr w:type="spellEnd"/>
      <w:r w:rsidRPr="0007522E">
        <w:rPr>
          <w:rFonts w:asciiTheme="majorBidi" w:hAnsiTheme="majorBidi" w:cstheme="majorBidi"/>
          <w:bCs/>
          <w:sz w:val="24"/>
          <w:szCs w:val="24"/>
        </w:rPr>
        <w:t xml:space="preserve"> Mata </w:t>
      </w:r>
      <w:proofErr w:type="spellStart"/>
      <w:r w:rsidRPr="0007522E">
        <w:rPr>
          <w:rFonts w:asciiTheme="majorBidi" w:hAnsiTheme="majorBidi" w:cstheme="majorBidi"/>
          <w:bCs/>
          <w:sz w:val="24"/>
          <w:szCs w:val="24"/>
        </w:rPr>
        <w:t>Kuliah</w:t>
      </w:r>
      <w:proofErr w:type="spellEnd"/>
      <w:r w:rsidRPr="0007522E">
        <w:rPr>
          <w:rFonts w:asciiTheme="majorBidi" w:hAnsiTheme="majorBidi" w:cstheme="majorBidi"/>
          <w:bCs/>
          <w:sz w:val="24"/>
          <w:szCs w:val="24"/>
        </w:rPr>
        <w:t xml:space="preserve"> AIK I / II / III / IV. </w:t>
      </w:r>
      <w:proofErr w:type="spellStart"/>
      <w:r w:rsidRPr="0007522E">
        <w:rPr>
          <w:rFonts w:asciiTheme="majorBidi" w:hAnsiTheme="majorBidi" w:cstheme="majorBidi"/>
          <w:bCs/>
          <w:sz w:val="24"/>
          <w:szCs w:val="24"/>
        </w:rPr>
        <w:t>Rusdianto</w:t>
      </w:r>
      <w:proofErr w:type="spellEnd"/>
      <w:r w:rsidRPr="0007522E">
        <w:rPr>
          <w:rFonts w:asciiTheme="majorBidi" w:hAnsiTheme="majorBidi" w:cstheme="majorBidi"/>
          <w:bCs/>
          <w:sz w:val="24"/>
          <w:szCs w:val="24"/>
        </w:rPr>
        <w:t xml:space="preserve">, </w:t>
      </w:r>
      <w:r w:rsidRPr="0007522E">
        <w:rPr>
          <w:rFonts w:asciiTheme="majorBidi" w:hAnsiTheme="majorBidi" w:cstheme="majorBidi"/>
          <w:bCs/>
          <w:sz w:val="24"/>
          <w:szCs w:val="24"/>
          <w:lang w:val="id-ID"/>
        </w:rPr>
        <w:t>Iya memiliki, karena doktrin yang ditanamkan di UM Jmber ideologi dan keagamaan khususnya islam dalam pandangan muhammadiyah</w:t>
      </w:r>
      <w:r w:rsidRPr="0007522E">
        <w:rPr>
          <w:rFonts w:asciiTheme="majorBidi" w:hAnsiTheme="majorBidi" w:cstheme="majorBidi"/>
          <w:bCs/>
          <w:sz w:val="24"/>
          <w:szCs w:val="24"/>
        </w:rPr>
        <w:t>.</w:t>
      </w:r>
    </w:p>
    <w:p w14:paraId="7C7BD17A" w14:textId="77777777" w:rsidR="0007522E" w:rsidRPr="0007522E" w:rsidRDefault="0007522E" w:rsidP="0007522E">
      <w:pPr>
        <w:spacing w:after="0" w:line="276" w:lineRule="auto"/>
        <w:jc w:val="center"/>
        <w:rPr>
          <w:rFonts w:asciiTheme="majorBidi" w:hAnsiTheme="majorBidi" w:cstheme="majorBidi"/>
          <w:bCs/>
          <w:sz w:val="24"/>
          <w:szCs w:val="24"/>
        </w:rPr>
      </w:pPr>
      <w:r w:rsidRPr="0007522E">
        <w:rPr>
          <w:rFonts w:asciiTheme="majorBidi" w:hAnsiTheme="majorBidi" w:cstheme="majorBidi"/>
          <w:bCs/>
          <w:sz w:val="24"/>
          <w:szCs w:val="24"/>
        </w:rPr>
        <w:t xml:space="preserve">Gambar, </w:t>
      </w:r>
      <w:proofErr w:type="spellStart"/>
      <w:r w:rsidRPr="0007522E">
        <w:rPr>
          <w:rFonts w:asciiTheme="majorBidi" w:hAnsiTheme="majorBidi" w:cstheme="majorBidi"/>
          <w:bCs/>
          <w:sz w:val="24"/>
          <w:szCs w:val="24"/>
        </w:rPr>
        <w:t>Rekonstruksi</w:t>
      </w:r>
      <w:proofErr w:type="spellEnd"/>
      <w:r w:rsidRPr="0007522E">
        <w:rPr>
          <w:rFonts w:asciiTheme="majorBidi" w:hAnsiTheme="majorBidi" w:cstheme="majorBidi"/>
          <w:bCs/>
          <w:sz w:val="24"/>
          <w:szCs w:val="24"/>
        </w:rPr>
        <w:t xml:space="preserve"> MK AI-Islam dan </w:t>
      </w:r>
      <w:proofErr w:type="spellStart"/>
      <w:r w:rsidRPr="0007522E">
        <w:rPr>
          <w:rFonts w:asciiTheme="majorBidi" w:hAnsiTheme="majorBidi" w:cstheme="majorBidi"/>
          <w:bCs/>
          <w:sz w:val="24"/>
          <w:szCs w:val="24"/>
        </w:rPr>
        <w:t>Kemuhammadiyahan</w:t>
      </w:r>
      <w:proofErr w:type="spellEnd"/>
    </w:p>
    <w:p w14:paraId="35201E39" w14:textId="77777777" w:rsidR="0007522E" w:rsidRPr="0007522E" w:rsidRDefault="0007522E" w:rsidP="0007522E">
      <w:pPr>
        <w:spacing w:after="0" w:line="276" w:lineRule="auto"/>
        <w:jc w:val="center"/>
        <w:rPr>
          <w:rFonts w:asciiTheme="majorBidi" w:hAnsiTheme="majorBidi" w:cstheme="majorBidi"/>
          <w:bCs/>
          <w:sz w:val="24"/>
          <w:szCs w:val="24"/>
        </w:rPr>
      </w:pPr>
      <w:r w:rsidRPr="0007522E">
        <w:rPr>
          <w:rFonts w:asciiTheme="majorBidi" w:hAnsiTheme="majorBidi" w:cstheme="majorBidi"/>
          <w:noProof/>
          <w:sz w:val="24"/>
          <w:szCs w:val="24"/>
        </w:rPr>
        <w:drawing>
          <wp:inline distT="0" distB="0" distL="0" distR="0" wp14:anchorId="0468E82D" wp14:editId="479FA658">
            <wp:extent cx="4019550" cy="4981575"/>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l="32495" t="15208" r="34140" b="7899"/>
                    <a:stretch>
                      <a:fillRect/>
                    </a:stretch>
                  </pic:blipFill>
                  <pic:spPr bwMode="auto">
                    <a:xfrm>
                      <a:off x="0" y="0"/>
                      <a:ext cx="4019550" cy="4981575"/>
                    </a:xfrm>
                    <a:prstGeom prst="rect">
                      <a:avLst/>
                    </a:prstGeom>
                    <a:noFill/>
                    <a:ln>
                      <a:noFill/>
                    </a:ln>
                  </pic:spPr>
                </pic:pic>
              </a:graphicData>
            </a:graphic>
          </wp:inline>
        </w:drawing>
      </w:r>
    </w:p>
    <w:p w14:paraId="2C342F93" w14:textId="77777777" w:rsidR="0007522E" w:rsidRPr="0007522E" w:rsidRDefault="0007522E" w:rsidP="0007522E">
      <w:pPr>
        <w:spacing w:after="0" w:line="276" w:lineRule="auto"/>
        <w:ind w:firstLine="709"/>
        <w:jc w:val="both"/>
        <w:rPr>
          <w:rFonts w:asciiTheme="majorBidi" w:hAnsiTheme="majorBidi" w:cstheme="majorBidi"/>
          <w:bCs/>
          <w:sz w:val="24"/>
          <w:szCs w:val="24"/>
        </w:rPr>
      </w:pPr>
      <w:r w:rsidRPr="0007522E">
        <w:rPr>
          <w:rFonts w:asciiTheme="majorBidi" w:hAnsiTheme="majorBidi" w:cstheme="majorBidi"/>
          <w:bCs/>
          <w:sz w:val="24"/>
          <w:szCs w:val="24"/>
        </w:rPr>
        <w:fldChar w:fldCharType="begin" w:fldLock="1"/>
      </w:r>
      <w:r w:rsidRPr="0007522E">
        <w:rPr>
          <w:rFonts w:asciiTheme="majorBidi" w:hAnsiTheme="majorBidi" w:cstheme="majorBidi"/>
          <w:bCs/>
          <w:sz w:val="24"/>
          <w:szCs w:val="24"/>
        </w:rPr>
        <w:instrText>ADDIN CSL_CITATION {"citationItems":[{"id":"ITEM-1","itemData":{"DOI":"10.32528/tarlim.v2i1.2071","ISSN":"2615-7225","author":[{"dropping-particle":"","family":"Huda","given":"Hairul","non-dropping-particle":"","parse-names":false,"suffix":""}],"container-title":"Tarlim : Jurnal Pendidikan Agama Islam","id":"ITEM-1","issue":"1","issued":{"date-parts":[["2019"]]},"page":"55","title":"Membangun Karakter Islami Melalui Al Islam dan Kemuhammadiyahan [Studi Analisis Perpres Nomer 87 Tahun 2017 tentang Penguatan Pendidikan Karakter (PPK)]","type":"article-journal","volume":"2"},"uris":["http://www.mendeley.com/documents/?uuid=dd499221-3fd1-4038-a2f6-9538cc10da96"]}],"mendeley":{"formattedCitation":"(Huda, 2019)","plainTextFormattedCitation":"(Huda, 2019)","previouslyFormattedCitation":"(Huda, 2019)"},"properties":{"noteIndex":0},"schema":"https://github.com/citation-style-language/schema/raw/master/csl-citation.json"}</w:instrText>
      </w:r>
      <w:r w:rsidRPr="0007522E">
        <w:rPr>
          <w:rFonts w:asciiTheme="majorBidi" w:hAnsiTheme="majorBidi" w:cstheme="majorBidi"/>
          <w:bCs/>
          <w:sz w:val="24"/>
          <w:szCs w:val="24"/>
        </w:rPr>
        <w:fldChar w:fldCharType="separate"/>
      </w:r>
      <w:r w:rsidRPr="0007522E">
        <w:rPr>
          <w:rFonts w:asciiTheme="majorBidi" w:hAnsiTheme="majorBidi" w:cstheme="majorBidi"/>
          <w:bCs/>
          <w:noProof/>
          <w:sz w:val="24"/>
          <w:szCs w:val="24"/>
        </w:rPr>
        <w:t>(Huda, 2019)</w:t>
      </w:r>
      <w:r w:rsidRPr="0007522E">
        <w:rPr>
          <w:rFonts w:asciiTheme="majorBidi" w:hAnsiTheme="majorBidi" w:cstheme="majorBidi"/>
          <w:bCs/>
          <w:sz w:val="24"/>
          <w:szCs w:val="24"/>
        </w:rPr>
        <w:fldChar w:fldCharType="end"/>
      </w:r>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Konsep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matakuliah</w:t>
      </w:r>
      <w:proofErr w:type="spellEnd"/>
      <w:r w:rsidRPr="0007522E">
        <w:rPr>
          <w:rFonts w:asciiTheme="majorBidi" w:hAnsiTheme="majorBidi" w:cstheme="majorBidi"/>
          <w:bCs/>
          <w:sz w:val="24"/>
          <w:szCs w:val="24"/>
        </w:rPr>
        <w:t xml:space="preserve"> al </w:t>
      </w:r>
      <w:proofErr w:type="spellStart"/>
      <w:r w:rsidRPr="0007522E">
        <w:rPr>
          <w:rFonts w:asciiTheme="majorBidi" w:hAnsiTheme="majorBidi" w:cstheme="majorBidi"/>
          <w:bCs/>
          <w:sz w:val="24"/>
          <w:szCs w:val="24"/>
        </w:rPr>
        <w:t>islam</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kemuhammadiyahan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diterapkan</w:t>
      </w:r>
      <w:proofErr w:type="spellEnd"/>
      <w:r w:rsidRPr="0007522E">
        <w:rPr>
          <w:rFonts w:asciiTheme="majorBidi" w:hAnsiTheme="majorBidi" w:cstheme="majorBidi"/>
          <w:bCs/>
          <w:sz w:val="24"/>
          <w:szCs w:val="24"/>
        </w:rPr>
        <w:t xml:space="preserve"> oleh universitas Muhammadiyah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berupa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teosentri</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antroposentris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Paradigma</w:t>
      </w:r>
      <w:proofErr w:type="spellEnd"/>
      <w:r w:rsidRPr="0007522E">
        <w:rPr>
          <w:rFonts w:asciiTheme="majorBidi" w:hAnsiTheme="majorBidi" w:cstheme="majorBidi"/>
          <w:bCs/>
          <w:sz w:val="24"/>
          <w:szCs w:val="24"/>
        </w:rPr>
        <w:t xml:space="preserve"> Muhammadiyah yang </w:t>
      </w:r>
      <w:proofErr w:type="spellStart"/>
      <w:r w:rsidRPr="0007522E">
        <w:rPr>
          <w:rFonts w:asciiTheme="majorBidi" w:hAnsiTheme="majorBidi" w:cstheme="majorBidi"/>
          <w:bCs/>
          <w:sz w:val="24"/>
          <w:szCs w:val="24"/>
        </w:rPr>
        <w:t>memadukan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antara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hubungan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allah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pusat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tatanan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pengetahuan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hubungan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manusia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implementasi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pengetahuan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diperoleh</w:t>
      </w:r>
      <w:proofErr w:type="spellEnd"/>
      <w:r w:rsidRPr="0007522E">
        <w:rPr>
          <w:rFonts w:asciiTheme="majorBidi" w:hAnsiTheme="majorBidi" w:cstheme="majorBidi"/>
          <w:bCs/>
          <w:sz w:val="24"/>
          <w:szCs w:val="24"/>
        </w:rPr>
        <w:t>.</w:t>
      </w:r>
    </w:p>
    <w:p w14:paraId="6911DD16" w14:textId="02AAB953" w:rsidR="0007522E" w:rsidRPr="0007522E" w:rsidRDefault="0007522E" w:rsidP="0007522E">
      <w:pPr>
        <w:spacing w:after="0" w:line="276" w:lineRule="auto"/>
        <w:ind w:firstLine="709"/>
        <w:jc w:val="both"/>
        <w:rPr>
          <w:rFonts w:asciiTheme="majorBidi" w:hAnsiTheme="majorBidi" w:cstheme="majorBidi"/>
          <w:bCs/>
          <w:sz w:val="24"/>
          <w:szCs w:val="24"/>
          <w:lang w:val="id-ID"/>
        </w:rPr>
      </w:pPr>
      <w:proofErr w:type="spellStart"/>
      <w:r w:rsidRPr="0007522E">
        <w:rPr>
          <w:rFonts w:asciiTheme="majorBidi" w:hAnsiTheme="majorBidi" w:cstheme="majorBidi"/>
          <w:bCs/>
          <w:sz w:val="24"/>
          <w:szCs w:val="24"/>
        </w:rPr>
        <w:t>Membangun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menciptakan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doktrik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universitas Muhammadiyah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berupaya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unyuk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menciptakan</w:t>
      </w:r>
      <w:proofErr w:type="spellEnd"/>
      <w:r w:rsidRPr="0007522E">
        <w:rPr>
          <w:rFonts w:asciiTheme="majorBidi" w:hAnsiTheme="majorBidi" w:cstheme="majorBidi"/>
          <w:bCs/>
          <w:sz w:val="24"/>
          <w:szCs w:val="24"/>
        </w:rPr>
        <w:t xml:space="preserve"> Langkah </w:t>
      </w:r>
      <w:proofErr w:type="spellStart"/>
      <w:r w:rsidRPr="0007522E">
        <w:rPr>
          <w:rFonts w:asciiTheme="majorBidi" w:hAnsiTheme="majorBidi" w:cstheme="majorBidi"/>
          <w:bCs/>
          <w:sz w:val="24"/>
          <w:szCs w:val="24"/>
        </w:rPr>
        <w:t>Langkah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tersebut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beberapa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kebijakan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seperti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matakuliah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wajib</w:t>
      </w:r>
      <w:proofErr w:type="spellEnd"/>
      <w:r w:rsidRPr="0007522E">
        <w:rPr>
          <w:rFonts w:asciiTheme="majorBidi" w:hAnsiTheme="majorBidi" w:cstheme="majorBidi"/>
          <w:bCs/>
          <w:sz w:val="24"/>
          <w:szCs w:val="24"/>
        </w:rPr>
        <w:t xml:space="preserve"> universitas </w:t>
      </w:r>
      <w:proofErr w:type="spellStart"/>
      <w:r w:rsidRPr="0007522E">
        <w:rPr>
          <w:rFonts w:asciiTheme="majorBidi" w:hAnsiTheme="majorBidi" w:cstheme="majorBidi"/>
          <w:bCs/>
          <w:sz w:val="24"/>
          <w:szCs w:val="24"/>
        </w:rPr>
        <w:t>menempatkan</w:t>
      </w:r>
      <w:proofErr w:type="spellEnd"/>
      <w:r w:rsidRPr="0007522E">
        <w:rPr>
          <w:rFonts w:asciiTheme="majorBidi" w:hAnsiTheme="majorBidi" w:cstheme="majorBidi"/>
          <w:bCs/>
          <w:sz w:val="24"/>
          <w:szCs w:val="24"/>
        </w:rPr>
        <w:t xml:space="preserve"> AL-Islam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matakuliah</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wajib</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ditempuh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baik</w:t>
      </w:r>
      <w:proofErr w:type="spellEnd"/>
      <w:r w:rsidRPr="0007522E">
        <w:rPr>
          <w:rFonts w:asciiTheme="majorBidi" w:hAnsiTheme="majorBidi" w:cstheme="majorBidi"/>
          <w:bCs/>
          <w:sz w:val="24"/>
          <w:szCs w:val="24"/>
        </w:rPr>
        <w:t xml:space="preserve"> regular sore </w:t>
      </w:r>
      <w:proofErr w:type="spellStart"/>
      <w:r w:rsidRPr="0007522E">
        <w:rPr>
          <w:rFonts w:asciiTheme="majorBidi" w:hAnsiTheme="majorBidi" w:cstheme="majorBidi"/>
          <w:bCs/>
          <w:sz w:val="24"/>
          <w:szCs w:val="24"/>
        </w:rPr>
        <w:t>mapun</w:t>
      </w:r>
      <w:proofErr w:type="spellEnd"/>
      <w:r w:rsidRPr="0007522E">
        <w:rPr>
          <w:rFonts w:asciiTheme="majorBidi" w:hAnsiTheme="majorBidi" w:cstheme="majorBidi"/>
          <w:bCs/>
          <w:sz w:val="24"/>
          <w:szCs w:val="24"/>
        </w:rPr>
        <w:t xml:space="preserve"> regular </w:t>
      </w:r>
      <w:proofErr w:type="spellStart"/>
      <w:r w:rsidRPr="0007522E">
        <w:rPr>
          <w:rFonts w:asciiTheme="majorBidi" w:hAnsiTheme="majorBidi" w:cstheme="majorBidi"/>
          <w:bCs/>
          <w:sz w:val="24"/>
          <w:szCs w:val="24"/>
        </w:rPr>
        <w:t>pagi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bahkan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lastRenderedPageBreak/>
        <w:t>mahasiswa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pindahan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wajib</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mengikuti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matakuliah</w:t>
      </w:r>
      <w:proofErr w:type="spellEnd"/>
      <w:r w:rsidRPr="0007522E">
        <w:rPr>
          <w:rFonts w:asciiTheme="majorBidi" w:hAnsiTheme="majorBidi" w:cstheme="majorBidi"/>
          <w:bCs/>
          <w:sz w:val="24"/>
          <w:szCs w:val="24"/>
        </w:rPr>
        <w:t xml:space="preserve"> al </w:t>
      </w:r>
      <w:proofErr w:type="spellStart"/>
      <w:r w:rsidRPr="0007522E">
        <w:rPr>
          <w:rFonts w:asciiTheme="majorBidi" w:hAnsiTheme="majorBidi" w:cstheme="majorBidi"/>
          <w:bCs/>
          <w:sz w:val="24"/>
          <w:szCs w:val="24"/>
        </w:rPr>
        <w:t>islam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sebanyak</w:t>
      </w:r>
      <w:proofErr w:type="spellEnd"/>
      <w:r w:rsidRPr="0007522E">
        <w:rPr>
          <w:rFonts w:asciiTheme="majorBidi" w:hAnsiTheme="majorBidi" w:cstheme="majorBidi"/>
          <w:bCs/>
          <w:sz w:val="24"/>
          <w:szCs w:val="24"/>
        </w:rPr>
        <w:t xml:space="preserve"> 4 </w:t>
      </w:r>
      <w:proofErr w:type="spellStart"/>
      <w:r w:rsidRPr="0007522E">
        <w:rPr>
          <w:rFonts w:asciiTheme="majorBidi" w:hAnsiTheme="majorBidi" w:cstheme="majorBidi"/>
          <w:bCs/>
          <w:sz w:val="24"/>
          <w:szCs w:val="24"/>
        </w:rPr>
        <w:t>matakuliah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total 8 SKS. Hal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diungkapkan</w:t>
      </w:r>
      <w:proofErr w:type="spellEnd"/>
      <w:r w:rsidRPr="0007522E">
        <w:rPr>
          <w:rFonts w:asciiTheme="majorBidi" w:hAnsiTheme="majorBidi" w:cstheme="majorBidi"/>
          <w:bCs/>
          <w:sz w:val="24"/>
          <w:szCs w:val="24"/>
        </w:rPr>
        <w:t xml:space="preserve"> oleh </w:t>
      </w:r>
      <w:proofErr w:type="spellStart"/>
      <w:r w:rsidRPr="0007522E">
        <w:rPr>
          <w:rFonts w:asciiTheme="majorBidi" w:hAnsiTheme="majorBidi" w:cstheme="majorBidi"/>
          <w:bCs/>
          <w:sz w:val="24"/>
          <w:szCs w:val="24"/>
        </w:rPr>
        <w:t>informan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wawancaranya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bahwa</w:t>
      </w:r>
      <w:proofErr w:type="spellEnd"/>
      <w:r w:rsidRPr="0007522E">
        <w:rPr>
          <w:rFonts w:asciiTheme="majorBidi" w:hAnsiTheme="majorBidi" w:cstheme="majorBidi"/>
          <w:bCs/>
          <w:sz w:val="24"/>
          <w:szCs w:val="24"/>
        </w:rPr>
        <w:t xml:space="preserve"> “Langkah </w:t>
      </w:r>
      <w:proofErr w:type="spellStart"/>
      <w:r w:rsidRPr="0007522E">
        <w:rPr>
          <w:rFonts w:asciiTheme="majorBidi" w:hAnsiTheme="majorBidi" w:cstheme="majorBidi"/>
          <w:bCs/>
          <w:sz w:val="24"/>
          <w:szCs w:val="24"/>
        </w:rPr>
        <w:t>langkah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apa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saja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mengarah</w:t>
      </w:r>
      <w:proofErr w:type="spellEnd"/>
      <w:r w:rsidRPr="0007522E">
        <w:rPr>
          <w:rFonts w:asciiTheme="majorBidi" w:hAnsiTheme="majorBidi" w:cstheme="majorBidi"/>
          <w:bCs/>
          <w:sz w:val="24"/>
          <w:szCs w:val="24"/>
        </w:rPr>
        <w:t xml:space="preserve"> pada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doktrin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dhian</w:t>
      </w:r>
      <w:proofErr w:type="spellEnd"/>
      <w:r w:rsidRPr="0007522E">
        <w:rPr>
          <w:rFonts w:asciiTheme="majorBidi" w:hAnsiTheme="majorBidi" w:cstheme="majorBidi"/>
          <w:bCs/>
          <w:sz w:val="24"/>
          <w:szCs w:val="24"/>
        </w:rPr>
        <w:t xml:space="preserve">, 1, </w:t>
      </w:r>
      <w:proofErr w:type="spellStart"/>
      <w:r w:rsidRPr="0007522E">
        <w:rPr>
          <w:rFonts w:asciiTheme="majorBidi" w:hAnsiTheme="majorBidi" w:cstheme="majorBidi"/>
          <w:bCs/>
          <w:sz w:val="24"/>
          <w:szCs w:val="24"/>
        </w:rPr>
        <w:t>Memberikan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matakuliah</w:t>
      </w:r>
      <w:proofErr w:type="spellEnd"/>
      <w:r w:rsidRPr="0007522E">
        <w:rPr>
          <w:rFonts w:asciiTheme="majorBidi" w:hAnsiTheme="majorBidi" w:cstheme="majorBidi"/>
          <w:bCs/>
          <w:sz w:val="24"/>
          <w:szCs w:val="24"/>
        </w:rPr>
        <w:t xml:space="preserve"> AIK 1- 4. 2, </w:t>
      </w:r>
      <w:proofErr w:type="spellStart"/>
      <w:r w:rsidRPr="0007522E">
        <w:rPr>
          <w:rFonts w:asciiTheme="majorBidi" w:hAnsiTheme="majorBidi" w:cstheme="majorBidi"/>
          <w:bCs/>
          <w:sz w:val="24"/>
          <w:szCs w:val="24"/>
        </w:rPr>
        <w:t>Melaksanakan</w:t>
      </w:r>
      <w:proofErr w:type="spellEnd"/>
      <w:r w:rsidRPr="0007522E">
        <w:rPr>
          <w:rFonts w:asciiTheme="majorBidi" w:hAnsiTheme="majorBidi" w:cstheme="majorBidi"/>
          <w:bCs/>
          <w:sz w:val="24"/>
          <w:szCs w:val="24"/>
        </w:rPr>
        <w:t xml:space="preserve"> mentoring </w:t>
      </w:r>
      <w:proofErr w:type="spellStart"/>
      <w:r w:rsidRPr="0007522E">
        <w:rPr>
          <w:rFonts w:asciiTheme="majorBidi" w:hAnsiTheme="majorBidi" w:cstheme="majorBidi"/>
          <w:bCs/>
          <w:sz w:val="24"/>
          <w:szCs w:val="24"/>
        </w:rPr>
        <w:t>baca</w:t>
      </w:r>
      <w:proofErr w:type="spellEnd"/>
      <w:r w:rsidRPr="0007522E">
        <w:rPr>
          <w:rFonts w:asciiTheme="majorBidi" w:hAnsiTheme="majorBidi" w:cstheme="majorBidi"/>
          <w:bCs/>
          <w:sz w:val="24"/>
          <w:szCs w:val="24"/>
        </w:rPr>
        <w:t xml:space="preserve"> Al – Qur’an dan </w:t>
      </w:r>
      <w:proofErr w:type="spellStart"/>
      <w:r w:rsidRPr="0007522E">
        <w:rPr>
          <w:rFonts w:asciiTheme="majorBidi" w:hAnsiTheme="majorBidi" w:cstheme="majorBidi"/>
          <w:bCs/>
          <w:sz w:val="24"/>
          <w:szCs w:val="24"/>
        </w:rPr>
        <w:t>sholat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sesuai</w:t>
      </w:r>
      <w:proofErr w:type="spellEnd"/>
      <w:r w:rsidRPr="0007522E">
        <w:rPr>
          <w:rFonts w:asciiTheme="majorBidi" w:hAnsiTheme="majorBidi" w:cstheme="majorBidi"/>
          <w:bCs/>
          <w:sz w:val="24"/>
          <w:szCs w:val="24"/>
        </w:rPr>
        <w:t xml:space="preserve"> HTP. 3, </w:t>
      </w:r>
      <w:proofErr w:type="spellStart"/>
      <w:r w:rsidRPr="0007522E">
        <w:rPr>
          <w:rFonts w:asciiTheme="majorBidi" w:hAnsiTheme="majorBidi" w:cstheme="majorBidi"/>
          <w:bCs/>
          <w:sz w:val="24"/>
          <w:szCs w:val="24"/>
        </w:rPr>
        <w:t>Mengintegrasikan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AIK pada MKWU. </w:t>
      </w:r>
      <w:proofErr w:type="spellStart"/>
      <w:r w:rsidRPr="0007522E">
        <w:rPr>
          <w:rFonts w:asciiTheme="majorBidi" w:hAnsiTheme="majorBidi" w:cstheme="majorBidi"/>
          <w:bCs/>
          <w:sz w:val="24"/>
          <w:szCs w:val="24"/>
        </w:rPr>
        <w:t>Sedangkan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menurut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pendapat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informan</w:t>
      </w:r>
      <w:proofErr w:type="spellEnd"/>
      <w:r w:rsidRPr="0007522E">
        <w:rPr>
          <w:rFonts w:asciiTheme="majorBidi" w:hAnsiTheme="majorBidi" w:cstheme="majorBidi"/>
          <w:bCs/>
          <w:sz w:val="24"/>
          <w:szCs w:val="24"/>
        </w:rPr>
        <w:t xml:space="preserve"> yang lain </w:t>
      </w:r>
      <w:proofErr w:type="spellStart"/>
      <w:r w:rsidRPr="0007522E">
        <w:rPr>
          <w:rFonts w:asciiTheme="majorBidi" w:hAnsiTheme="majorBidi" w:cstheme="majorBidi"/>
          <w:bCs/>
          <w:sz w:val="24"/>
          <w:szCs w:val="24"/>
        </w:rPr>
        <w:t>bahwa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Dhofir</w:t>
      </w:r>
      <w:proofErr w:type="spellEnd"/>
      <w:r w:rsidRPr="0007522E">
        <w:rPr>
          <w:rFonts w:asciiTheme="majorBidi" w:hAnsiTheme="majorBidi" w:cstheme="majorBidi"/>
          <w:bCs/>
          <w:sz w:val="24"/>
          <w:szCs w:val="24"/>
        </w:rPr>
        <w:t xml:space="preserve">, Proses </w:t>
      </w:r>
      <w:proofErr w:type="spellStart"/>
      <w:r w:rsidRPr="0007522E">
        <w:rPr>
          <w:rFonts w:asciiTheme="majorBidi" w:hAnsiTheme="majorBidi" w:cstheme="majorBidi"/>
          <w:bCs/>
          <w:sz w:val="24"/>
          <w:szCs w:val="24"/>
        </w:rPr>
        <w:t>pembelajaran</w:t>
      </w:r>
      <w:proofErr w:type="spellEnd"/>
      <w:r w:rsidRPr="0007522E">
        <w:rPr>
          <w:rFonts w:asciiTheme="majorBidi" w:hAnsiTheme="majorBidi" w:cstheme="majorBidi"/>
          <w:bCs/>
          <w:sz w:val="24"/>
          <w:szCs w:val="24"/>
        </w:rPr>
        <w:t xml:space="preserve"> di </w:t>
      </w:r>
      <w:proofErr w:type="spellStart"/>
      <w:proofErr w:type="gramStart"/>
      <w:r w:rsidRPr="0007522E">
        <w:rPr>
          <w:rFonts w:asciiTheme="majorBidi" w:hAnsiTheme="majorBidi" w:cstheme="majorBidi"/>
          <w:bCs/>
          <w:sz w:val="24"/>
          <w:szCs w:val="24"/>
        </w:rPr>
        <w:t>kelas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sholat</w:t>
      </w:r>
      <w:proofErr w:type="spellEnd"/>
      <w:proofErr w:type="gram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Tahajud</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bersama</w:t>
      </w:r>
      <w:proofErr w:type="spellEnd"/>
      <w:r w:rsidRPr="0007522E">
        <w:rPr>
          <w:rFonts w:asciiTheme="majorBidi" w:hAnsiTheme="majorBidi" w:cstheme="majorBidi"/>
          <w:bCs/>
          <w:sz w:val="24"/>
          <w:szCs w:val="24"/>
        </w:rPr>
        <w:t xml:space="preserve"> , </w:t>
      </w:r>
      <w:proofErr w:type="spellStart"/>
      <w:r w:rsidRPr="0007522E">
        <w:rPr>
          <w:rFonts w:asciiTheme="majorBidi" w:hAnsiTheme="majorBidi" w:cstheme="majorBidi"/>
          <w:bCs/>
          <w:sz w:val="24"/>
          <w:szCs w:val="24"/>
        </w:rPr>
        <w:t>sholat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Dhuha</w:t>
      </w:r>
      <w:proofErr w:type="spellEnd"/>
      <w:r w:rsidRPr="0007522E">
        <w:rPr>
          <w:rFonts w:asciiTheme="majorBidi" w:hAnsiTheme="majorBidi" w:cstheme="majorBidi"/>
          <w:bCs/>
          <w:sz w:val="24"/>
          <w:szCs w:val="24"/>
        </w:rPr>
        <w:t xml:space="preserve"> , dan </w:t>
      </w:r>
      <w:proofErr w:type="spellStart"/>
      <w:r w:rsidRPr="0007522E">
        <w:rPr>
          <w:rFonts w:asciiTheme="majorBidi" w:hAnsiTheme="majorBidi" w:cstheme="majorBidi"/>
          <w:bCs/>
          <w:sz w:val="24"/>
          <w:szCs w:val="24"/>
        </w:rPr>
        <w:t>mengaji</w:t>
      </w:r>
      <w:proofErr w:type="spellEnd"/>
      <w:r w:rsidRPr="0007522E">
        <w:rPr>
          <w:rFonts w:asciiTheme="majorBidi" w:hAnsiTheme="majorBidi" w:cstheme="majorBidi"/>
          <w:bCs/>
          <w:sz w:val="24"/>
          <w:szCs w:val="24"/>
        </w:rPr>
        <w:t xml:space="preserve"> pada </w:t>
      </w:r>
      <w:proofErr w:type="spellStart"/>
      <w:r w:rsidRPr="0007522E">
        <w:rPr>
          <w:rFonts w:asciiTheme="majorBidi" w:hAnsiTheme="majorBidi" w:cstheme="majorBidi"/>
          <w:bCs/>
          <w:sz w:val="24"/>
          <w:szCs w:val="24"/>
        </w:rPr>
        <w:t>setiap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sebelum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kuliah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Senada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Rusdianto</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mengatakan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bahwa</w:t>
      </w:r>
      <w:proofErr w:type="spellEnd"/>
      <w:r w:rsidRPr="0007522E">
        <w:rPr>
          <w:rFonts w:asciiTheme="majorBidi" w:hAnsiTheme="majorBidi" w:cstheme="majorBidi"/>
          <w:bCs/>
          <w:sz w:val="24"/>
          <w:szCs w:val="24"/>
        </w:rPr>
        <w:t xml:space="preserve">, </w:t>
      </w:r>
      <w:r w:rsidRPr="0007522E">
        <w:rPr>
          <w:rFonts w:asciiTheme="majorBidi" w:hAnsiTheme="majorBidi" w:cstheme="majorBidi"/>
          <w:bCs/>
          <w:sz w:val="24"/>
          <w:szCs w:val="24"/>
          <w:lang w:val="id-ID"/>
        </w:rPr>
        <w:t>Pemahaman secara menyeluruh terkait doktrin keislam. Dari tingkat dasar sampai luas Misalnya mulai dari ketauhitan, menjalankan syariah, ahklak sampai universalisme islam. Bahwa dalam kehidupan sehari-hari islam harus dijadikan landasan dalam semua dimensi kehidupan, interaksi, muamalah dan bekerja dll</w:t>
      </w:r>
      <w:r w:rsidRPr="0007522E">
        <w:rPr>
          <w:rFonts w:asciiTheme="majorBidi" w:hAnsiTheme="majorBidi" w:cstheme="majorBidi"/>
          <w:bCs/>
          <w:sz w:val="24"/>
          <w:szCs w:val="24"/>
        </w:rPr>
        <w:t>.”</w:t>
      </w:r>
      <w:r w:rsidRPr="0007522E">
        <w:rPr>
          <w:rFonts w:asciiTheme="majorBidi" w:hAnsiTheme="majorBidi" w:cstheme="majorBidi"/>
          <w:bCs/>
          <w:sz w:val="24"/>
          <w:szCs w:val="24"/>
          <w:lang w:val="id-ID"/>
        </w:rPr>
        <w:t xml:space="preserve"> </w:t>
      </w:r>
    </w:p>
    <w:p w14:paraId="6D5B8828" w14:textId="6A9452C9" w:rsidR="0007522E" w:rsidRPr="0007522E" w:rsidRDefault="0007522E" w:rsidP="0007522E">
      <w:pPr>
        <w:spacing w:after="0" w:line="276" w:lineRule="auto"/>
        <w:ind w:firstLine="709"/>
        <w:jc w:val="both"/>
        <w:rPr>
          <w:rFonts w:asciiTheme="majorBidi" w:hAnsiTheme="majorBidi" w:cstheme="majorBidi"/>
          <w:bCs/>
          <w:sz w:val="24"/>
          <w:szCs w:val="24"/>
          <w:lang w:val="id-ID"/>
        </w:rPr>
      </w:pPr>
      <w:r w:rsidRPr="0007522E">
        <w:rPr>
          <w:rFonts w:asciiTheme="majorBidi" w:hAnsiTheme="majorBidi" w:cstheme="majorBidi"/>
          <w:noProof/>
          <w:sz w:val="24"/>
          <w:szCs w:val="24"/>
        </w:rPr>
        <w:drawing>
          <wp:anchor distT="6096" distB="8763" distL="114300" distR="114300" simplePos="0" relativeHeight="251661312" behindDoc="0" locked="0" layoutInCell="1" allowOverlap="1" wp14:anchorId="52BD46F3" wp14:editId="7C7DE2DA">
            <wp:simplePos x="0" y="0"/>
            <wp:positionH relativeFrom="column">
              <wp:posOffset>554990</wp:posOffset>
            </wp:positionH>
            <wp:positionV relativeFrom="paragraph">
              <wp:posOffset>33655</wp:posOffset>
            </wp:positionV>
            <wp:extent cx="4954270" cy="2508885"/>
            <wp:effectExtent l="0" t="0" r="0" b="24765"/>
            <wp:wrapNone/>
            <wp:docPr id="16"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6B834756" w14:textId="77777777" w:rsidR="0007522E" w:rsidRPr="0007522E" w:rsidRDefault="0007522E" w:rsidP="0007522E">
      <w:pPr>
        <w:spacing w:after="0" w:line="276" w:lineRule="auto"/>
        <w:ind w:firstLine="709"/>
        <w:jc w:val="both"/>
        <w:rPr>
          <w:rFonts w:asciiTheme="majorBidi" w:hAnsiTheme="majorBidi" w:cstheme="majorBidi"/>
          <w:bCs/>
          <w:sz w:val="24"/>
          <w:szCs w:val="24"/>
          <w:lang w:val="id-ID"/>
        </w:rPr>
      </w:pPr>
    </w:p>
    <w:p w14:paraId="2654A228" w14:textId="77777777" w:rsidR="0007522E" w:rsidRPr="0007522E" w:rsidRDefault="0007522E" w:rsidP="0007522E">
      <w:pPr>
        <w:spacing w:after="0" w:line="276" w:lineRule="auto"/>
        <w:ind w:firstLine="709"/>
        <w:jc w:val="both"/>
        <w:rPr>
          <w:rFonts w:asciiTheme="majorBidi" w:hAnsiTheme="majorBidi" w:cstheme="majorBidi"/>
          <w:bCs/>
          <w:sz w:val="24"/>
          <w:szCs w:val="24"/>
          <w:lang w:val="id-ID"/>
        </w:rPr>
      </w:pPr>
    </w:p>
    <w:p w14:paraId="17DDB260" w14:textId="77777777" w:rsidR="0007522E" w:rsidRPr="0007522E" w:rsidRDefault="0007522E" w:rsidP="0007522E">
      <w:pPr>
        <w:spacing w:after="0" w:line="276" w:lineRule="auto"/>
        <w:ind w:firstLine="709"/>
        <w:jc w:val="both"/>
        <w:rPr>
          <w:rFonts w:asciiTheme="majorBidi" w:hAnsiTheme="majorBidi" w:cstheme="majorBidi"/>
          <w:bCs/>
          <w:sz w:val="24"/>
          <w:szCs w:val="24"/>
          <w:lang w:val="id-ID"/>
        </w:rPr>
      </w:pPr>
    </w:p>
    <w:p w14:paraId="2F10B82F" w14:textId="3700B813" w:rsidR="0007522E" w:rsidRDefault="0007522E" w:rsidP="0007522E">
      <w:pPr>
        <w:spacing w:after="0" w:line="276" w:lineRule="auto"/>
        <w:ind w:firstLine="709"/>
        <w:jc w:val="both"/>
        <w:rPr>
          <w:rFonts w:asciiTheme="majorBidi" w:hAnsiTheme="majorBidi" w:cstheme="majorBidi"/>
          <w:bCs/>
          <w:sz w:val="24"/>
          <w:szCs w:val="24"/>
          <w:lang w:val="id-ID"/>
        </w:rPr>
      </w:pPr>
    </w:p>
    <w:p w14:paraId="31A28DBD" w14:textId="44246786" w:rsidR="0007522E" w:rsidRDefault="0007522E" w:rsidP="0007522E">
      <w:pPr>
        <w:spacing w:after="0" w:line="276" w:lineRule="auto"/>
        <w:ind w:firstLine="709"/>
        <w:jc w:val="both"/>
        <w:rPr>
          <w:rFonts w:asciiTheme="majorBidi" w:hAnsiTheme="majorBidi" w:cstheme="majorBidi"/>
          <w:bCs/>
          <w:sz w:val="24"/>
          <w:szCs w:val="24"/>
          <w:lang w:val="id-ID"/>
        </w:rPr>
      </w:pPr>
    </w:p>
    <w:p w14:paraId="43A44DAE" w14:textId="1144E96D" w:rsidR="0007522E" w:rsidRDefault="0007522E" w:rsidP="0007522E">
      <w:pPr>
        <w:spacing w:after="0" w:line="276" w:lineRule="auto"/>
        <w:ind w:firstLine="709"/>
        <w:jc w:val="both"/>
        <w:rPr>
          <w:rFonts w:asciiTheme="majorBidi" w:hAnsiTheme="majorBidi" w:cstheme="majorBidi"/>
          <w:bCs/>
          <w:sz w:val="24"/>
          <w:szCs w:val="24"/>
          <w:lang w:val="id-ID"/>
        </w:rPr>
      </w:pPr>
    </w:p>
    <w:p w14:paraId="1BBBAC94" w14:textId="09D8632A" w:rsidR="0007522E" w:rsidRDefault="0007522E" w:rsidP="0007522E">
      <w:pPr>
        <w:spacing w:after="0" w:line="276" w:lineRule="auto"/>
        <w:ind w:firstLine="709"/>
        <w:jc w:val="both"/>
        <w:rPr>
          <w:rFonts w:asciiTheme="majorBidi" w:hAnsiTheme="majorBidi" w:cstheme="majorBidi"/>
          <w:bCs/>
          <w:sz w:val="24"/>
          <w:szCs w:val="24"/>
          <w:lang w:val="id-ID"/>
        </w:rPr>
      </w:pPr>
    </w:p>
    <w:p w14:paraId="4D60FAFA" w14:textId="1C8935EB" w:rsidR="0007522E" w:rsidRDefault="0007522E" w:rsidP="0007522E">
      <w:pPr>
        <w:spacing w:after="0" w:line="276" w:lineRule="auto"/>
        <w:ind w:firstLine="709"/>
        <w:jc w:val="both"/>
        <w:rPr>
          <w:rFonts w:asciiTheme="majorBidi" w:hAnsiTheme="majorBidi" w:cstheme="majorBidi"/>
          <w:bCs/>
          <w:sz w:val="24"/>
          <w:szCs w:val="24"/>
          <w:lang w:val="id-ID"/>
        </w:rPr>
      </w:pPr>
    </w:p>
    <w:p w14:paraId="56E63DD4" w14:textId="59DED677" w:rsidR="0007522E" w:rsidRDefault="0007522E" w:rsidP="0007522E">
      <w:pPr>
        <w:spacing w:after="0" w:line="276" w:lineRule="auto"/>
        <w:ind w:firstLine="709"/>
        <w:jc w:val="both"/>
        <w:rPr>
          <w:rFonts w:asciiTheme="majorBidi" w:hAnsiTheme="majorBidi" w:cstheme="majorBidi"/>
          <w:bCs/>
          <w:sz w:val="24"/>
          <w:szCs w:val="24"/>
          <w:lang w:val="id-ID"/>
        </w:rPr>
      </w:pPr>
    </w:p>
    <w:p w14:paraId="54D67503" w14:textId="77777777" w:rsidR="0007522E" w:rsidRPr="0007522E" w:rsidRDefault="0007522E" w:rsidP="0007522E">
      <w:pPr>
        <w:spacing w:after="0" w:line="276" w:lineRule="auto"/>
        <w:ind w:firstLine="709"/>
        <w:jc w:val="both"/>
        <w:rPr>
          <w:rFonts w:asciiTheme="majorBidi" w:hAnsiTheme="majorBidi" w:cstheme="majorBidi"/>
          <w:bCs/>
          <w:sz w:val="24"/>
          <w:szCs w:val="24"/>
          <w:lang w:val="id-ID"/>
        </w:rPr>
      </w:pPr>
    </w:p>
    <w:p w14:paraId="2F76BC77" w14:textId="77777777" w:rsidR="0007522E" w:rsidRPr="0007522E" w:rsidRDefault="0007522E" w:rsidP="0007522E">
      <w:pPr>
        <w:spacing w:after="0" w:line="276" w:lineRule="auto"/>
        <w:ind w:firstLine="709"/>
        <w:jc w:val="both"/>
        <w:rPr>
          <w:rFonts w:asciiTheme="majorBidi" w:hAnsiTheme="majorBidi" w:cstheme="majorBidi"/>
          <w:bCs/>
          <w:sz w:val="24"/>
          <w:szCs w:val="24"/>
          <w:lang w:val="id-ID"/>
        </w:rPr>
      </w:pPr>
    </w:p>
    <w:p w14:paraId="7928EF74" w14:textId="77777777" w:rsidR="0007522E" w:rsidRPr="0007522E" w:rsidRDefault="0007522E" w:rsidP="0007522E">
      <w:pPr>
        <w:spacing w:after="0" w:line="276" w:lineRule="auto"/>
        <w:ind w:firstLine="709"/>
        <w:jc w:val="both"/>
        <w:rPr>
          <w:rFonts w:asciiTheme="majorBidi" w:hAnsiTheme="majorBidi" w:cstheme="majorBidi"/>
          <w:bCs/>
          <w:sz w:val="24"/>
          <w:szCs w:val="24"/>
          <w:lang w:val="id-ID"/>
        </w:rPr>
      </w:pPr>
    </w:p>
    <w:p w14:paraId="32772742" w14:textId="77777777" w:rsidR="0007522E" w:rsidRPr="0007522E" w:rsidRDefault="0007522E" w:rsidP="0007522E">
      <w:pPr>
        <w:spacing w:after="0" w:line="276" w:lineRule="auto"/>
        <w:jc w:val="center"/>
        <w:rPr>
          <w:rFonts w:asciiTheme="majorBidi" w:hAnsiTheme="majorBidi" w:cstheme="majorBidi"/>
          <w:bCs/>
          <w:sz w:val="24"/>
          <w:szCs w:val="24"/>
        </w:rPr>
      </w:pPr>
      <w:r w:rsidRPr="0007522E">
        <w:rPr>
          <w:rFonts w:asciiTheme="majorBidi" w:hAnsiTheme="majorBidi" w:cstheme="majorBidi"/>
          <w:bCs/>
          <w:sz w:val="24"/>
          <w:szCs w:val="24"/>
        </w:rPr>
        <w:t xml:space="preserve">Bagan, Program </w:t>
      </w:r>
      <w:proofErr w:type="spellStart"/>
      <w:r w:rsidRPr="0007522E">
        <w:rPr>
          <w:rFonts w:asciiTheme="majorBidi" w:hAnsiTheme="majorBidi" w:cstheme="majorBidi"/>
          <w:bCs/>
          <w:sz w:val="24"/>
          <w:szCs w:val="24"/>
        </w:rPr>
        <w:t>Matakuliah</w:t>
      </w:r>
      <w:proofErr w:type="spellEnd"/>
      <w:r w:rsidRPr="0007522E">
        <w:rPr>
          <w:rFonts w:asciiTheme="majorBidi" w:hAnsiTheme="majorBidi" w:cstheme="majorBidi"/>
          <w:bCs/>
          <w:sz w:val="24"/>
          <w:szCs w:val="24"/>
        </w:rPr>
        <w:t xml:space="preserve"> Al-Islam dan </w:t>
      </w:r>
      <w:proofErr w:type="spellStart"/>
      <w:r w:rsidRPr="0007522E">
        <w:rPr>
          <w:rFonts w:asciiTheme="majorBidi" w:hAnsiTheme="majorBidi" w:cstheme="majorBidi"/>
          <w:bCs/>
          <w:sz w:val="24"/>
          <w:szCs w:val="24"/>
        </w:rPr>
        <w:t>Kemuhammadiyaan</w:t>
      </w:r>
      <w:proofErr w:type="spellEnd"/>
    </w:p>
    <w:p w14:paraId="244C526B" w14:textId="77777777" w:rsidR="0007522E" w:rsidRDefault="0007522E" w:rsidP="0007522E">
      <w:pPr>
        <w:spacing w:after="0" w:line="276" w:lineRule="auto"/>
        <w:ind w:firstLine="709"/>
        <w:jc w:val="both"/>
        <w:rPr>
          <w:rFonts w:asciiTheme="majorBidi" w:hAnsiTheme="majorBidi" w:cstheme="majorBidi"/>
          <w:bCs/>
          <w:sz w:val="24"/>
          <w:szCs w:val="24"/>
        </w:rPr>
      </w:pPr>
    </w:p>
    <w:p w14:paraId="2029DB08" w14:textId="4253CF81" w:rsidR="0007522E" w:rsidRPr="0007522E" w:rsidRDefault="0007522E" w:rsidP="0007522E">
      <w:pPr>
        <w:spacing w:after="0" w:line="276" w:lineRule="auto"/>
        <w:ind w:firstLine="709"/>
        <w:jc w:val="both"/>
        <w:rPr>
          <w:rFonts w:asciiTheme="majorBidi" w:hAnsiTheme="majorBidi" w:cstheme="majorBidi"/>
          <w:bCs/>
          <w:sz w:val="24"/>
          <w:szCs w:val="24"/>
        </w:rPr>
      </w:pP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menciptakan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yang fundamental </w:t>
      </w:r>
      <w:proofErr w:type="spellStart"/>
      <w:r w:rsidRPr="0007522E">
        <w:rPr>
          <w:rFonts w:asciiTheme="majorBidi" w:hAnsiTheme="majorBidi" w:cstheme="majorBidi"/>
          <w:bCs/>
          <w:sz w:val="24"/>
          <w:szCs w:val="24"/>
        </w:rPr>
        <w:t>perlu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upaya</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kuat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satuan</w:t>
      </w:r>
      <w:proofErr w:type="spellEnd"/>
      <w:r w:rsidRPr="0007522E">
        <w:rPr>
          <w:rFonts w:asciiTheme="majorBidi" w:hAnsiTheme="majorBidi" w:cstheme="majorBidi"/>
          <w:bCs/>
          <w:sz w:val="24"/>
          <w:szCs w:val="24"/>
        </w:rPr>
        <w:t xml:space="preserve"> Pendidikan, </w:t>
      </w:r>
      <w:proofErr w:type="spellStart"/>
      <w:r w:rsidRPr="0007522E">
        <w:rPr>
          <w:rFonts w:asciiTheme="majorBidi" w:hAnsiTheme="majorBidi" w:cstheme="majorBidi"/>
          <w:bCs/>
          <w:sz w:val="24"/>
          <w:szCs w:val="24"/>
        </w:rPr>
        <w:t>upaya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tersebut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sesuai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pendapat</w:t>
      </w:r>
      <w:proofErr w:type="spellEnd"/>
      <w:r w:rsidRPr="0007522E">
        <w:rPr>
          <w:rFonts w:asciiTheme="majorBidi" w:hAnsiTheme="majorBidi" w:cstheme="majorBidi"/>
          <w:bCs/>
          <w:sz w:val="24"/>
          <w:szCs w:val="24"/>
        </w:rPr>
        <w:t xml:space="preserve"> </w:t>
      </w:r>
      <w:r w:rsidRPr="0007522E">
        <w:rPr>
          <w:rFonts w:asciiTheme="majorBidi" w:hAnsiTheme="majorBidi" w:cstheme="majorBidi"/>
          <w:bCs/>
          <w:sz w:val="24"/>
          <w:szCs w:val="24"/>
        </w:rPr>
        <w:fldChar w:fldCharType="begin" w:fldLock="1"/>
      </w:r>
      <w:r w:rsidRPr="0007522E">
        <w:rPr>
          <w:rFonts w:asciiTheme="majorBidi" w:hAnsiTheme="majorBidi" w:cstheme="majorBidi"/>
          <w:bCs/>
          <w:sz w:val="24"/>
          <w:szCs w:val="24"/>
        </w:rPr>
        <w:instrText>ADDIN CSL_CITATION {"citationItems":[{"id":"ITEM-1","itemData":{"abstract":"In religion, chastened individual and respondent for everlastingly point out affection and mutually please help fellow being squire. Consciousness excelsior gets excelsior religion too sensed affection and push to help help fellow being squire. Religions appreciative instilling constitute important thing is done in an education institute. Religions appreciative instilling constitute unique thing again pulls since deep instilling assess religion exist correlation among educator and participant is taught. Whereabouts in such event, educator not only functions as instructor only, but also as spiritual father for participant to teach, namely as father or commisioned oldster leads, lead and imbeds dogma to its child.","author":[{"dropping-particle":"","family":"Bani","given":"","non-dropping-particle":"","parse-names":false,"suffix":""}],"container-title":"SCHOLASTICA: Jurnal Pendidikan dan Kebudayaan","id":"ITEM-1","issue":"1","issued":{"date-parts":[["2019"]]},"page":"158-175","title":"Pembentukan Budaya Keagamaan di Lembaga Pendidikan","type":"article-journal","volume":"1"},"uris":["http://www.mendeley.com/documents/?uuid=3e508cbd-c2a5-4b82-9ccc-fa00a9945090"]}],"mendeley":{"formattedCitation":"(Bani, 2019)","plainTextFormattedCitation":"(Bani, 2019)","previouslyFormattedCitation":"(Bani, 2019)"},"properties":{"noteIndex":0},"schema":"https://github.com/citation-style-language/schema/raw/master/csl-citation.json"}</w:instrText>
      </w:r>
      <w:r w:rsidRPr="0007522E">
        <w:rPr>
          <w:rFonts w:asciiTheme="majorBidi" w:hAnsiTheme="majorBidi" w:cstheme="majorBidi"/>
          <w:bCs/>
          <w:sz w:val="24"/>
          <w:szCs w:val="24"/>
        </w:rPr>
        <w:fldChar w:fldCharType="separate"/>
      </w:r>
      <w:r w:rsidRPr="0007522E">
        <w:rPr>
          <w:rFonts w:asciiTheme="majorBidi" w:hAnsiTheme="majorBidi" w:cstheme="majorBidi"/>
          <w:bCs/>
          <w:noProof/>
          <w:sz w:val="24"/>
          <w:szCs w:val="24"/>
        </w:rPr>
        <w:t>(Bani, 2019)</w:t>
      </w:r>
      <w:r w:rsidRPr="0007522E">
        <w:rPr>
          <w:rFonts w:asciiTheme="majorBidi" w:hAnsiTheme="majorBidi" w:cstheme="majorBidi"/>
          <w:bCs/>
          <w:sz w:val="24"/>
          <w:szCs w:val="24"/>
        </w:rPr>
        <w:fldChar w:fldCharType="end"/>
      </w:r>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bahwa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empat</w:t>
      </w:r>
      <w:proofErr w:type="spellEnd"/>
      <w:r w:rsidRPr="0007522E">
        <w:rPr>
          <w:rFonts w:asciiTheme="majorBidi" w:hAnsiTheme="majorBidi" w:cstheme="majorBidi"/>
          <w:bCs/>
          <w:sz w:val="24"/>
          <w:szCs w:val="24"/>
        </w:rPr>
        <w:t xml:space="preserve"> model </w:t>
      </w:r>
      <w:proofErr w:type="spellStart"/>
      <w:r w:rsidRPr="0007522E">
        <w:rPr>
          <w:rFonts w:asciiTheme="majorBidi" w:hAnsiTheme="majorBidi" w:cstheme="majorBidi"/>
          <w:bCs/>
          <w:sz w:val="24"/>
          <w:szCs w:val="24"/>
        </w:rPr>
        <w:t>upaya</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perlu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diperhatikan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menciptakan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diantaranya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adalah</w:t>
      </w:r>
      <w:proofErr w:type="spellEnd"/>
      <w:r w:rsidRPr="0007522E">
        <w:rPr>
          <w:rFonts w:asciiTheme="majorBidi" w:hAnsiTheme="majorBidi" w:cstheme="majorBidi"/>
          <w:bCs/>
          <w:sz w:val="24"/>
          <w:szCs w:val="24"/>
        </w:rPr>
        <w:t xml:space="preserve"> a. Model </w:t>
      </w:r>
      <w:proofErr w:type="spellStart"/>
      <w:r w:rsidRPr="0007522E">
        <w:rPr>
          <w:rFonts w:asciiTheme="majorBidi" w:hAnsiTheme="majorBidi" w:cstheme="majorBidi"/>
          <w:bCs/>
          <w:sz w:val="24"/>
          <w:szCs w:val="24"/>
        </w:rPr>
        <w:t>struktural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penciptaan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budaya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disemangati</w:t>
      </w:r>
      <w:proofErr w:type="spellEnd"/>
      <w:r w:rsidRPr="0007522E">
        <w:rPr>
          <w:rFonts w:asciiTheme="majorBidi" w:hAnsiTheme="majorBidi" w:cstheme="majorBidi"/>
          <w:bCs/>
          <w:sz w:val="24"/>
          <w:szCs w:val="24"/>
        </w:rPr>
        <w:t xml:space="preserve"> oleh </w:t>
      </w:r>
      <w:proofErr w:type="spellStart"/>
      <w:r w:rsidRPr="0007522E">
        <w:rPr>
          <w:rFonts w:asciiTheme="majorBidi" w:hAnsiTheme="majorBidi" w:cstheme="majorBidi"/>
          <w:bCs/>
          <w:sz w:val="24"/>
          <w:szCs w:val="24"/>
        </w:rPr>
        <w:t>adanya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peraturan-peraturan</w:t>
      </w:r>
      <w:proofErr w:type="spellEnd"/>
      <w:r w:rsidRPr="0007522E">
        <w:rPr>
          <w:rFonts w:asciiTheme="majorBidi" w:hAnsiTheme="majorBidi" w:cstheme="majorBidi"/>
          <w:bCs/>
          <w:sz w:val="24"/>
          <w:szCs w:val="24"/>
        </w:rPr>
        <w:t xml:space="preserve">. b. Model formal,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penciptaan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budaya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didasari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pemahaman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bahwa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pendidikan</w:t>
      </w:r>
      <w:proofErr w:type="spellEnd"/>
      <w:r w:rsidRPr="0007522E">
        <w:rPr>
          <w:rFonts w:asciiTheme="majorBidi" w:hAnsiTheme="majorBidi" w:cstheme="majorBidi"/>
          <w:bCs/>
          <w:sz w:val="24"/>
          <w:szCs w:val="24"/>
        </w:rPr>
        <w:t xml:space="preserve"> agama. c. Model </w:t>
      </w:r>
      <w:proofErr w:type="spellStart"/>
      <w:r w:rsidRPr="0007522E">
        <w:rPr>
          <w:rFonts w:asciiTheme="majorBidi" w:hAnsiTheme="majorBidi" w:cstheme="majorBidi"/>
          <w:bCs/>
          <w:sz w:val="24"/>
          <w:szCs w:val="24"/>
        </w:rPr>
        <w:t>mekanik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penciptaan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budaya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didasari</w:t>
      </w:r>
      <w:proofErr w:type="spellEnd"/>
      <w:r w:rsidRPr="0007522E">
        <w:rPr>
          <w:rFonts w:asciiTheme="majorBidi" w:hAnsiTheme="majorBidi" w:cstheme="majorBidi"/>
          <w:bCs/>
          <w:sz w:val="24"/>
          <w:szCs w:val="24"/>
        </w:rPr>
        <w:t xml:space="preserve"> oleh </w:t>
      </w:r>
      <w:proofErr w:type="spellStart"/>
      <w:r w:rsidRPr="0007522E">
        <w:rPr>
          <w:rFonts w:asciiTheme="majorBidi" w:hAnsiTheme="majorBidi" w:cstheme="majorBidi"/>
          <w:bCs/>
          <w:sz w:val="24"/>
          <w:szCs w:val="24"/>
        </w:rPr>
        <w:t>pemahaman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bahwa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kehidupan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terdiri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atas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aspek</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pendidikan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dipandang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penanaman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pengembangan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seperangkat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kehidupan</w:t>
      </w:r>
      <w:proofErr w:type="spellEnd"/>
      <w:r w:rsidRPr="0007522E">
        <w:rPr>
          <w:rFonts w:asciiTheme="majorBidi" w:hAnsiTheme="majorBidi" w:cstheme="majorBidi"/>
          <w:bCs/>
          <w:sz w:val="24"/>
          <w:szCs w:val="24"/>
        </w:rPr>
        <w:t xml:space="preserve">, yang masing-masing </w:t>
      </w:r>
      <w:proofErr w:type="spellStart"/>
      <w:r w:rsidRPr="0007522E">
        <w:rPr>
          <w:rFonts w:asciiTheme="majorBidi" w:hAnsiTheme="majorBidi" w:cstheme="majorBidi"/>
          <w:bCs/>
          <w:sz w:val="24"/>
          <w:szCs w:val="24"/>
        </w:rPr>
        <w:t>bergerak</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berjalan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menurut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fungsinya</w:t>
      </w:r>
      <w:proofErr w:type="spellEnd"/>
      <w:r w:rsidRPr="0007522E">
        <w:rPr>
          <w:rFonts w:asciiTheme="majorBidi" w:hAnsiTheme="majorBidi" w:cstheme="majorBidi"/>
          <w:bCs/>
          <w:sz w:val="24"/>
          <w:szCs w:val="24"/>
        </w:rPr>
        <w:t xml:space="preserve">. d. Model </w:t>
      </w:r>
      <w:proofErr w:type="spellStart"/>
      <w:r w:rsidRPr="0007522E">
        <w:rPr>
          <w:rFonts w:asciiTheme="majorBidi" w:hAnsiTheme="majorBidi" w:cstheme="majorBidi"/>
          <w:bCs/>
          <w:sz w:val="24"/>
          <w:szCs w:val="24"/>
        </w:rPr>
        <w:t>organik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penciptaan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budaya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disemangati</w:t>
      </w:r>
      <w:proofErr w:type="spellEnd"/>
      <w:r w:rsidRPr="0007522E">
        <w:rPr>
          <w:rFonts w:asciiTheme="majorBidi" w:hAnsiTheme="majorBidi" w:cstheme="majorBidi"/>
          <w:bCs/>
          <w:sz w:val="24"/>
          <w:szCs w:val="24"/>
        </w:rPr>
        <w:t xml:space="preserve"> oleh </w:t>
      </w:r>
      <w:proofErr w:type="spellStart"/>
      <w:r w:rsidRPr="0007522E">
        <w:rPr>
          <w:rFonts w:asciiTheme="majorBidi" w:hAnsiTheme="majorBidi" w:cstheme="majorBidi"/>
          <w:bCs/>
          <w:sz w:val="24"/>
          <w:szCs w:val="24"/>
        </w:rPr>
        <w:t>adanya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pandangan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bahwa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pendidikan</w:t>
      </w:r>
      <w:proofErr w:type="spellEnd"/>
      <w:r w:rsidRPr="0007522E">
        <w:rPr>
          <w:rFonts w:asciiTheme="majorBidi" w:hAnsiTheme="majorBidi" w:cstheme="majorBidi"/>
          <w:bCs/>
          <w:sz w:val="24"/>
          <w:szCs w:val="24"/>
        </w:rPr>
        <w:t xml:space="preserve"> agama </w:t>
      </w:r>
      <w:proofErr w:type="spellStart"/>
      <w:r w:rsidRPr="0007522E">
        <w:rPr>
          <w:rFonts w:asciiTheme="majorBidi" w:hAnsiTheme="majorBidi" w:cstheme="majorBidi"/>
          <w:bCs/>
          <w:sz w:val="24"/>
          <w:szCs w:val="24"/>
        </w:rPr>
        <w:t>adalah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kesatuan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atau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sistem</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terdiri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atas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komponen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komponen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rumit</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berusaha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mengembangkan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pandangan</w:t>
      </w:r>
      <w:proofErr w:type="spellEnd"/>
      <w:r w:rsidRPr="0007522E">
        <w:rPr>
          <w:rFonts w:asciiTheme="majorBidi" w:hAnsiTheme="majorBidi" w:cstheme="majorBidi"/>
          <w:bCs/>
          <w:sz w:val="24"/>
          <w:szCs w:val="24"/>
        </w:rPr>
        <w:t>/</w:t>
      </w:r>
      <w:proofErr w:type="spellStart"/>
      <w:r w:rsidRPr="0007522E">
        <w:rPr>
          <w:rFonts w:asciiTheme="majorBidi" w:hAnsiTheme="majorBidi" w:cstheme="majorBidi"/>
          <w:bCs/>
          <w:sz w:val="24"/>
          <w:szCs w:val="24"/>
        </w:rPr>
        <w:t>semangat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hidup</w:t>
      </w:r>
      <w:proofErr w:type="spellEnd"/>
      <w:r w:rsidRPr="0007522E">
        <w:rPr>
          <w:rFonts w:asciiTheme="majorBidi" w:hAnsiTheme="majorBidi" w:cstheme="majorBidi"/>
          <w:bCs/>
          <w:sz w:val="24"/>
          <w:szCs w:val="24"/>
        </w:rPr>
        <w:t xml:space="preserve"> agamis, yang </w:t>
      </w:r>
      <w:proofErr w:type="spellStart"/>
      <w:r w:rsidRPr="0007522E">
        <w:rPr>
          <w:rFonts w:asciiTheme="majorBidi" w:hAnsiTheme="majorBidi" w:cstheme="majorBidi"/>
          <w:bCs/>
          <w:sz w:val="24"/>
          <w:szCs w:val="24"/>
        </w:rPr>
        <w:t>dimanifestasikan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sikap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hidup</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ketrampilan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hidup</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religius</w:t>
      </w:r>
      <w:proofErr w:type="spellEnd"/>
      <w:r w:rsidRPr="0007522E">
        <w:rPr>
          <w:rFonts w:asciiTheme="majorBidi" w:hAnsiTheme="majorBidi" w:cstheme="majorBidi"/>
          <w:bCs/>
          <w:sz w:val="24"/>
          <w:szCs w:val="24"/>
        </w:rPr>
        <w:t xml:space="preserve">. </w:t>
      </w:r>
    </w:p>
    <w:p w14:paraId="00C48366" w14:textId="77777777" w:rsidR="0007522E" w:rsidRPr="0007522E" w:rsidRDefault="0007522E" w:rsidP="0007522E">
      <w:pPr>
        <w:spacing w:after="0" w:line="276" w:lineRule="auto"/>
        <w:ind w:firstLine="709"/>
        <w:jc w:val="both"/>
        <w:rPr>
          <w:rFonts w:asciiTheme="majorBidi" w:hAnsiTheme="majorBidi" w:cstheme="majorBidi"/>
          <w:bCs/>
          <w:sz w:val="24"/>
          <w:szCs w:val="24"/>
        </w:rPr>
      </w:pPr>
      <w:r w:rsidRPr="0007522E">
        <w:rPr>
          <w:rFonts w:asciiTheme="majorBidi" w:hAnsiTheme="majorBidi" w:cstheme="majorBidi"/>
          <w:bCs/>
          <w:sz w:val="24"/>
          <w:szCs w:val="24"/>
        </w:rPr>
        <w:t xml:space="preserve">Hal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sesuai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upaya</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dilakukan</w:t>
      </w:r>
      <w:proofErr w:type="spellEnd"/>
      <w:r w:rsidRPr="0007522E">
        <w:rPr>
          <w:rFonts w:asciiTheme="majorBidi" w:hAnsiTheme="majorBidi" w:cstheme="majorBidi"/>
          <w:bCs/>
          <w:sz w:val="24"/>
          <w:szCs w:val="24"/>
        </w:rPr>
        <w:t xml:space="preserve"> oleh universitas Muhammadiyah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memberikan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Model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ada</w:t>
      </w:r>
      <w:proofErr w:type="spellEnd"/>
      <w:r w:rsidRPr="0007522E">
        <w:rPr>
          <w:rFonts w:asciiTheme="majorBidi" w:hAnsiTheme="majorBidi" w:cstheme="majorBidi"/>
          <w:bCs/>
          <w:sz w:val="24"/>
          <w:szCs w:val="24"/>
        </w:rPr>
        <w:t xml:space="preserve"> di universitas Muhammadiyah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berupa</w:t>
      </w:r>
      <w:proofErr w:type="spellEnd"/>
      <w:r w:rsidRPr="0007522E">
        <w:rPr>
          <w:rFonts w:asciiTheme="majorBidi" w:hAnsiTheme="majorBidi" w:cstheme="majorBidi"/>
          <w:bCs/>
          <w:sz w:val="24"/>
          <w:szCs w:val="24"/>
        </w:rPr>
        <w:t xml:space="preserve"> model </w:t>
      </w:r>
      <w:proofErr w:type="spellStart"/>
      <w:r w:rsidRPr="0007522E">
        <w:rPr>
          <w:rFonts w:asciiTheme="majorBidi" w:hAnsiTheme="majorBidi" w:cstheme="majorBidi"/>
          <w:bCs/>
          <w:sz w:val="24"/>
          <w:szCs w:val="24"/>
        </w:rPr>
        <w:t>sruktural</w:t>
      </w:r>
      <w:proofErr w:type="spellEnd"/>
      <w:r w:rsidRPr="0007522E">
        <w:rPr>
          <w:rFonts w:asciiTheme="majorBidi" w:hAnsiTheme="majorBidi" w:cstheme="majorBidi"/>
          <w:bCs/>
          <w:sz w:val="24"/>
          <w:szCs w:val="24"/>
        </w:rPr>
        <w:t xml:space="preserve"> dan model formal, </w:t>
      </w:r>
      <w:proofErr w:type="spellStart"/>
      <w:r w:rsidRPr="0007522E">
        <w:rPr>
          <w:rFonts w:asciiTheme="majorBidi" w:hAnsiTheme="majorBidi" w:cstheme="majorBidi"/>
          <w:bCs/>
          <w:sz w:val="24"/>
          <w:szCs w:val="24"/>
        </w:rPr>
        <w:t>dimahana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memperoleh</w:t>
      </w:r>
      <w:proofErr w:type="spellEnd"/>
      <w:r w:rsidRPr="0007522E">
        <w:rPr>
          <w:rFonts w:asciiTheme="majorBidi" w:hAnsiTheme="majorBidi" w:cstheme="majorBidi"/>
          <w:bCs/>
          <w:sz w:val="24"/>
          <w:szCs w:val="24"/>
        </w:rPr>
        <w:t xml:space="preserve"> Pendidikan agama </w:t>
      </w:r>
      <w:proofErr w:type="spellStart"/>
      <w:r w:rsidRPr="0007522E">
        <w:rPr>
          <w:rFonts w:asciiTheme="majorBidi" w:hAnsiTheme="majorBidi" w:cstheme="majorBidi"/>
          <w:bCs/>
          <w:sz w:val="24"/>
          <w:szCs w:val="24"/>
        </w:rPr>
        <w:t>islam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tidak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hanya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berupa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teori</w:t>
      </w:r>
      <w:proofErr w:type="spellEnd"/>
      <w:r w:rsidRPr="0007522E">
        <w:rPr>
          <w:rFonts w:asciiTheme="majorBidi" w:hAnsiTheme="majorBidi" w:cstheme="majorBidi"/>
          <w:bCs/>
          <w:sz w:val="24"/>
          <w:szCs w:val="24"/>
        </w:rPr>
        <w:t xml:space="preserve">. Ada </w:t>
      </w:r>
      <w:proofErr w:type="spellStart"/>
      <w:r w:rsidRPr="0007522E">
        <w:rPr>
          <w:rFonts w:asciiTheme="majorBidi" w:hAnsiTheme="majorBidi" w:cstheme="majorBidi"/>
          <w:bCs/>
          <w:sz w:val="24"/>
          <w:szCs w:val="24"/>
        </w:rPr>
        <w:t>misi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praktek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dilakukan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bentuk</w:t>
      </w:r>
      <w:proofErr w:type="spellEnd"/>
      <w:r w:rsidRPr="0007522E">
        <w:rPr>
          <w:rFonts w:asciiTheme="majorBidi" w:hAnsiTheme="majorBidi" w:cstheme="majorBidi"/>
          <w:bCs/>
          <w:sz w:val="24"/>
          <w:szCs w:val="24"/>
        </w:rPr>
        <w:t xml:space="preserve"> mentoring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mentoring </w:t>
      </w:r>
      <w:proofErr w:type="spellStart"/>
      <w:r w:rsidRPr="0007522E">
        <w:rPr>
          <w:rFonts w:asciiTheme="majorBidi" w:hAnsiTheme="majorBidi" w:cstheme="majorBidi"/>
          <w:bCs/>
          <w:sz w:val="24"/>
          <w:szCs w:val="24"/>
        </w:rPr>
        <w:t>membaca</w:t>
      </w:r>
      <w:proofErr w:type="spellEnd"/>
      <w:r w:rsidRPr="0007522E">
        <w:rPr>
          <w:rFonts w:asciiTheme="majorBidi" w:hAnsiTheme="majorBidi" w:cstheme="majorBidi"/>
          <w:bCs/>
          <w:sz w:val="24"/>
          <w:szCs w:val="24"/>
        </w:rPr>
        <w:t xml:space="preserve"> al-</w:t>
      </w:r>
      <w:proofErr w:type="spellStart"/>
      <w:r w:rsidRPr="0007522E">
        <w:rPr>
          <w:rFonts w:asciiTheme="majorBidi" w:hAnsiTheme="majorBidi" w:cstheme="majorBidi"/>
          <w:bCs/>
          <w:sz w:val="24"/>
          <w:szCs w:val="24"/>
        </w:rPr>
        <w:lastRenderedPageBreak/>
        <w:t>qur’an</w:t>
      </w:r>
      <w:proofErr w:type="spellEnd"/>
      <w:r w:rsidRPr="0007522E">
        <w:rPr>
          <w:rFonts w:asciiTheme="majorBidi" w:hAnsiTheme="majorBidi" w:cstheme="majorBidi"/>
          <w:bCs/>
          <w:sz w:val="24"/>
          <w:szCs w:val="24"/>
        </w:rPr>
        <w:t xml:space="preserve"> dan mentoring </w:t>
      </w:r>
      <w:proofErr w:type="spellStart"/>
      <w:r w:rsidRPr="0007522E">
        <w:rPr>
          <w:rFonts w:asciiTheme="majorBidi" w:hAnsiTheme="majorBidi" w:cstheme="majorBidi"/>
          <w:bCs/>
          <w:sz w:val="24"/>
          <w:szCs w:val="24"/>
        </w:rPr>
        <w:t>sholat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sesuai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HPT Muhammadiyah.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dilakukan</w:t>
      </w:r>
      <w:proofErr w:type="spellEnd"/>
      <w:r w:rsidRPr="0007522E">
        <w:rPr>
          <w:rFonts w:asciiTheme="majorBidi" w:hAnsiTheme="majorBidi" w:cstheme="majorBidi"/>
          <w:bCs/>
          <w:sz w:val="24"/>
          <w:szCs w:val="24"/>
        </w:rPr>
        <w:t xml:space="preserve"> pada masa pandemic </w:t>
      </w:r>
      <w:proofErr w:type="spellStart"/>
      <w:r w:rsidRPr="0007522E">
        <w:rPr>
          <w:rFonts w:asciiTheme="majorBidi" w:hAnsiTheme="majorBidi" w:cstheme="majorBidi"/>
          <w:bCs/>
          <w:sz w:val="24"/>
          <w:szCs w:val="24"/>
        </w:rPr>
        <w:t>seperti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saat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dilakukan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secara</w:t>
      </w:r>
      <w:proofErr w:type="spellEnd"/>
      <w:r w:rsidRPr="0007522E">
        <w:rPr>
          <w:rFonts w:asciiTheme="majorBidi" w:hAnsiTheme="majorBidi" w:cstheme="majorBidi"/>
          <w:bCs/>
          <w:sz w:val="24"/>
          <w:szCs w:val="24"/>
        </w:rPr>
        <w:t xml:space="preserve"> luring </w:t>
      </w:r>
      <w:proofErr w:type="spellStart"/>
      <w:r w:rsidRPr="0007522E">
        <w:rPr>
          <w:rFonts w:asciiTheme="majorBidi" w:hAnsiTheme="majorBidi" w:cstheme="majorBidi"/>
          <w:bCs/>
          <w:sz w:val="24"/>
          <w:szCs w:val="24"/>
        </w:rPr>
        <w:t>maupun</w:t>
      </w:r>
      <w:proofErr w:type="spellEnd"/>
      <w:r w:rsidRPr="0007522E">
        <w:rPr>
          <w:rFonts w:asciiTheme="majorBidi" w:hAnsiTheme="majorBidi" w:cstheme="majorBidi"/>
          <w:bCs/>
          <w:sz w:val="24"/>
          <w:szCs w:val="24"/>
        </w:rPr>
        <w:t xml:space="preserve"> daring </w:t>
      </w:r>
      <w:proofErr w:type="spellStart"/>
      <w:r w:rsidRPr="0007522E">
        <w:rPr>
          <w:rFonts w:asciiTheme="majorBidi" w:hAnsiTheme="majorBidi" w:cstheme="majorBidi"/>
          <w:bCs/>
          <w:sz w:val="24"/>
          <w:szCs w:val="24"/>
        </w:rPr>
        <w:t>diri</w:t>
      </w:r>
      <w:proofErr w:type="spellEnd"/>
      <w:r w:rsidRPr="0007522E">
        <w:rPr>
          <w:rFonts w:asciiTheme="majorBidi" w:hAnsiTheme="majorBidi" w:cstheme="majorBidi"/>
          <w:bCs/>
          <w:sz w:val="24"/>
          <w:szCs w:val="24"/>
        </w:rPr>
        <w:t xml:space="preserve"> masjid al </w:t>
      </w:r>
      <w:proofErr w:type="spellStart"/>
      <w:r w:rsidRPr="0007522E">
        <w:rPr>
          <w:rFonts w:asciiTheme="majorBidi" w:hAnsiTheme="majorBidi" w:cstheme="majorBidi"/>
          <w:bCs/>
          <w:sz w:val="24"/>
          <w:szCs w:val="24"/>
        </w:rPr>
        <w:t>qolam</w:t>
      </w:r>
      <w:proofErr w:type="spellEnd"/>
      <w:r w:rsidRPr="0007522E">
        <w:rPr>
          <w:rFonts w:asciiTheme="majorBidi" w:hAnsiTheme="majorBidi" w:cstheme="majorBidi"/>
          <w:bCs/>
          <w:sz w:val="24"/>
          <w:szCs w:val="24"/>
        </w:rPr>
        <w:t xml:space="preserve"> UM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Hal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sesuai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apa</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diucapkan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informan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kepada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peneliti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wawancara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Upaya</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dilakukan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Kampus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memberikan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pada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w:t>
      </w:r>
      <w:proofErr w:type="spellStart"/>
      <w:proofErr w:type="gramStart"/>
      <w:r w:rsidRPr="0007522E">
        <w:rPr>
          <w:rFonts w:asciiTheme="majorBidi" w:hAnsiTheme="majorBidi" w:cstheme="majorBidi"/>
          <w:bCs/>
          <w:sz w:val="24"/>
          <w:szCs w:val="24"/>
        </w:rPr>
        <w:t>Dhian</w:t>
      </w:r>
      <w:proofErr w:type="spellEnd"/>
      <w:r w:rsidRPr="0007522E">
        <w:rPr>
          <w:rFonts w:asciiTheme="majorBidi" w:hAnsiTheme="majorBidi" w:cstheme="majorBidi"/>
          <w:bCs/>
          <w:sz w:val="24"/>
          <w:szCs w:val="24"/>
        </w:rPr>
        <w:t xml:space="preserve"> :</w:t>
      </w:r>
      <w:proofErr w:type="gram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Seluruh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aktifitas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baik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akademik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maupun</w:t>
      </w:r>
      <w:proofErr w:type="spellEnd"/>
      <w:r w:rsidRPr="0007522E">
        <w:rPr>
          <w:rFonts w:asciiTheme="majorBidi" w:hAnsiTheme="majorBidi" w:cstheme="majorBidi"/>
          <w:bCs/>
          <w:sz w:val="24"/>
          <w:szCs w:val="24"/>
        </w:rPr>
        <w:t xml:space="preserve"> non </w:t>
      </w:r>
      <w:proofErr w:type="spellStart"/>
      <w:r w:rsidRPr="0007522E">
        <w:rPr>
          <w:rFonts w:asciiTheme="majorBidi" w:hAnsiTheme="majorBidi" w:cstheme="majorBidi"/>
          <w:bCs/>
          <w:sz w:val="24"/>
          <w:szCs w:val="24"/>
        </w:rPr>
        <w:t>akademik</w:t>
      </w:r>
      <w:proofErr w:type="spellEnd"/>
      <w:r w:rsidRPr="0007522E">
        <w:rPr>
          <w:rFonts w:asciiTheme="majorBidi" w:hAnsiTheme="majorBidi" w:cstheme="majorBidi"/>
          <w:bCs/>
          <w:sz w:val="24"/>
          <w:szCs w:val="24"/>
        </w:rPr>
        <w:t xml:space="preserve"> di </w:t>
      </w:r>
      <w:proofErr w:type="spellStart"/>
      <w:r w:rsidRPr="0007522E">
        <w:rPr>
          <w:rFonts w:asciiTheme="majorBidi" w:hAnsiTheme="majorBidi" w:cstheme="majorBidi"/>
          <w:bCs/>
          <w:sz w:val="24"/>
          <w:szCs w:val="24"/>
        </w:rPr>
        <w:t>laksanakan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secara</w:t>
      </w:r>
      <w:proofErr w:type="spellEnd"/>
      <w:r w:rsidRPr="0007522E">
        <w:rPr>
          <w:rFonts w:asciiTheme="majorBidi" w:hAnsiTheme="majorBidi" w:cstheme="majorBidi"/>
          <w:bCs/>
          <w:sz w:val="24"/>
          <w:szCs w:val="24"/>
        </w:rPr>
        <w:t xml:space="preserve"> online, </w:t>
      </w:r>
      <w:proofErr w:type="spellStart"/>
      <w:r w:rsidRPr="0007522E">
        <w:rPr>
          <w:rFonts w:asciiTheme="majorBidi" w:hAnsiTheme="majorBidi" w:cstheme="majorBidi"/>
          <w:bCs/>
          <w:sz w:val="24"/>
          <w:szCs w:val="24"/>
        </w:rPr>
        <w:t>kemudian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dosen</w:t>
      </w:r>
      <w:proofErr w:type="spellEnd"/>
      <w:r w:rsidRPr="0007522E">
        <w:rPr>
          <w:rFonts w:asciiTheme="majorBidi" w:hAnsiTheme="majorBidi" w:cstheme="majorBidi"/>
          <w:bCs/>
          <w:sz w:val="24"/>
          <w:szCs w:val="24"/>
        </w:rPr>
        <w:t xml:space="preserve"> AIK </w:t>
      </w:r>
      <w:proofErr w:type="spellStart"/>
      <w:r w:rsidRPr="0007522E">
        <w:rPr>
          <w:rFonts w:asciiTheme="majorBidi" w:hAnsiTheme="majorBidi" w:cstheme="majorBidi"/>
          <w:bCs/>
          <w:sz w:val="24"/>
          <w:szCs w:val="24"/>
        </w:rPr>
        <w:t>bertindak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secara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kontroler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Senada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apa</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diucapkan</w:t>
      </w:r>
      <w:proofErr w:type="spellEnd"/>
      <w:r w:rsidRPr="0007522E">
        <w:rPr>
          <w:rFonts w:asciiTheme="majorBidi" w:hAnsiTheme="majorBidi" w:cstheme="majorBidi"/>
          <w:bCs/>
          <w:sz w:val="24"/>
          <w:szCs w:val="24"/>
        </w:rPr>
        <w:t xml:space="preserve"> oleh </w:t>
      </w:r>
      <w:proofErr w:type="spellStart"/>
      <w:r w:rsidRPr="0007522E">
        <w:rPr>
          <w:rFonts w:asciiTheme="majorBidi" w:hAnsiTheme="majorBidi" w:cstheme="majorBidi"/>
          <w:bCs/>
          <w:sz w:val="24"/>
          <w:szCs w:val="24"/>
        </w:rPr>
        <w:t>informan</w:t>
      </w:r>
      <w:proofErr w:type="spellEnd"/>
      <w:r w:rsidRPr="0007522E">
        <w:rPr>
          <w:rFonts w:asciiTheme="majorBidi" w:hAnsiTheme="majorBidi" w:cstheme="majorBidi"/>
          <w:bCs/>
          <w:sz w:val="24"/>
          <w:szCs w:val="24"/>
        </w:rPr>
        <w:t xml:space="preserve"> lain </w:t>
      </w:r>
      <w:proofErr w:type="spellStart"/>
      <w:r w:rsidRPr="0007522E">
        <w:rPr>
          <w:rFonts w:asciiTheme="majorBidi" w:hAnsiTheme="majorBidi" w:cstheme="majorBidi"/>
          <w:bCs/>
          <w:sz w:val="24"/>
          <w:szCs w:val="24"/>
        </w:rPr>
        <w:t>Rusdianto</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mengatakan</w:t>
      </w:r>
      <w:proofErr w:type="spellEnd"/>
      <w:r w:rsidRPr="0007522E">
        <w:rPr>
          <w:rFonts w:asciiTheme="majorBidi" w:hAnsiTheme="majorBidi" w:cstheme="majorBidi"/>
          <w:bCs/>
          <w:sz w:val="24"/>
          <w:szCs w:val="24"/>
        </w:rPr>
        <w:t xml:space="preserve"> </w:t>
      </w:r>
      <w:proofErr w:type="spellStart"/>
      <w:proofErr w:type="gramStart"/>
      <w:r w:rsidRPr="0007522E">
        <w:rPr>
          <w:rFonts w:asciiTheme="majorBidi" w:hAnsiTheme="majorBidi" w:cstheme="majorBidi"/>
          <w:bCs/>
          <w:sz w:val="24"/>
          <w:szCs w:val="24"/>
        </w:rPr>
        <w:t>bahwa</w:t>
      </w:r>
      <w:proofErr w:type="spellEnd"/>
      <w:r w:rsidRPr="0007522E">
        <w:rPr>
          <w:rFonts w:asciiTheme="majorBidi" w:hAnsiTheme="majorBidi" w:cstheme="majorBidi"/>
          <w:bCs/>
          <w:sz w:val="24"/>
          <w:szCs w:val="24"/>
        </w:rPr>
        <w:t xml:space="preserve"> :</w:t>
      </w:r>
      <w:proofErr w:type="gramEnd"/>
      <w:r w:rsidRPr="0007522E">
        <w:rPr>
          <w:rFonts w:asciiTheme="majorBidi" w:hAnsiTheme="majorBidi" w:cstheme="majorBidi"/>
          <w:bCs/>
          <w:sz w:val="24"/>
          <w:szCs w:val="24"/>
        </w:rPr>
        <w:t xml:space="preserve"> </w:t>
      </w:r>
      <w:r w:rsidRPr="0007522E">
        <w:rPr>
          <w:rFonts w:asciiTheme="majorBidi" w:hAnsiTheme="majorBidi" w:cstheme="majorBidi"/>
          <w:bCs/>
          <w:sz w:val="24"/>
          <w:szCs w:val="24"/>
          <w:lang w:val="id-ID"/>
        </w:rPr>
        <w:t>Ada upaya, seperti mengadakan pengajian online di masjid al qolam dan webinar keislam dan kemuhammadiyahan. Ini menandakan keinginan yang sama meskipun di masa pandemi. Bahwa penguatan keislaman dan kemuhammadiyaha penting utk dilakukan</w:t>
      </w:r>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w:t>
      </w:r>
      <w:proofErr w:type="gramStart"/>
      <w:r w:rsidRPr="0007522E">
        <w:rPr>
          <w:rFonts w:asciiTheme="majorBidi" w:hAnsiTheme="majorBidi" w:cstheme="majorBidi"/>
          <w:bCs/>
          <w:sz w:val="24"/>
          <w:szCs w:val="24"/>
        </w:rPr>
        <w:t>PAI :</w:t>
      </w:r>
      <w:proofErr w:type="gram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Tetap</w:t>
      </w:r>
      <w:proofErr w:type="spellEnd"/>
      <w:r w:rsidRPr="0007522E">
        <w:rPr>
          <w:rFonts w:asciiTheme="majorBidi" w:hAnsiTheme="majorBidi" w:cstheme="majorBidi"/>
          <w:bCs/>
          <w:sz w:val="24"/>
          <w:szCs w:val="24"/>
        </w:rPr>
        <w:t xml:space="preserve"> di </w:t>
      </w:r>
      <w:proofErr w:type="spellStart"/>
      <w:r w:rsidRPr="0007522E">
        <w:rPr>
          <w:rFonts w:asciiTheme="majorBidi" w:hAnsiTheme="majorBidi" w:cstheme="majorBidi"/>
          <w:bCs/>
          <w:sz w:val="24"/>
          <w:szCs w:val="24"/>
        </w:rPr>
        <w:t>laksanakan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sesuai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kegiatan-kegiatan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apabila</w:t>
      </w:r>
      <w:proofErr w:type="spellEnd"/>
      <w:r w:rsidRPr="0007522E">
        <w:rPr>
          <w:rFonts w:asciiTheme="majorBidi" w:hAnsiTheme="majorBidi" w:cstheme="majorBidi"/>
          <w:bCs/>
          <w:sz w:val="24"/>
          <w:szCs w:val="24"/>
        </w:rPr>
        <w:t xml:space="preserve"> di </w:t>
      </w:r>
      <w:proofErr w:type="spellStart"/>
      <w:r w:rsidRPr="0007522E">
        <w:rPr>
          <w:rFonts w:asciiTheme="majorBidi" w:hAnsiTheme="majorBidi" w:cstheme="majorBidi"/>
          <w:bCs/>
          <w:sz w:val="24"/>
          <w:szCs w:val="24"/>
        </w:rPr>
        <w:t>lakukan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luring </w:t>
      </w:r>
      <w:proofErr w:type="spellStart"/>
      <w:r w:rsidRPr="0007522E">
        <w:rPr>
          <w:rFonts w:asciiTheme="majorBidi" w:hAnsiTheme="majorBidi" w:cstheme="majorBidi"/>
          <w:bCs/>
          <w:sz w:val="24"/>
          <w:szCs w:val="24"/>
        </w:rPr>
        <w:t>harus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mematuhi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protokol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kesehatan</w:t>
      </w:r>
      <w:proofErr w:type="spellEnd"/>
      <w:r w:rsidRPr="0007522E">
        <w:rPr>
          <w:rFonts w:asciiTheme="majorBidi" w:hAnsiTheme="majorBidi" w:cstheme="majorBidi"/>
          <w:bCs/>
          <w:sz w:val="24"/>
          <w:szCs w:val="24"/>
        </w:rPr>
        <w:t xml:space="preserve">. Dan juga di </w:t>
      </w:r>
      <w:proofErr w:type="spellStart"/>
      <w:r w:rsidRPr="0007522E">
        <w:rPr>
          <w:rFonts w:asciiTheme="majorBidi" w:hAnsiTheme="majorBidi" w:cstheme="majorBidi"/>
          <w:bCs/>
          <w:sz w:val="24"/>
          <w:szCs w:val="24"/>
        </w:rPr>
        <w:t>laksanakan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daring pula.</w:t>
      </w:r>
    </w:p>
    <w:p w14:paraId="0DF18A18" w14:textId="77777777" w:rsidR="0007522E" w:rsidRPr="0007522E" w:rsidRDefault="0007522E" w:rsidP="0007522E">
      <w:pPr>
        <w:spacing w:after="0" w:line="276" w:lineRule="auto"/>
        <w:ind w:firstLine="709"/>
        <w:jc w:val="both"/>
        <w:rPr>
          <w:rFonts w:asciiTheme="majorBidi" w:hAnsiTheme="majorBidi" w:cstheme="majorBidi"/>
          <w:bCs/>
          <w:sz w:val="24"/>
          <w:szCs w:val="24"/>
        </w:rPr>
      </w:pPr>
      <w:r w:rsidRPr="0007522E">
        <w:rPr>
          <w:rFonts w:asciiTheme="majorBidi" w:hAnsiTheme="majorBidi" w:cstheme="majorBidi"/>
          <w:bCs/>
          <w:sz w:val="24"/>
          <w:szCs w:val="24"/>
          <w:lang w:val="id-ID"/>
        </w:rPr>
        <w:t>Langkah</w:t>
      </w:r>
      <w:r w:rsidRPr="0007522E">
        <w:rPr>
          <w:rFonts w:asciiTheme="majorBidi" w:hAnsiTheme="majorBidi" w:cstheme="majorBidi"/>
          <w:bCs/>
          <w:sz w:val="24"/>
          <w:szCs w:val="24"/>
        </w:rPr>
        <w:t>-</w:t>
      </w:r>
      <w:proofErr w:type="spellStart"/>
      <w:r w:rsidRPr="0007522E">
        <w:rPr>
          <w:rFonts w:asciiTheme="majorBidi" w:hAnsiTheme="majorBidi" w:cstheme="majorBidi"/>
          <w:bCs/>
          <w:sz w:val="24"/>
          <w:szCs w:val="24"/>
        </w:rPr>
        <w:t>langkah</w:t>
      </w:r>
      <w:proofErr w:type="spellEnd"/>
      <w:r w:rsidRPr="0007522E">
        <w:rPr>
          <w:rFonts w:asciiTheme="majorBidi" w:hAnsiTheme="majorBidi" w:cstheme="majorBidi"/>
          <w:bCs/>
          <w:sz w:val="24"/>
          <w:szCs w:val="24"/>
        </w:rPr>
        <w:t xml:space="preserve"> </w:t>
      </w:r>
      <w:r w:rsidRPr="0007522E">
        <w:rPr>
          <w:rFonts w:asciiTheme="majorBidi" w:hAnsiTheme="majorBidi" w:cstheme="majorBidi"/>
          <w:bCs/>
          <w:sz w:val="24"/>
          <w:szCs w:val="24"/>
          <w:lang w:val="id-ID"/>
        </w:rPr>
        <w:t xml:space="preserve">yang dilakukan kampus </w:t>
      </w:r>
      <w:r w:rsidRPr="0007522E">
        <w:rPr>
          <w:rFonts w:asciiTheme="majorBidi" w:hAnsiTheme="majorBidi" w:cstheme="majorBidi"/>
          <w:bCs/>
          <w:sz w:val="24"/>
          <w:szCs w:val="24"/>
        </w:rPr>
        <w:t xml:space="preserve">UM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r w:rsidRPr="0007522E">
        <w:rPr>
          <w:rFonts w:asciiTheme="majorBidi" w:hAnsiTheme="majorBidi" w:cstheme="majorBidi"/>
          <w:bCs/>
          <w:sz w:val="24"/>
          <w:szCs w:val="24"/>
          <w:lang w:val="id-ID"/>
        </w:rPr>
        <w:t xml:space="preserve">untuk menciptakan suasanan keagamaan sehingga terbangun theo antroposentri keislaman pada mahasiswa UM Jember. </w:t>
      </w:r>
      <w:proofErr w:type="spellStart"/>
      <w:r w:rsidRPr="0007522E">
        <w:rPr>
          <w:rFonts w:asciiTheme="majorBidi" w:hAnsiTheme="majorBidi" w:cstheme="majorBidi"/>
          <w:bCs/>
          <w:sz w:val="24"/>
          <w:szCs w:val="24"/>
        </w:rPr>
        <w:t>Sesuai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pendapat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informan</w:t>
      </w:r>
      <w:proofErr w:type="spellEnd"/>
      <w:r w:rsidRPr="0007522E">
        <w:rPr>
          <w:rFonts w:asciiTheme="majorBidi" w:hAnsiTheme="majorBidi" w:cstheme="majorBidi"/>
          <w:bCs/>
          <w:sz w:val="24"/>
          <w:szCs w:val="24"/>
        </w:rPr>
        <w:t xml:space="preserve"> </w:t>
      </w:r>
      <w:r w:rsidRPr="0007522E">
        <w:rPr>
          <w:rFonts w:asciiTheme="majorBidi" w:hAnsiTheme="majorBidi" w:cstheme="majorBidi"/>
          <w:bCs/>
          <w:sz w:val="24"/>
          <w:szCs w:val="24"/>
          <w:lang w:val="id-ID"/>
        </w:rPr>
        <w:t xml:space="preserve">Dhofir </w:t>
      </w:r>
      <w:proofErr w:type="spellStart"/>
      <w:r w:rsidRPr="0007522E">
        <w:rPr>
          <w:rFonts w:asciiTheme="majorBidi" w:hAnsiTheme="majorBidi" w:cstheme="majorBidi"/>
          <w:bCs/>
          <w:sz w:val="24"/>
          <w:szCs w:val="24"/>
        </w:rPr>
        <w:t>mengatakan</w:t>
      </w:r>
      <w:proofErr w:type="spellEnd"/>
      <w:r w:rsidRPr="0007522E">
        <w:rPr>
          <w:rFonts w:asciiTheme="majorBidi" w:hAnsiTheme="majorBidi" w:cstheme="majorBidi"/>
          <w:bCs/>
          <w:sz w:val="24"/>
          <w:szCs w:val="24"/>
        </w:rPr>
        <w:t xml:space="preserve"> </w:t>
      </w:r>
      <w:proofErr w:type="spellStart"/>
      <w:proofErr w:type="gramStart"/>
      <w:r w:rsidRPr="0007522E">
        <w:rPr>
          <w:rFonts w:asciiTheme="majorBidi" w:hAnsiTheme="majorBidi" w:cstheme="majorBidi"/>
          <w:bCs/>
          <w:sz w:val="24"/>
          <w:szCs w:val="24"/>
        </w:rPr>
        <w:t>bahwa</w:t>
      </w:r>
      <w:proofErr w:type="spellEnd"/>
      <w:r w:rsidRPr="0007522E">
        <w:rPr>
          <w:rFonts w:asciiTheme="majorBidi" w:hAnsiTheme="majorBidi" w:cstheme="majorBidi"/>
          <w:bCs/>
          <w:sz w:val="24"/>
          <w:szCs w:val="24"/>
        </w:rPr>
        <w:t xml:space="preserve"> </w:t>
      </w:r>
      <w:r w:rsidRPr="0007522E">
        <w:rPr>
          <w:rFonts w:asciiTheme="majorBidi" w:hAnsiTheme="majorBidi" w:cstheme="majorBidi"/>
          <w:bCs/>
          <w:sz w:val="24"/>
          <w:szCs w:val="24"/>
          <w:lang w:val="id-ID"/>
        </w:rPr>
        <w:t>:</w:t>
      </w:r>
      <w:proofErr w:type="gramEnd"/>
      <w:r w:rsidRPr="0007522E">
        <w:rPr>
          <w:rFonts w:asciiTheme="majorBidi" w:hAnsiTheme="majorBidi" w:cstheme="majorBidi"/>
          <w:bCs/>
          <w:sz w:val="24"/>
          <w:szCs w:val="24"/>
          <w:lang w:val="id-ID"/>
        </w:rPr>
        <w:t xml:space="preserve"> Sholat berjamaah 5 waktu di masjid Al – Qolam</w:t>
      </w:r>
      <w:r w:rsidRPr="0007522E">
        <w:rPr>
          <w:rFonts w:asciiTheme="majorBidi" w:hAnsiTheme="majorBidi" w:cstheme="majorBidi"/>
          <w:bCs/>
          <w:sz w:val="24"/>
          <w:szCs w:val="24"/>
        </w:rPr>
        <w:t xml:space="preserve">, dan </w:t>
      </w:r>
      <w:r w:rsidRPr="0007522E">
        <w:rPr>
          <w:rFonts w:asciiTheme="majorBidi" w:hAnsiTheme="majorBidi" w:cstheme="majorBidi"/>
          <w:bCs/>
          <w:sz w:val="24"/>
          <w:szCs w:val="24"/>
          <w:lang w:val="id-ID"/>
        </w:rPr>
        <w:t>Larangan merokok.</w:t>
      </w:r>
      <w:r w:rsidRPr="0007522E">
        <w:rPr>
          <w:rFonts w:asciiTheme="majorBidi" w:hAnsiTheme="majorBidi" w:cstheme="majorBidi"/>
          <w:bCs/>
          <w:sz w:val="24"/>
          <w:szCs w:val="24"/>
        </w:rPr>
        <w:t xml:space="preserve"> </w:t>
      </w:r>
      <w:proofErr w:type="spellStart"/>
      <w:proofErr w:type="gramStart"/>
      <w:r w:rsidRPr="0007522E">
        <w:rPr>
          <w:rFonts w:asciiTheme="majorBidi" w:hAnsiTheme="majorBidi" w:cstheme="majorBidi"/>
          <w:bCs/>
          <w:sz w:val="24"/>
          <w:szCs w:val="24"/>
        </w:rPr>
        <w:t>Rusdianto</w:t>
      </w:r>
      <w:proofErr w:type="spellEnd"/>
      <w:r w:rsidRPr="0007522E">
        <w:rPr>
          <w:rFonts w:asciiTheme="majorBidi" w:hAnsiTheme="majorBidi" w:cstheme="majorBidi"/>
          <w:bCs/>
          <w:sz w:val="24"/>
          <w:szCs w:val="24"/>
        </w:rPr>
        <w:t xml:space="preserve"> :</w:t>
      </w:r>
      <w:proofErr w:type="gramEnd"/>
      <w:r w:rsidRPr="0007522E">
        <w:rPr>
          <w:rFonts w:asciiTheme="majorBidi" w:hAnsiTheme="majorBidi" w:cstheme="majorBidi"/>
          <w:bCs/>
          <w:sz w:val="24"/>
          <w:szCs w:val="24"/>
        </w:rPr>
        <w:t xml:space="preserve"> </w:t>
      </w:r>
      <w:r w:rsidRPr="0007522E">
        <w:rPr>
          <w:rFonts w:asciiTheme="majorBidi" w:hAnsiTheme="majorBidi" w:cstheme="majorBidi"/>
          <w:bCs/>
          <w:sz w:val="24"/>
          <w:szCs w:val="24"/>
          <w:lang w:val="id-ID"/>
        </w:rPr>
        <w:t xml:space="preserve">Membudayakan shalat berjamaah, kultum setelah shalat dhuhur, shalat tahajud, dan membudayakan salam kalau ketemu, tata krama baik dosen dan mahasiswa. </w:t>
      </w:r>
      <w:proofErr w:type="spellStart"/>
      <w:proofErr w:type="gramStart"/>
      <w:r w:rsidRPr="0007522E">
        <w:rPr>
          <w:rFonts w:asciiTheme="majorBidi" w:hAnsiTheme="majorBidi" w:cstheme="majorBidi"/>
          <w:bCs/>
          <w:sz w:val="24"/>
          <w:szCs w:val="24"/>
        </w:rPr>
        <w:t>Dhian</w:t>
      </w:r>
      <w:proofErr w:type="spellEnd"/>
      <w:r w:rsidRPr="0007522E">
        <w:rPr>
          <w:rFonts w:asciiTheme="majorBidi" w:hAnsiTheme="majorBidi" w:cstheme="majorBidi"/>
          <w:bCs/>
          <w:sz w:val="24"/>
          <w:szCs w:val="24"/>
        </w:rPr>
        <w:t xml:space="preserve"> :</w:t>
      </w:r>
      <w:proofErr w:type="gram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Melakukan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doktrinasi</w:t>
      </w:r>
      <w:proofErr w:type="spellEnd"/>
      <w:r w:rsidRPr="0007522E">
        <w:rPr>
          <w:rFonts w:asciiTheme="majorBidi" w:hAnsiTheme="majorBidi" w:cstheme="majorBidi"/>
          <w:bCs/>
          <w:sz w:val="24"/>
          <w:szCs w:val="24"/>
        </w:rPr>
        <w:t xml:space="preserve"> Theo </w:t>
      </w:r>
      <w:proofErr w:type="spellStart"/>
      <w:r w:rsidRPr="0007522E">
        <w:rPr>
          <w:rFonts w:asciiTheme="majorBidi" w:hAnsiTheme="majorBidi" w:cstheme="majorBidi"/>
          <w:bCs/>
          <w:sz w:val="24"/>
          <w:szCs w:val="24"/>
        </w:rPr>
        <w:t>Antroposentris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jalur</w:t>
      </w:r>
      <w:proofErr w:type="spellEnd"/>
      <w:r w:rsidRPr="0007522E">
        <w:rPr>
          <w:rFonts w:asciiTheme="majorBidi" w:hAnsiTheme="majorBidi" w:cstheme="majorBidi"/>
          <w:bCs/>
          <w:sz w:val="24"/>
          <w:szCs w:val="24"/>
        </w:rPr>
        <w:t xml:space="preserve">:  1. Islamic Knowledge  2. Islamic Value.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w:t>
      </w:r>
      <w:proofErr w:type="gramStart"/>
      <w:r w:rsidRPr="0007522E">
        <w:rPr>
          <w:rFonts w:asciiTheme="majorBidi" w:hAnsiTheme="majorBidi" w:cstheme="majorBidi"/>
          <w:bCs/>
          <w:sz w:val="24"/>
          <w:szCs w:val="24"/>
        </w:rPr>
        <w:t>PAI :</w:t>
      </w:r>
      <w:proofErr w:type="gram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memberikan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kajian-kajian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semacam</w:t>
      </w:r>
      <w:proofErr w:type="spellEnd"/>
      <w:r w:rsidRPr="0007522E">
        <w:rPr>
          <w:rFonts w:asciiTheme="majorBidi" w:hAnsiTheme="majorBidi" w:cstheme="majorBidi"/>
          <w:bCs/>
          <w:sz w:val="24"/>
          <w:szCs w:val="24"/>
        </w:rPr>
        <w:t xml:space="preserve"> seminar, </w:t>
      </w:r>
      <w:proofErr w:type="spellStart"/>
      <w:r w:rsidRPr="0007522E">
        <w:rPr>
          <w:rFonts w:asciiTheme="majorBidi" w:hAnsiTheme="majorBidi" w:cstheme="majorBidi"/>
          <w:bCs/>
          <w:sz w:val="24"/>
          <w:szCs w:val="24"/>
        </w:rPr>
        <w:t>pelatihan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ataupun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semacamnya</w:t>
      </w:r>
      <w:proofErr w:type="spellEnd"/>
      <w:r w:rsidRPr="0007522E">
        <w:rPr>
          <w:rFonts w:asciiTheme="majorBidi" w:hAnsiTheme="majorBidi" w:cstheme="majorBidi"/>
          <w:bCs/>
          <w:sz w:val="24"/>
          <w:szCs w:val="24"/>
        </w:rPr>
        <w:t xml:space="preserve">. Dan juga </w:t>
      </w:r>
      <w:proofErr w:type="spellStart"/>
      <w:r w:rsidRPr="0007522E">
        <w:rPr>
          <w:rFonts w:asciiTheme="majorBidi" w:hAnsiTheme="majorBidi" w:cstheme="majorBidi"/>
          <w:bCs/>
          <w:sz w:val="24"/>
          <w:szCs w:val="24"/>
        </w:rPr>
        <w:t>mewajibkan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mata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kuliah</w:t>
      </w:r>
      <w:proofErr w:type="spellEnd"/>
      <w:r w:rsidRPr="0007522E">
        <w:rPr>
          <w:rFonts w:asciiTheme="majorBidi" w:hAnsiTheme="majorBidi" w:cstheme="majorBidi"/>
          <w:bCs/>
          <w:sz w:val="24"/>
          <w:szCs w:val="24"/>
        </w:rPr>
        <w:t xml:space="preserve"> AIK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setiap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jurusan</w:t>
      </w:r>
      <w:proofErr w:type="spellEnd"/>
      <w:r w:rsidRPr="0007522E">
        <w:rPr>
          <w:rFonts w:asciiTheme="majorBidi" w:hAnsiTheme="majorBidi" w:cstheme="majorBidi"/>
          <w:bCs/>
          <w:sz w:val="24"/>
          <w:szCs w:val="24"/>
        </w:rPr>
        <w:t>.</w:t>
      </w:r>
    </w:p>
    <w:p w14:paraId="064B6A61" w14:textId="77777777" w:rsidR="0007522E" w:rsidRPr="0007522E" w:rsidRDefault="0007522E" w:rsidP="0007522E">
      <w:pPr>
        <w:spacing w:after="0" w:line="276" w:lineRule="auto"/>
        <w:jc w:val="center"/>
        <w:rPr>
          <w:rFonts w:asciiTheme="majorBidi" w:hAnsiTheme="majorBidi" w:cstheme="majorBidi"/>
          <w:bCs/>
          <w:sz w:val="24"/>
          <w:szCs w:val="24"/>
        </w:rPr>
      </w:pPr>
      <w:r w:rsidRPr="0007522E">
        <w:rPr>
          <w:rFonts w:asciiTheme="majorBidi" w:hAnsiTheme="majorBidi" w:cstheme="majorBidi"/>
          <w:noProof/>
          <w:sz w:val="24"/>
          <w:szCs w:val="24"/>
        </w:rPr>
        <w:drawing>
          <wp:anchor distT="6096" distB="3429" distL="114300" distR="114300" simplePos="0" relativeHeight="251659264" behindDoc="0" locked="0" layoutInCell="1" allowOverlap="1" wp14:anchorId="38E04001" wp14:editId="0E042D06">
            <wp:simplePos x="0" y="0"/>
            <wp:positionH relativeFrom="column">
              <wp:posOffset>353695</wp:posOffset>
            </wp:positionH>
            <wp:positionV relativeFrom="paragraph">
              <wp:posOffset>216916</wp:posOffset>
            </wp:positionV>
            <wp:extent cx="5486400" cy="3678555"/>
            <wp:effectExtent l="0" t="0" r="0" b="17145"/>
            <wp:wrapNone/>
            <wp:docPr id="17" name="Di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r w:rsidRPr="0007522E">
        <w:rPr>
          <w:rFonts w:asciiTheme="majorBidi" w:hAnsiTheme="majorBidi" w:cstheme="majorBidi"/>
          <w:bCs/>
          <w:sz w:val="24"/>
          <w:szCs w:val="24"/>
        </w:rPr>
        <w:t xml:space="preserve">Bagan,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Fundamental </w:t>
      </w:r>
      <w:proofErr w:type="spellStart"/>
      <w:r w:rsidRPr="0007522E">
        <w:rPr>
          <w:rFonts w:asciiTheme="majorBidi" w:hAnsiTheme="majorBidi" w:cstheme="majorBidi"/>
          <w:bCs/>
          <w:sz w:val="24"/>
          <w:szCs w:val="24"/>
        </w:rPr>
        <w:t>Doktri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UM </w:t>
      </w:r>
      <w:proofErr w:type="spellStart"/>
      <w:r w:rsidRPr="0007522E">
        <w:rPr>
          <w:rFonts w:asciiTheme="majorBidi" w:hAnsiTheme="majorBidi" w:cstheme="majorBidi"/>
          <w:bCs/>
          <w:sz w:val="24"/>
          <w:szCs w:val="24"/>
        </w:rPr>
        <w:t>Jember</w:t>
      </w:r>
      <w:proofErr w:type="spellEnd"/>
    </w:p>
    <w:p w14:paraId="163CB7F0" w14:textId="77777777" w:rsidR="0007522E" w:rsidRPr="0007522E" w:rsidRDefault="0007522E" w:rsidP="0007522E">
      <w:pPr>
        <w:spacing w:after="0" w:line="276" w:lineRule="auto"/>
        <w:jc w:val="center"/>
        <w:rPr>
          <w:rFonts w:asciiTheme="majorBidi" w:hAnsiTheme="majorBidi" w:cstheme="majorBidi"/>
          <w:bCs/>
          <w:sz w:val="24"/>
          <w:szCs w:val="24"/>
        </w:rPr>
      </w:pPr>
    </w:p>
    <w:p w14:paraId="32691FDC" w14:textId="77777777" w:rsidR="0007522E" w:rsidRPr="0007522E" w:rsidRDefault="0007522E" w:rsidP="0007522E">
      <w:pPr>
        <w:spacing w:after="0" w:line="276" w:lineRule="auto"/>
        <w:jc w:val="center"/>
        <w:rPr>
          <w:rFonts w:asciiTheme="majorBidi" w:hAnsiTheme="majorBidi" w:cstheme="majorBidi"/>
          <w:bCs/>
          <w:sz w:val="24"/>
          <w:szCs w:val="24"/>
        </w:rPr>
      </w:pPr>
    </w:p>
    <w:p w14:paraId="05F7F675" w14:textId="0474C4BA" w:rsidR="0007522E" w:rsidRDefault="0007522E" w:rsidP="0007522E">
      <w:pPr>
        <w:spacing w:after="0" w:line="276" w:lineRule="auto"/>
        <w:jc w:val="center"/>
        <w:rPr>
          <w:rFonts w:asciiTheme="majorBidi" w:hAnsiTheme="majorBidi" w:cstheme="majorBidi"/>
          <w:bCs/>
          <w:sz w:val="24"/>
          <w:szCs w:val="24"/>
        </w:rPr>
      </w:pPr>
    </w:p>
    <w:p w14:paraId="0EABCD0B" w14:textId="6FE5DEAF" w:rsidR="0007522E" w:rsidRDefault="0007522E" w:rsidP="0007522E">
      <w:pPr>
        <w:spacing w:after="0" w:line="276" w:lineRule="auto"/>
        <w:jc w:val="center"/>
        <w:rPr>
          <w:rFonts w:asciiTheme="majorBidi" w:hAnsiTheme="majorBidi" w:cstheme="majorBidi"/>
          <w:bCs/>
          <w:sz w:val="24"/>
          <w:szCs w:val="24"/>
        </w:rPr>
      </w:pPr>
    </w:p>
    <w:p w14:paraId="609CC88C" w14:textId="79C68F21" w:rsidR="0007522E" w:rsidRDefault="0007522E" w:rsidP="0007522E">
      <w:pPr>
        <w:spacing w:after="0" w:line="276" w:lineRule="auto"/>
        <w:jc w:val="center"/>
        <w:rPr>
          <w:rFonts w:asciiTheme="majorBidi" w:hAnsiTheme="majorBidi" w:cstheme="majorBidi"/>
          <w:bCs/>
          <w:sz w:val="24"/>
          <w:szCs w:val="24"/>
        </w:rPr>
      </w:pPr>
    </w:p>
    <w:p w14:paraId="516DD0E2" w14:textId="7CF35D84" w:rsidR="0007522E" w:rsidRDefault="0007522E" w:rsidP="0007522E">
      <w:pPr>
        <w:spacing w:after="0" w:line="276" w:lineRule="auto"/>
        <w:jc w:val="center"/>
        <w:rPr>
          <w:rFonts w:asciiTheme="majorBidi" w:hAnsiTheme="majorBidi" w:cstheme="majorBidi"/>
          <w:bCs/>
          <w:sz w:val="24"/>
          <w:szCs w:val="24"/>
        </w:rPr>
      </w:pPr>
    </w:p>
    <w:p w14:paraId="1F5794FB" w14:textId="7DFB16C1" w:rsidR="0007522E" w:rsidRDefault="0007522E" w:rsidP="0007522E">
      <w:pPr>
        <w:spacing w:after="0" w:line="276" w:lineRule="auto"/>
        <w:jc w:val="center"/>
        <w:rPr>
          <w:rFonts w:asciiTheme="majorBidi" w:hAnsiTheme="majorBidi" w:cstheme="majorBidi"/>
          <w:bCs/>
          <w:sz w:val="24"/>
          <w:szCs w:val="24"/>
        </w:rPr>
      </w:pPr>
    </w:p>
    <w:p w14:paraId="24A4E572" w14:textId="65031FA7" w:rsidR="0007522E" w:rsidRDefault="0007522E" w:rsidP="0007522E">
      <w:pPr>
        <w:spacing w:after="0" w:line="276" w:lineRule="auto"/>
        <w:jc w:val="center"/>
        <w:rPr>
          <w:rFonts w:asciiTheme="majorBidi" w:hAnsiTheme="majorBidi" w:cstheme="majorBidi"/>
          <w:bCs/>
          <w:sz w:val="24"/>
          <w:szCs w:val="24"/>
        </w:rPr>
      </w:pPr>
    </w:p>
    <w:p w14:paraId="43E23052" w14:textId="77777777" w:rsidR="0007522E" w:rsidRPr="0007522E" w:rsidRDefault="0007522E" w:rsidP="0007522E">
      <w:pPr>
        <w:spacing w:after="0" w:line="276" w:lineRule="auto"/>
        <w:jc w:val="center"/>
        <w:rPr>
          <w:rFonts w:asciiTheme="majorBidi" w:hAnsiTheme="majorBidi" w:cstheme="majorBidi"/>
          <w:bCs/>
          <w:sz w:val="24"/>
          <w:szCs w:val="24"/>
        </w:rPr>
      </w:pPr>
    </w:p>
    <w:p w14:paraId="14B692D4" w14:textId="77777777" w:rsidR="0007522E" w:rsidRPr="0007522E" w:rsidRDefault="0007522E" w:rsidP="0007522E">
      <w:pPr>
        <w:spacing w:after="0" w:line="276" w:lineRule="auto"/>
        <w:jc w:val="center"/>
        <w:rPr>
          <w:rFonts w:asciiTheme="majorBidi" w:hAnsiTheme="majorBidi" w:cstheme="majorBidi"/>
          <w:bCs/>
          <w:sz w:val="24"/>
          <w:szCs w:val="24"/>
        </w:rPr>
      </w:pPr>
    </w:p>
    <w:p w14:paraId="3B2B8035" w14:textId="77777777" w:rsidR="0007522E" w:rsidRPr="0007522E" w:rsidRDefault="0007522E" w:rsidP="0007522E">
      <w:pPr>
        <w:spacing w:after="0" w:line="276" w:lineRule="auto"/>
        <w:jc w:val="center"/>
        <w:rPr>
          <w:rFonts w:asciiTheme="majorBidi" w:hAnsiTheme="majorBidi" w:cstheme="majorBidi"/>
          <w:bCs/>
          <w:sz w:val="24"/>
          <w:szCs w:val="24"/>
        </w:rPr>
      </w:pPr>
    </w:p>
    <w:p w14:paraId="0EE24165" w14:textId="77777777" w:rsidR="0007522E" w:rsidRPr="0007522E" w:rsidRDefault="0007522E" w:rsidP="0007522E">
      <w:pPr>
        <w:spacing w:after="0" w:line="276" w:lineRule="auto"/>
        <w:jc w:val="center"/>
        <w:rPr>
          <w:rFonts w:asciiTheme="majorBidi" w:hAnsiTheme="majorBidi" w:cstheme="majorBidi"/>
          <w:bCs/>
          <w:sz w:val="24"/>
          <w:szCs w:val="24"/>
        </w:rPr>
      </w:pPr>
    </w:p>
    <w:p w14:paraId="18F36A1B" w14:textId="77777777" w:rsidR="0007522E" w:rsidRPr="0007522E" w:rsidRDefault="0007522E" w:rsidP="0007522E">
      <w:pPr>
        <w:spacing w:after="0" w:line="276" w:lineRule="auto"/>
        <w:jc w:val="center"/>
        <w:rPr>
          <w:rFonts w:asciiTheme="majorBidi" w:hAnsiTheme="majorBidi" w:cstheme="majorBidi"/>
          <w:bCs/>
          <w:sz w:val="24"/>
          <w:szCs w:val="24"/>
        </w:rPr>
      </w:pPr>
    </w:p>
    <w:p w14:paraId="4D3A39F1" w14:textId="77777777" w:rsidR="0007522E" w:rsidRPr="0007522E" w:rsidRDefault="0007522E" w:rsidP="0007522E">
      <w:pPr>
        <w:spacing w:after="0" w:line="276" w:lineRule="auto"/>
        <w:jc w:val="center"/>
        <w:rPr>
          <w:rFonts w:asciiTheme="majorBidi" w:hAnsiTheme="majorBidi" w:cstheme="majorBidi"/>
          <w:bCs/>
          <w:sz w:val="24"/>
          <w:szCs w:val="24"/>
        </w:rPr>
      </w:pPr>
    </w:p>
    <w:p w14:paraId="4DCDABDD" w14:textId="77777777" w:rsidR="0007522E" w:rsidRPr="0007522E" w:rsidRDefault="0007522E" w:rsidP="0007522E">
      <w:pPr>
        <w:spacing w:after="0" w:line="276" w:lineRule="auto"/>
        <w:jc w:val="center"/>
        <w:rPr>
          <w:rFonts w:asciiTheme="majorBidi" w:hAnsiTheme="majorBidi" w:cstheme="majorBidi"/>
          <w:bCs/>
          <w:sz w:val="24"/>
          <w:szCs w:val="24"/>
        </w:rPr>
      </w:pPr>
    </w:p>
    <w:p w14:paraId="66472AE7" w14:textId="77777777" w:rsidR="0007522E" w:rsidRPr="0007522E" w:rsidRDefault="0007522E" w:rsidP="0007522E">
      <w:pPr>
        <w:spacing w:after="0" w:line="276" w:lineRule="auto"/>
        <w:jc w:val="center"/>
        <w:rPr>
          <w:rFonts w:asciiTheme="majorBidi" w:hAnsiTheme="majorBidi" w:cstheme="majorBidi"/>
          <w:bCs/>
          <w:sz w:val="24"/>
          <w:szCs w:val="24"/>
        </w:rPr>
      </w:pPr>
    </w:p>
    <w:p w14:paraId="5345D627" w14:textId="77777777" w:rsidR="0007522E" w:rsidRPr="0007522E" w:rsidRDefault="0007522E" w:rsidP="0007522E">
      <w:pPr>
        <w:spacing w:after="0" w:line="276" w:lineRule="auto"/>
        <w:jc w:val="center"/>
        <w:rPr>
          <w:rFonts w:asciiTheme="majorBidi" w:hAnsiTheme="majorBidi" w:cstheme="majorBidi"/>
          <w:bCs/>
          <w:sz w:val="24"/>
          <w:szCs w:val="24"/>
        </w:rPr>
      </w:pPr>
    </w:p>
    <w:p w14:paraId="39358822" w14:textId="77777777" w:rsidR="0007522E" w:rsidRPr="0007522E" w:rsidRDefault="0007522E" w:rsidP="0007522E">
      <w:pPr>
        <w:spacing w:after="0" w:line="276" w:lineRule="auto"/>
        <w:jc w:val="center"/>
        <w:rPr>
          <w:rFonts w:asciiTheme="majorBidi" w:hAnsiTheme="majorBidi" w:cstheme="majorBidi"/>
          <w:bCs/>
          <w:sz w:val="24"/>
          <w:szCs w:val="24"/>
        </w:rPr>
      </w:pPr>
    </w:p>
    <w:p w14:paraId="55B464C1" w14:textId="77777777" w:rsidR="0007522E" w:rsidRPr="0007522E" w:rsidRDefault="0007522E" w:rsidP="0007522E">
      <w:pPr>
        <w:spacing w:after="0" w:line="276" w:lineRule="auto"/>
        <w:jc w:val="both"/>
        <w:rPr>
          <w:rFonts w:asciiTheme="majorBidi" w:hAnsiTheme="majorBidi" w:cstheme="majorBidi"/>
          <w:bCs/>
          <w:sz w:val="24"/>
          <w:szCs w:val="24"/>
        </w:rPr>
      </w:pPr>
    </w:p>
    <w:p w14:paraId="048A293E" w14:textId="77777777" w:rsidR="0007522E" w:rsidRPr="0007522E" w:rsidRDefault="0007522E" w:rsidP="0007522E">
      <w:pPr>
        <w:spacing w:after="0" w:line="276" w:lineRule="auto"/>
        <w:ind w:firstLine="720"/>
        <w:jc w:val="both"/>
        <w:rPr>
          <w:rFonts w:asciiTheme="majorBidi" w:hAnsiTheme="majorBidi" w:cstheme="majorBidi"/>
          <w:bCs/>
          <w:sz w:val="24"/>
          <w:szCs w:val="24"/>
        </w:rPr>
      </w:pP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Fundamental Doctrine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Theo-</w:t>
      </w:r>
      <w:proofErr w:type="spellStart"/>
      <w:r w:rsidRPr="0007522E">
        <w:rPr>
          <w:rFonts w:asciiTheme="majorBidi" w:hAnsiTheme="majorBidi" w:cstheme="majorBidi"/>
          <w:bCs/>
          <w:sz w:val="24"/>
          <w:szCs w:val="24"/>
        </w:rPr>
        <w:t>Antroposentris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UM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dua</w:t>
      </w:r>
      <w:proofErr w:type="spellEnd"/>
      <w:r w:rsidRPr="0007522E">
        <w:rPr>
          <w:rFonts w:asciiTheme="majorBidi" w:hAnsiTheme="majorBidi" w:cstheme="majorBidi"/>
          <w:bCs/>
          <w:sz w:val="24"/>
          <w:szCs w:val="24"/>
        </w:rPr>
        <w:t xml:space="preserve"> agenda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pertama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kedua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lastRenderedPageBreak/>
        <w:t>kesadaran</w:t>
      </w:r>
      <w:proofErr w:type="spellEnd"/>
      <w:r w:rsidRPr="0007522E">
        <w:rPr>
          <w:rFonts w:asciiTheme="majorBidi" w:hAnsiTheme="majorBidi" w:cstheme="majorBidi"/>
          <w:bCs/>
          <w:sz w:val="24"/>
          <w:szCs w:val="24"/>
        </w:rPr>
        <w:t xml:space="preserve"> social. </w:t>
      </w:r>
      <w:proofErr w:type="spellStart"/>
      <w:r w:rsidRPr="0007522E">
        <w:rPr>
          <w:rFonts w:asciiTheme="majorBidi" w:hAnsiTheme="majorBidi" w:cstheme="majorBidi"/>
          <w:bCs/>
          <w:sz w:val="24"/>
          <w:szCs w:val="24"/>
        </w:rPr>
        <w:t>Pengutan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terjadi</w:t>
      </w:r>
      <w:proofErr w:type="spellEnd"/>
      <w:r w:rsidRPr="0007522E">
        <w:rPr>
          <w:rFonts w:asciiTheme="majorBidi" w:hAnsiTheme="majorBidi" w:cstheme="majorBidi"/>
          <w:bCs/>
          <w:sz w:val="24"/>
          <w:szCs w:val="24"/>
        </w:rPr>
        <w:t xml:space="preserve"> di Universitas Muhammadiyah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tiga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kegiatan</w:t>
      </w:r>
      <w:proofErr w:type="spellEnd"/>
      <w:r w:rsidRPr="0007522E">
        <w:rPr>
          <w:rFonts w:asciiTheme="majorBidi" w:hAnsiTheme="majorBidi" w:cstheme="majorBidi"/>
          <w:bCs/>
          <w:sz w:val="24"/>
          <w:szCs w:val="24"/>
        </w:rPr>
        <w:t xml:space="preserve"> 1, </w:t>
      </w:r>
      <w:proofErr w:type="spellStart"/>
      <w:r w:rsidRPr="0007522E">
        <w:rPr>
          <w:rFonts w:asciiTheme="majorBidi" w:hAnsiTheme="majorBidi" w:cstheme="majorBidi"/>
          <w:bCs/>
          <w:sz w:val="24"/>
          <w:szCs w:val="24"/>
        </w:rPr>
        <w:t>pengajian</w:t>
      </w:r>
      <w:proofErr w:type="spellEnd"/>
      <w:r w:rsidRPr="0007522E">
        <w:rPr>
          <w:rFonts w:asciiTheme="majorBidi" w:hAnsiTheme="majorBidi" w:cstheme="majorBidi"/>
          <w:bCs/>
          <w:sz w:val="24"/>
          <w:szCs w:val="24"/>
        </w:rPr>
        <w:t xml:space="preserve"> agama di masjid, pada agenda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UM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menggunakan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pendekatan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terstruktur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kultum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duhur</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pengajian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ahad</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subuh</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dilakukan</w:t>
      </w:r>
      <w:proofErr w:type="spellEnd"/>
      <w:r w:rsidRPr="0007522E">
        <w:rPr>
          <w:rFonts w:asciiTheme="majorBidi" w:hAnsiTheme="majorBidi" w:cstheme="majorBidi"/>
          <w:bCs/>
          <w:sz w:val="24"/>
          <w:szCs w:val="24"/>
        </w:rPr>
        <w:t xml:space="preserve"> di masjid al </w:t>
      </w:r>
      <w:proofErr w:type="spellStart"/>
      <w:r w:rsidRPr="0007522E">
        <w:rPr>
          <w:rFonts w:asciiTheme="majorBidi" w:hAnsiTheme="majorBidi" w:cstheme="majorBidi"/>
          <w:bCs/>
          <w:sz w:val="24"/>
          <w:szCs w:val="24"/>
        </w:rPr>
        <w:t>qolam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peserta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masyarakat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umum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Kegiatan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pengajian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ahad</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subuh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dilakukan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secara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striming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aplikasi</w:t>
      </w:r>
      <w:proofErr w:type="spellEnd"/>
      <w:r w:rsidRPr="0007522E">
        <w:rPr>
          <w:rFonts w:asciiTheme="majorBidi" w:hAnsiTheme="majorBidi" w:cstheme="majorBidi"/>
          <w:bCs/>
          <w:sz w:val="24"/>
          <w:szCs w:val="24"/>
        </w:rPr>
        <w:t xml:space="preserve"> zoom meting dan </w:t>
      </w:r>
      <w:proofErr w:type="spellStart"/>
      <w:r w:rsidRPr="0007522E">
        <w:rPr>
          <w:rFonts w:asciiTheme="majorBidi" w:hAnsiTheme="majorBidi" w:cstheme="majorBidi"/>
          <w:bCs/>
          <w:sz w:val="24"/>
          <w:szCs w:val="24"/>
        </w:rPr>
        <w:t>bisa</w:t>
      </w:r>
      <w:proofErr w:type="spellEnd"/>
      <w:r w:rsidRPr="0007522E">
        <w:rPr>
          <w:rFonts w:asciiTheme="majorBidi" w:hAnsiTheme="majorBidi" w:cstheme="majorBidi"/>
          <w:bCs/>
          <w:sz w:val="24"/>
          <w:szCs w:val="24"/>
        </w:rPr>
        <w:t xml:space="preserve"> dating </w:t>
      </w:r>
      <w:proofErr w:type="spellStart"/>
      <w:r w:rsidRPr="0007522E">
        <w:rPr>
          <w:rFonts w:asciiTheme="majorBidi" w:hAnsiTheme="majorBidi" w:cstheme="majorBidi"/>
          <w:bCs/>
          <w:sz w:val="24"/>
          <w:szCs w:val="24"/>
        </w:rPr>
        <w:t>langsung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kemasjid</w:t>
      </w:r>
      <w:proofErr w:type="spellEnd"/>
      <w:r w:rsidRPr="0007522E">
        <w:rPr>
          <w:rFonts w:asciiTheme="majorBidi" w:hAnsiTheme="majorBidi" w:cstheme="majorBidi"/>
          <w:bCs/>
          <w:sz w:val="24"/>
          <w:szCs w:val="24"/>
        </w:rPr>
        <w:t xml:space="preserve"> al </w:t>
      </w:r>
      <w:proofErr w:type="spellStart"/>
      <w:r w:rsidRPr="0007522E">
        <w:rPr>
          <w:rFonts w:asciiTheme="majorBidi" w:hAnsiTheme="majorBidi" w:cstheme="majorBidi"/>
          <w:bCs/>
          <w:sz w:val="24"/>
          <w:szCs w:val="24"/>
        </w:rPr>
        <w:t>qolam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Kegiatan</w:t>
      </w:r>
      <w:proofErr w:type="spellEnd"/>
      <w:r w:rsidRPr="0007522E">
        <w:rPr>
          <w:rFonts w:asciiTheme="majorBidi" w:hAnsiTheme="majorBidi" w:cstheme="majorBidi"/>
          <w:bCs/>
          <w:sz w:val="24"/>
          <w:szCs w:val="24"/>
        </w:rPr>
        <w:t xml:space="preserve"> 2, </w:t>
      </w:r>
      <w:proofErr w:type="spellStart"/>
      <w:r w:rsidRPr="0007522E">
        <w:rPr>
          <w:rFonts w:asciiTheme="majorBidi" w:hAnsiTheme="majorBidi" w:cstheme="majorBidi"/>
          <w:bCs/>
          <w:sz w:val="24"/>
          <w:szCs w:val="24"/>
        </w:rPr>
        <w:t>kajian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keilmuan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islam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kegiatan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dilakukan</w:t>
      </w:r>
      <w:proofErr w:type="spellEnd"/>
      <w:r w:rsidRPr="0007522E">
        <w:rPr>
          <w:rFonts w:asciiTheme="majorBidi" w:hAnsiTheme="majorBidi" w:cstheme="majorBidi"/>
          <w:bCs/>
          <w:sz w:val="24"/>
          <w:szCs w:val="24"/>
        </w:rPr>
        <w:t xml:space="preserve"> oleh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organisasi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kemahasiswaan</w:t>
      </w:r>
      <w:proofErr w:type="spellEnd"/>
      <w:r w:rsidRPr="0007522E">
        <w:rPr>
          <w:rFonts w:asciiTheme="majorBidi" w:hAnsiTheme="majorBidi" w:cstheme="majorBidi"/>
          <w:bCs/>
          <w:sz w:val="24"/>
          <w:szCs w:val="24"/>
        </w:rPr>
        <w:t xml:space="preserve"> di </w:t>
      </w:r>
      <w:proofErr w:type="spellStart"/>
      <w:r w:rsidRPr="0007522E">
        <w:rPr>
          <w:rFonts w:asciiTheme="majorBidi" w:hAnsiTheme="majorBidi" w:cstheme="majorBidi"/>
          <w:bCs/>
          <w:sz w:val="24"/>
          <w:szCs w:val="24"/>
        </w:rPr>
        <w:t>bawah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naungan</w:t>
      </w:r>
      <w:proofErr w:type="spellEnd"/>
      <w:r w:rsidRPr="0007522E">
        <w:rPr>
          <w:rFonts w:asciiTheme="majorBidi" w:hAnsiTheme="majorBidi" w:cstheme="majorBidi"/>
          <w:bCs/>
          <w:sz w:val="24"/>
          <w:szCs w:val="24"/>
        </w:rPr>
        <w:t xml:space="preserve"> program </w:t>
      </w:r>
      <w:proofErr w:type="spellStart"/>
      <w:r w:rsidRPr="0007522E">
        <w:rPr>
          <w:rFonts w:asciiTheme="majorBidi" w:hAnsiTheme="majorBidi" w:cstheme="majorBidi"/>
          <w:bCs/>
          <w:sz w:val="24"/>
          <w:szCs w:val="24"/>
        </w:rPr>
        <w:t>studi</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bagian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kemahasiswaan</w:t>
      </w:r>
      <w:proofErr w:type="spellEnd"/>
      <w:r w:rsidRPr="0007522E">
        <w:rPr>
          <w:rFonts w:asciiTheme="majorBidi" w:hAnsiTheme="majorBidi" w:cstheme="majorBidi"/>
          <w:bCs/>
          <w:sz w:val="24"/>
          <w:szCs w:val="24"/>
        </w:rPr>
        <w:t xml:space="preserve"> UM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kajian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dikemas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cara</w:t>
      </w:r>
      <w:proofErr w:type="spellEnd"/>
      <w:r w:rsidRPr="0007522E">
        <w:rPr>
          <w:rFonts w:asciiTheme="majorBidi" w:hAnsiTheme="majorBidi" w:cstheme="majorBidi"/>
          <w:bCs/>
          <w:sz w:val="24"/>
          <w:szCs w:val="24"/>
        </w:rPr>
        <w:t xml:space="preserve"> talk show dan </w:t>
      </w:r>
      <w:proofErr w:type="spellStart"/>
      <w:r w:rsidRPr="0007522E">
        <w:rPr>
          <w:rFonts w:asciiTheme="majorBidi" w:hAnsiTheme="majorBidi" w:cstheme="majorBidi"/>
          <w:bCs/>
          <w:sz w:val="24"/>
          <w:szCs w:val="24"/>
        </w:rPr>
        <w:t>kajian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rutin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himpunan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mahsiswa</w:t>
      </w:r>
      <w:proofErr w:type="spellEnd"/>
      <w:r w:rsidRPr="0007522E">
        <w:rPr>
          <w:rFonts w:asciiTheme="majorBidi" w:hAnsiTheme="majorBidi" w:cstheme="majorBidi"/>
          <w:bCs/>
          <w:sz w:val="24"/>
          <w:szCs w:val="24"/>
        </w:rPr>
        <w:t xml:space="preserve"> program </w:t>
      </w:r>
      <w:proofErr w:type="spellStart"/>
      <w:r w:rsidRPr="0007522E">
        <w:rPr>
          <w:rFonts w:asciiTheme="majorBidi" w:hAnsiTheme="majorBidi" w:cstheme="majorBidi"/>
          <w:bCs/>
          <w:sz w:val="24"/>
          <w:szCs w:val="24"/>
        </w:rPr>
        <w:t>studi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dilaksanakan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secara</w:t>
      </w:r>
      <w:proofErr w:type="spellEnd"/>
      <w:r w:rsidRPr="0007522E">
        <w:rPr>
          <w:rFonts w:asciiTheme="majorBidi" w:hAnsiTheme="majorBidi" w:cstheme="majorBidi"/>
          <w:bCs/>
          <w:sz w:val="24"/>
          <w:szCs w:val="24"/>
        </w:rPr>
        <w:t xml:space="preserve"> daring </w:t>
      </w:r>
      <w:proofErr w:type="spellStart"/>
      <w:r w:rsidRPr="0007522E">
        <w:rPr>
          <w:rFonts w:asciiTheme="majorBidi" w:hAnsiTheme="majorBidi" w:cstheme="majorBidi"/>
          <w:bCs/>
          <w:sz w:val="24"/>
          <w:szCs w:val="24"/>
        </w:rPr>
        <w:t>menggunakan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aplikasi</w:t>
      </w:r>
      <w:proofErr w:type="spellEnd"/>
      <w:r w:rsidRPr="0007522E">
        <w:rPr>
          <w:rFonts w:asciiTheme="majorBidi" w:hAnsiTheme="majorBidi" w:cstheme="majorBidi"/>
          <w:bCs/>
          <w:sz w:val="24"/>
          <w:szCs w:val="24"/>
        </w:rPr>
        <w:t xml:space="preserve"> google meet Ketika masa pandemic </w:t>
      </w:r>
      <w:proofErr w:type="spellStart"/>
      <w:r w:rsidRPr="0007522E">
        <w:rPr>
          <w:rFonts w:asciiTheme="majorBidi" w:hAnsiTheme="majorBidi" w:cstheme="majorBidi"/>
          <w:bCs/>
          <w:sz w:val="24"/>
          <w:szCs w:val="24"/>
        </w:rPr>
        <w:t>berlangsung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Kegiatan</w:t>
      </w:r>
      <w:proofErr w:type="spellEnd"/>
      <w:r w:rsidRPr="0007522E">
        <w:rPr>
          <w:rFonts w:asciiTheme="majorBidi" w:hAnsiTheme="majorBidi" w:cstheme="majorBidi"/>
          <w:bCs/>
          <w:sz w:val="24"/>
          <w:szCs w:val="24"/>
        </w:rPr>
        <w:t xml:space="preserve"> 3, </w:t>
      </w:r>
      <w:proofErr w:type="spellStart"/>
      <w:r w:rsidRPr="0007522E">
        <w:rPr>
          <w:rFonts w:asciiTheme="majorBidi" w:hAnsiTheme="majorBidi" w:cstheme="majorBidi"/>
          <w:bCs/>
          <w:sz w:val="24"/>
          <w:szCs w:val="24"/>
        </w:rPr>
        <w:t>berupa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pembiasaan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seperti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sholat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berjamaan</w:t>
      </w:r>
      <w:proofErr w:type="spellEnd"/>
      <w:r w:rsidRPr="0007522E">
        <w:rPr>
          <w:rFonts w:asciiTheme="majorBidi" w:hAnsiTheme="majorBidi" w:cstheme="majorBidi"/>
          <w:bCs/>
          <w:sz w:val="24"/>
          <w:szCs w:val="24"/>
        </w:rPr>
        <w:t xml:space="preserve"> di masjid al-</w:t>
      </w:r>
      <w:proofErr w:type="spellStart"/>
      <w:r w:rsidRPr="0007522E">
        <w:rPr>
          <w:rFonts w:asciiTheme="majorBidi" w:hAnsiTheme="majorBidi" w:cstheme="majorBidi"/>
          <w:bCs/>
          <w:sz w:val="24"/>
          <w:szCs w:val="24"/>
        </w:rPr>
        <w:t>qolam</w:t>
      </w:r>
      <w:proofErr w:type="spellEnd"/>
      <w:r w:rsidRPr="0007522E">
        <w:rPr>
          <w:rFonts w:asciiTheme="majorBidi" w:hAnsiTheme="majorBidi" w:cstheme="majorBidi"/>
          <w:bCs/>
          <w:sz w:val="24"/>
          <w:szCs w:val="24"/>
        </w:rPr>
        <w:t xml:space="preserve">, UM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mengkosongkan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jadwqal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kuliah</w:t>
      </w:r>
      <w:proofErr w:type="spellEnd"/>
      <w:r w:rsidRPr="0007522E">
        <w:rPr>
          <w:rFonts w:asciiTheme="majorBidi" w:hAnsiTheme="majorBidi" w:cstheme="majorBidi"/>
          <w:bCs/>
          <w:sz w:val="24"/>
          <w:szCs w:val="24"/>
        </w:rPr>
        <w:t xml:space="preserve"> pada jam </w:t>
      </w:r>
      <w:proofErr w:type="spellStart"/>
      <w:r w:rsidRPr="0007522E">
        <w:rPr>
          <w:rFonts w:asciiTheme="majorBidi" w:hAnsiTheme="majorBidi" w:cstheme="majorBidi"/>
          <w:bCs/>
          <w:sz w:val="24"/>
          <w:szCs w:val="24"/>
        </w:rPr>
        <w:t>sholat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dzuhur</w:t>
      </w:r>
      <w:proofErr w:type="spellEnd"/>
      <w:r w:rsidRPr="0007522E">
        <w:rPr>
          <w:rFonts w:asciiTheme="majorBidi" w:hAnsiTheme="majorBidi" w:cstheme="majorBidi"/>
          <w:bCs/>
          <w:sz w:val="24"/>
          <w:szCs w:val="24"/>
        </w:rPr>
        <w:t xml:space="preserve"> agar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dosen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ada</w:t>
      </w:r>
      <w:proofErr w:type="spellEnd"/>
      <w:r w:rsidRPr="0007522E">
        <w:rPr>
          <w:rFonts w:asciiTheme="majorBidi" w:hAnsiTheme="majorBidi" w:cstheme="majorBidi"/>
          <w:bCs/>
          <w:sz w:val="24"/>
          <w:szCs w:val="24"/>
        </w:rPr>
        <w:t xml:space="preserve"> di UM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melaksanakan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sholat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berjamaah</w:t>
      </w:r>
      <w:proofErr w:type="spellEnd"/>
      <w:r w:rsidRPr="0007522E">
        <w:rPr>
          <w:rFonts w:asciiTheme="majorBidi" w:hAnsiTheme="majorBidi" w:cstheme="majorBidi"/>
          <w:bCs/>
          <w:sz w:val="24"/>
          <w:szCs w:val="24"/>
        </w:rPr>
        <w:t xml:space="preserve"> di masjid. </w:t>
      </w:r>
      <w:proofErr w:type="spellStart"/>
      <w:r w:rsidRPr="0007522E">
        <w:rPr>
          <w:rFonts w:asciiTheme="majorBidi" w:hAnsiTheme="majorBidi" w:cstheme="majorBidi"/>
          <w:bCs/>
          <w:sz w:val="24"/>
          <w:szCs w:val="24"/>
        </w:rPr>
        <w:t>Kegiatan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selanjutnya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pembiasaan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membaca</w:t>
      </w:r>
      <w:proofErr w:type="spellEnd"/>
      <w:r w:rsidRPr="0007522E">
        <w:rPr>
          <w:rFonts w:asciiTheme="majorBidi" w:hAnsiTheme="majorBidi" w:cstheme="majorBidi"/>
          <w:bCs/>
          <w:sz w:val="24"/>
          <w:szCs w:val="24"/>
        </w:rPr>
        <w:t xml:space="preserve"> al-</w:t>
      </w:r>
      <w:proofErr w:type="spellStart"/>
      <w:r w:rsidRPr="0007522E">
        <w:rPr>
          <w:rFonts w:asciiTheme="majorBidi" w:hAnsiTheme="majorBidi" w:cstheme="majorBidi"/>
          <w:bCs/>
          <w:sz w:val="24"/>
          <w:szCs w:val="24"/>
        </w:rPr>
        <w:t>qur’an</w:t>
      </w:r>
      <w:proofErr w:type="spellEnd"/>
      <w:r w:rsidRPr="0007522E">
        <w:rPr>
          <w:rFonts w:asciiTheme="majorBidi" w:hAnsiTheme="majorBidi" w:cstheme="majorBidi"/>
          <w:bCs/>
          <w:sz w:val="24"/>
          <w:szCs w:val="24"/>
        </w:rPr>
        <w:t xml:space="preserve">. Agenda </w:t>
      </w:r>
      <w:proofErr w:type="spellStart"/>
      <w:r w:rsidRPr="0007522E">
        <w:rPr>
          <w:rFonts w:asciiTheme="majorBidi" w:hAnsiTheme="majorBidi" w:cstheme="majorBidi"/>
          <w:bCs/>
          <w:sz w:val="24"/>
          <w:szCs w:val="24"/>
        </w:rPr>
        <w:t>kedua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kesadaran</w:t>
      </w:r>
      <w:proofErr w:type="spellEnd"/>
      <w:r w:rsidRPr="0007522E">
        <w:rPr>
          <w:rFonts w:asciiTheme="majorBidi" w:hAnsiTheme="majorBidi" w:cstheme="majorBidi"/>
          <w:bCs/>
          <w:sz w:val="24"/>
          <w:szCs w:val="24"/>
        </w:rPr>
        <w:t xml:space="preserve"> social, </w:t>
      </w:r>
      <w:proofErr w:type="spellStart"/>
      <w:r w:rsidRPr="0007522E">
        <w:rPr>
          <w:rFonts w:asciiTheme="majorBidi" w:hAnsiTheme="majorBidi" w:cstheme="majorBidi"/>
          <w:bCs/>
          <w:sz w:val="24"/>
          <w:szCs w:val="24"/>
        </w:rPr>
        <w:t>kegiatan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dilakukan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hal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berupa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bakti</w:t>
      </w:r>
      <w:proofErr w:type="spellEnd"/>
      <w:r w:rsidRPr="0007522E">
        <w:rPr>
          <w:rFonts w:asciiTheme="majorBidi" w:hAnsiTheme="majorBidi" w:cstheme="majorBidi"/>
          <w:bCs/>
          <w:sz w:val="24"/>
          <w:szCs w:val="24"/>
        </w:rPr>
        <w:t xml:space="preserve"> social dan </w:t>
      </w:r>
      <w:proofErr w:type="spellStart"/>
      <w:r w:rsidRPr="0007522E">
        <w:rPr>
          <w:rFonts w:asciiTheme="majorBidi" w:hAnsiTheme="majorBidi" w:cstheme="majorBidi"/>
          <w:bCs/>
          <w:sz w:val="24"/>
          <w:szCs w:val="24"/>
        </w:rPr>
        <w:t>santunan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dipanti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asuhan</w:t>
      </w:r>
      <w:proofErr w:type="spellEnd"/>
      <w:r w:rsidRPr="0007522E">
        <w:rPr>
          <w:rFonts w:asciiTheme="majorBidi" w:hAnsiTheme="majorBidi" w:cstheme="majorBidi"/>
          <w:bCs/>
          <w:sz w:val="24"/>
          <w:szCs w:val="24"/>
        </w:rPr>
        <w:t xml:space="preserve"> Muhammadiyah. </w:t>
      </w:r>
      <w:proofErr w:type="spellStart"/>
      <w:r w:rsidRPr="0007522E">
        <w:rPr>
          <w:rFonts w:asciiTheme="majorBidi" w:hAnsiTheme="majorBidi" w:cstheme="majorBidi"/>
          <w:bCs/>
          <w:sz w:val="24"/>
          <w:szCs w:val="24"/>
        </w:rPr>
        <w:t>Bakti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sosal</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dilakukan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hanya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pemberian</w:t>
      </w:r>
      <w:proofErr w:type="spellEnd"/>
      <w:r w:rsidRPr="0007522E">
        <w:rPr>
          <w:rFonts w:asciiTheme="majorBidi" w:hAnsiTheme="majorBidi" w:cstheme="majorBidi"/>
          <w:bCs/>
          <w:sz w:val="24"/>
          <w:szCs w:val="24"/>
        </w:rPr>
        <w:t xml:space="preserve"> semba </w:t>
      </w:r>
      <w:proofErr w:type="spellStart"/>
      <w:r w:rsidRPr="0007522E">
        <w:rPr>
          <w:rFonts w:asciiTheme="majorBidi" w:hAnsiTheme="majorBidi" w:cstheme="majorBidi"/>
          <w:bCs/>
          <w:sz w:val="24"/>
          <w:szCs w:val="24"/>
        </w:rPr>
        <w:t>atau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sandang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saja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hal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kegiatan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bakti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sosial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Himaprodi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dilakukan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cara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memberikan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edukasi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kepada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siswa</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tidak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terjamah</w:t>
      </w:r>
      <w:proofErr w:type="spellEnd"/>
      <w:r w:rsidRPr="0007522E">
        <w:rPr>
          <w:rFonts w:asciiTheme="majorBidi" w:hAnsiTheme="majorBidi" w:cstheme="majorBidi"/>
          <w:bCs/>
          <w:sz w:val="24"/>
          <w:szCs w:val="24"/>
        </w:rPr>
        <w:t xml:space="preserve"> Pendidikan. </w:t>
      </w:r>
      <w:proofErr w:type="spellStart"/>
      <w:r w:rsidRPr="0007522E">
        <w:rPr>
          <w:rFonts w:asciiTheme="majorBidi" w:hAnsiTheme="majorBidi" w:cstheme="majorBidi"/>
          <w:bCs/>
          <w:sz w:val="24"/>
          <w:szCs w:val="24"/>
        </w:rPr>
        <w:t>Kegiatan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pemberian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santunan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dipanti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asuhan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dilakukan</w:t>
      </w:r>
      <w:proofErr w:type="spellEnd"/>
      <w:r w:rsidRPr="0007522E">
        <w:rPr>
          <w:rFonts w:asciiTheme="majorBidi" w:hAnsiTheme="majorBidi" w:cstheme="majorBidi"/>
          <w:bCs/>
          <w:sz w:val="24"/>
          <w:szCs w:val="24"/>
        </w:rPr>
        <w:t xml:space="preserve"> oleh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rangka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mengaplikasikan</w:t>
      </w:r>
      <w:proofErr w:type="spellEnd"/>
      <w:r w:rsidRPr="0007522E">
        <w:rPr>
          <w:rFonts w:asciiTheme="majorBidi" w:hAnsiTheme="majorBidi" w:cstheme="majorBidi"/>
          <w:bCs/>
          <w:sz w:val="24"/>
          <w:szCs w:val="24"/>
        </w:rPr>
        <w:t xml:space="preserve"> salah </w:t>
      </w:r>
      <w:proofErr w:type="spellStart"/>
      <w:r w:rsidRPr="0007522E">
        <w:rPr>
          <w:rFonts w:asciiTheme="majorBidi" w:hAnsiTheme="majorBidi" w:cstheme="majorBidi"/>
          <w:bCs/>
          <w:sz w:val="24"/>
          <w:szCs w:val="24"/>
        </w:rPr>
        <w:t>satu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materi</w:t>
      </w:r>
      <w:proofErr w:type="spellEnd"/>
      <w:r w:rsidRPr="0007522E">
        <w:rPr>
          <w:rFonts w:asciiTheme="majorBidi" w:hAnsiTheme="majorBidi" w:cstheme="majorBidi"/>
          <w:bCs/>
          <w:sz w:val="24"/>
          <w:szCs w:val="24"/>
        </w:rPr>
        <w:t xml:space="preserve"> di </w:t>
      </w:r>
      <w:proofErr w:type="spellStart"/>
      <w:r w:rsidRPr="0007522E">
        <w:rPr>
          <w:rFonts w:asciiTheme="majorBidi" w:hAnsiTheme="majorBidi" w:cstheme="majorBidi"/>
          <w:bCs/>
          <w:sz w:val="24"/>
          <w:szCs w:val="24"/>
        </w:rPr>
        <w:t>matakuliah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kemuhammadiyahan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Muhammadiyah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gerakan</w:t>
      </w:r>
      <w:proofErr w:type="spellEnd"/>
      <w:r w:rsidRPr="0007522E">
        <w:rPr>
          <w:rFonts w:asciiTheme="majorBidi" w:hAnsiTheme="majorBidi" w:cstheme="majorBidi"/>
          <w:bCs/>
          <w:sz w:val="24"/>
          <w:szCs w:val="24"/>
        </w:rPr>
        <w:t xml:space="preserve"> social.</w:t>
      </w:r>
    </w:p>
    <w:p w14:paraId="66856004" w14:textId="77777777" w:rsidR="00EB4874" w:rsidRDefault="00EB4874" w:rsidP="00EB4874">
      <w:pPr>
        <w:spacing w:after="0" w:line="276" w:lineRule="auto"/>
        <w:jc w:val="both"/>
        <w:rPr>
          <w:rFonts w:asciiTheme="majorBidi" w:hAnsiTheme="majorBidi" w:cstheme="majorBidi"/>
          <w:b/>
          <w:sz w:val="24"/>
          <w:szCs w:val="24"/>
        </w:rPr>
      </w:pPr>
    </w:p>
    <w:p w14:paraId="435CDCEE" w14:textId="0C7102CE" w:rsidR="0007522E" w:rsidRPr="00EB4874" w:rsidRDefault="0007522E" w:rsidP="00EB4874">
      <w:pPr>
        <w:spacing w:after="0" w:line="276" w:lineRule="auto"/>
        <w:jc w:val="both"/>
        <w:rPr>
          <w:rFonts w:asciiTheme="majorBidi" w:hAnsiTheme="majorBidi" w:cstheme="majorBidi"/>
          <w:b/>
          <w:sz w:val="24"/>
          <w:szCs w:val="24"/>
        </w:rPr>
      </w:pPr>
      <w:proofErr w:type="spellStart"/>
      <w:r w:rsidRPr="00EB4874">
        <w:rPr>
          <w:rFonts w:asciiTheme="majorBidi" w:hAnsiTheme="majorBidi" w:cstheme="majorBidi"/>
          <w:b/>
          <w:sz w:val="24"/>
          <w:szCs w:val="24"/>
        </w:rPr>
        <w:t>Penguatan</w:t>
      </w:r>
      <w:proofErr w:type="spellEnd"/>
      <w:r w:rsidRPr="00EB4874">
        <w:rPr>
          <w:rFonts w:asciiTheme="majorBidi" w:hAnsiTheme="majorBidi" w:cstheme="majorBidi"/>
          <w:b/>
          <w:sz w:val="24"/>
          <w:szCs w:val="24"/>
        </w:rPr>
        <w:t xml:space="preserve"> Fundamental Value </w:t>
      </w:r>
      <w:proofErr w:type="spellStart"/>
      <w:r w:rsidRPr="00EB4874">
        <w:rPr>
          <w:rFonts w:asciiTheme="majorBidi" w:hAnsiTheme="majorBidi" w:cstheme="majorBidi"/>
          <w:b/>
          <w:sz w:val="24"/>
          <w:szCs w:val="24"/>
        </w:rPr>
        <w:t>dalam</w:t>
      </w:r>
      <w:proofErr w:type="spellEnd"/>
      <w:r w:rsidRPr="00EB4874">
        <w:rPr>
          <w:rFonts w:asciiTheme="majorBidi" w:hAnsiTheme="majorBidi" w:cstheme="majorBidi"/>
          <w:b/>
          <w:sz w:val="24"/>
          <w:szCs w:val="24"/>
        </w:rPr>
        <w:t xml:space="preserve"> Theo-</w:t>
      </w:r>
      <w:proofErr w:type="spellStart"/>
      <w:r w:rsidRPr="00EB4874">
        <w:rPr>
          <w:rFonts w:asciiTheme="majorBidi" w:hAnsiTheme="majorBidi" w:cstheme="majorBidi"/>
          <w:b/>
          <w:sz w:val="24"/>
          <w:szCs w:val="24"/>
        </w:rPr>
        <w:t>Antroposentris</w:t>
      </w:r>
      <w:proofErr w:type="spellEnd"/>
      <w:r w:rsidRPr="00EB4874">
        <w:rPr>
          <w:rFonts w:asciiTheme="majorBidi" w:hAnsiTheme="majorBidi" w:cstheme="majorBidi"/>
          <w:b/>
          <w:sz w:val="24"/>
          <w:szCs w:val="24"/>
        </w:rPr>
        <w:t xml:space="preserve"> </w:t>
      </w:r>
      <w:proofErr w:type="spellStart"/>
      <w:r w:rsidRPr="00EB4874">
        <w:rPr>
          <w:rFonts w:asciiTheme="majorBidi" w:hAnsiTheme="majorBidi" w:cstheme="majorBidi"/>
          <w:b/>
          <w:sz w:val="24"/>
          <w:szCs w:val="24"/>
        </w:rPr>
        <w:t>Keislaman</w:t>
      </w:r>
      <w:proofErr w:type="spellEnd"/>
      <w:r w:rsidRPr="00EB4874">
        <w:rPr>
          <w:rFonts w:asciiTheme="majorBidi" w:hAnsiTheme="majorBidi" w:cstheme="majorBidi"/>
          <w:b/>
          <w:sz w:val="24"/>
          <w:szCs w:val="24"/>
        </w:rPr>
        <w:t xml:space="preserve"> </w:t>
      </w:r>
      <w:proofErr w:type="spellStart"/>
      <w:r w:rsidRPr="00EB4874">
        <w:rPr>
          <w:rFonts w:asciiTheme="majorBidi" w:hAnsiTheme="majorBidi" w:cstheme="majorBidi"/>
          <w:b/>
          <w:sz w:val="24"/>
          <w:szCs w:val="24"/>
        </w:rPr>
        <w:t>Mahasiswa</w:t>
      </w:r>
      <w:proofErr w:type="spellEnd"/>
      <w:r w:rsidRPr="00EB4874">
        <w:rPr>
          <w:rFonts w:asciiTheme="majorBidi" w:hAnsiTheme="majorBidi" w:cstheme="majorBidi"/>
          <w:b/>
          <w:sz w:val="24"/>
          <w:szCs w:val="24"/>
        </w:rPr>
        <w:t xml:space="preserve"> UM </w:t>
      </w:r>
      <w:proofErr w:type="spellStart"/>
      <w:r w:rsidRPr="00EB4874">
        <w:rPr>
          <w:rFonts w:asciiTheme="majorBidi" w:hAnsiTheme="majorBidi" w:cstheme="majorBidi"/>
          <w:b/>
          <w:sz w:val="24"/>
          <w:szCs w:val="24"/>
        </w:rPr>
        <w:t>Jember</w:t>
      </w:r>
      <w:proofErr w:type="spellEnd"/>
      <w:r w:rsidRPr="00EB4874">
        <w:rPr>
          <w:rFonts w:asciiTheme="majorBidi" w:hAnsiTheme="majorBidi" w:cstheme="majorBidi"/>
          <w:b/>
          <w:sz w:val="24"/>
          <w:szCs w:val="24"/>
        </w:rPr>
        <w:t xml:space="preserve"> Masa </w:t>
      </w:r>
      <w:proofErr w:type="spellStart"/>
      <w:r w:rsidRPr="00EB4874">
        <w:rPr>
          <w:rFonts w:asciiTheme="majorBidi" w:hAnsiTheme="majorBidi" w:cstheme="majorBidi"/>
          <w:b/>
          <w:sz w:val="24"/>
          <w:szCs w:val="24"/>
        </w:rPr>
        <w:t>Pandemi</w:t>
      </w:r>
      <w:proofErr w:type="spellEnd"/>
      <w:r w:rsidRPr="00EB4874">
        <w:rPr>
          <w:rFonts w:asciiTheme="majorBidi" w:hAnsiTheme="majorBidi" w:cstheme="majorBidi"/>
          <w:b/>
          <w:sz w:val="24"/>
          <w:szCs w:val="24"/>
        </w:rPr>
        <w:t xml:space="preserve"> Covid 19.</w:t>
      </w:r>
    </w:p>
    <w:p w14:paraId="5C947325" w14:textId="066E3C68" w:rsidR="0007522E" w:rsidRPr="0007522E" w:rsidRDefault="0007522E" w:rsidP="0007522E">
      <w:pPr>
        <w:spacing w:after="0" w:line="276" w:lineRule="auto"/>
        <w:ind w:firstLine="709"/>
        <w:jc w:val="both"/>
        <w:rPr>
          <w:rFonts w:asciiTheme="majorBidi" w:hAnsiTheme="majorBidi" w:cstheme="majorBidi"/>
          <w:bCs/>
          <w:sz w:val="24"/>
          <w:szCs w:val="24"/>
        </w:rPr>
      </w:pPr>
      <w:proofErr w:type="spellStart"/>
      <w:r w:rsidRPr="0007522E">
        <w:rPr>
          <w:rFonts w:asciiTheme="majorBidi" w:hAnsiTheme="majorBidi" w:cstheme="majorBidi"/>
          <w:bCs/>
          <w:sz w:val="24"/>
          <w:szCs w:val="24"/>
        </w:rPr>
        <w:t>Pembahasan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tentang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berdampak</w:t>
      </w:r>
      <w:proofErr w:type="spellEnd"/>
      <w:r w:rsidRPr="0007522E">
        <w:rPr>
          <w:rFonts w:asciiTheme="majorBidi" w:hAnsiTheme="majorBidi" w:cstheme="majorBidi"/>
          <w:bCs/>
          <w:sz w:val="24"/>
          <w:szCs w:val="24"/>
        </w:rPr>
        <w:t xml:space="preserve"> pada </w:t>
      </w:r>
      <w:proofErr w:type="spellStart"/>
      <w:r w:rsidRPr="0007522E">
        <w:rPr>
          <w:rFonts w:asciiTheme="majorBidi" w:hAnsiTheme="majorBidi" w:cstheme="majorBidi"/>
          <w:bCs/>
          <w:sz w:val="24"/>
          <w:szCs w:val="24"/>
        </w:rPr>
        <w:t>perbuatan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atau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sikap</w:t>
      </w:r>
      <w:proofErr w:type="spellEnd"/>
      <w:r w:rsidRPr="0007522E">
        <w:rPr>
          <w:rFonts w:asciiTheme="majorBidi" w:hAnsiTheme="majorBidi" w:cstheme="majorBidi"/>
          <w:bCs/>
          <w:sz w:val="24"/>
          <w:szCs w:val="24"/>
        </w:rPr>
        <w:t xml:space="preserve">. Nilai </w:t>
      </w:r>
      <w:proofErr w:type="spellStart"/>
      <w:r w:rsidRPr="0007522E">
        <w:rPr>
          <w:rFonts w:asciiTheme="majorBidi" w:hAnsiTheme="majorBidi" w:cstheme="majorBidi"/>
          <w:bCs/>
          <w:sz w:val="24"/>
          <w:szCs w:val="24"/>
        </w:rPr>
        <w:t>dijadikan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rujukan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berprilaku</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bersikap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bermasyarakat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Menurut</w:t>
      </w:r>
      <w:proofErr w:type="spellEnd"/>
      <w:r w:rsidRPr="0007522E">
        <w:rPr>
          <w:rFonts w:asciiTheme="majorBidi" w:hAnsiTheme="majorBidi" w:cstheme="majorBidi"/>
          <w:bCs/>
          <w:sz w:val="24"/>
          <w:szCs w:val="24"/>
        </w:rPr>
        <w:t xml:space="preserve"> </w:t>
      </w:r>
      <w:r w:rsidRPr="0007522E">
        <w:rPr>
          <w:rFonts w:asciiTheme="majorBidi" w:hAnsiTheme="majorBidi" w:cstheme="majorBidi"/>
          <w:bCs/>
          <w:sz w:val="24"/>
          <w:szCs w:val="24"/>
        </w:rPr>
        <w:fldChar w:fldCharType="begin" w:fldLock="1"/>
      </w:r>
      <w:r w:rsidRPr="0007522E">
        <w:rPr>
          <w:rFonts w:asciiTheme="majorBidi" w:hAnsiTheme="majorBidi" w:cstheme="majorBidi"/>
          <w:bCs/>
          <w:sz w:val="24"/>
          <w:szCs w:val="24"/>
        </w:rPr>
        <w:instrText>ADDIN CSL_CITATION {"citationItems":[{"id":"ITEM-1","itemData":{"DOI":"https://doi.org/10.21831/pep.v8i1.2008","abstract":"Penelitian ini bertujuan untuk mendeskripsikan model kurikulum, proses penanaman nilai-nilai agama Islam, dan hasil yang telah dicapai SDIT Luqman Al-Hakim dalam menanamkan nilai-nilai agama Islam ke dalam sikap dan perilaku siswa. Penelitian menggunakan pendekatan kualitatif naturalistik, dengan subjek penelitian kepala sekolah, wakil kepala sekolah, guru kelas, siswa, dan orang tua siswa. Untuk pengumpulan data digunakan metode pengamatan, wawancara dan analisis dokumen. Keabsahan data diukur dengan menggunakan teknik trianggulasi dengan sumber, metode, dan teori, serta dengan cara melakukan perpanjangan waktu pengamatan, pengamatan secara terus menerus, kecukupan bahan referensi, pengecekan dengan teman sejawat melalui diskusi, dan mem-ber-cbeck. Analisis data dilakukan dengan langkah-langkah reduksi data, display data, dan penarikan kesimpulan. Diperoleh kesimpulan penelitian sebagai berikut: 1) Model kurikulum yang dilaksanakan oleh SDIT Luqman Al-Hakim mengacu kepada kurikulum Depdiknas dan kurikulum Depag ditambah kurikulum muatan lembaga. 2) Proses penanaman nilai-nilai agama Islam ke dalam sikap dan perilaku siswa menggunakan pendekatan: ajakan dan pembiasaan, proses penyadaran emosi, serta pendisiplinan dan penegakan aturan. Metode yang digunakan antara lain metode: keteladanan, ibrah melalui kisah, ceramah dan nasehat, tanya jawab, perumpamaan dan sindiran, penugasan, demonstrasi, pembiasaan, pengalaman langsung, out bond, dan bernyanyi. Suasana interaksi pem-belajaran dibangun dengan suasana demokratis dan atas dasar kasih sayang. 3) Model kurikulum dan proses penanaman nilai-nilai agama yang dilakukan SDIT terbukti mampu membentuk sikap dan perilaku siswa yang taat kepada Allah, berakhlakul karimah kepada sesama manusia dan alam, serta berkepribadian yang cukup baik, cerdas, pemberani dan kritis.","author":[{"dropping-particle":"","family":"Muhtadi","given":"Ali","non-dropping-particle":"","parse-names":false,"suffix":""}],"container-title":"Jurnal Penelitian dan Evaluasi Pendidikan","id":"ITEM-1","issue":"1","issued":{"date-parts":[["2006"]]},"page":"1-15","title":"Penanaman Nilai-Nilai Agama dalam Pembentukan Sikap dan Perilaku Siswa Sekolah Dasar Islam Terpadu Luqman Al-Hakim Yogyakarta","type":"article","volume":"8"},"uris":["http://www.mendeley.com/documents/?uuid=de98fbcf-e809-4501-b0b6-eb5bd7c803a2"]}],"mendeley":{"formattedCitation":"(Muhtadi, 2006)","plainTextFormattedCitation":"(Muhtadi, 2006)","previouslyFormattedCitation":"(Muhtadi, 2006)"},"properties":{"noteIndex":0},"schema":"https://github.com/citation-style-language/schema/raw/master/csl-citation.json"}</w:instrText>
      </w:r>
      <w:r w:rsidRPr="0007522E">
        <w:rPr>
          <w:rFonts w:asciiTheme="majorBidi" w:hAnsiTheme="majorBidi" w:cstheme="majorBidi"/>
          <w:bCs/>
          <w:sz w:val="24"/>
          <w:szCs w:val="24"/>
        </w:rPr>
        <w:fldChar w:fldCharType="separate"/>
      </w:r>
      <w:r w:rsidRPr="0007522E">
        <w:rPr>
          <w:rFonts w:asciiTheme="majorBidi" w:hAnsiTheme="majorBidi" w:cstheme="majorBidi"/>
          <w:bCs/>
          <w:noProof/>
          <w:sz w:val="24"/>
          <w:szCs w:val="24"/>
        </w:rPr>
        <w:t>(Muhtadi, 2006)</w:t>
      </w:r>
      <w:r w:rsidRPr="0007522E">
        <w:rPr>
          <w:rFonts w:asciiTheme="majorBidi" w:hAnsiTheme="majorBidi" w:cstheme="majorBidi"/>
          <w:bCs/>
          <w:sz w:val="24"/>
          <w:szCs w:val="24"/>
        </w:rPr>
        <w:fldChar w:fldCharType="end"/>
      </w:r>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merupakan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sesuatu</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diyakini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kebenarannya</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dianut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serta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dijadikan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acuan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dasar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individu</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masyarakat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menentukan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sesuatu</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dipandang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baik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benar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bernilai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maupun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berharga</w:t>
      </w:r>
      <w:proofErr w:type="spellEnd"/>
      <w:r w:rsidRPr="0007522E">
        <w:rPr>
          <w:rFonts w:asciiTheme="majorBidi" w:hAnsiTheme="majorBidi" w:cstheme="majorBidi"/>
          <w:bCs/>
          <w:sz w:val="24"/>
          <w:szCs w:val="24"/>
        </w:rPr>
        <w:t xml:space="preserve">. Nilai </w:t>
      </w:r>
      <w:proofErr w:type="spellStart"/>
      <w:r w:rsidRPr="0007522E">
        <w:rPr>
          <w:rFonts w:asciiTheme="majorBidi" w:hAnsiTheme="majorBidi" w:cstheme="majorBidi"/>
          <w:bCs/>
          <w:sz w:val="24"/>
          <w:szCs w:val="24"/>
        </w:rPr>
        <w:t>merupakan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bagian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kepribadian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individu</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berpengaruh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terhadap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pemilihan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cara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maupun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tujuan</w:t>
      </w:r>
      <w:proofErr w:type="spellEnd"/>
      <w:r w:rsidRPr="0007522E">
        <w:rPr>
          <w:rFonts w:asciiTheme="majorBidi" w:hAnsiTheme="majorBidi" w:cstheme="majorBidi"/>
          <w:bCs/>
          <w:sz w:val="24"/>
          <w:szCs w:val="24"/>
        </w:rPr>
        <w:t xml:space="preserve"> Tindakan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beberapa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alternatif</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serta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mengarahkan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kepada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tingkah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laku</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kepuasan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kehidupan</w:t>
      </w:r>
      <w:proofErr w:type="spellEnd"/>
      <w:r w:rsidRPr="0007522E">
        <w:rPr>
          <w:rFonts w:asciiTheme="majorBidi" w:hAnsiTheme="majorBidi" w:cstheme="majorBidi"/>
          <w:bCs/>
          <w:sz w:val="24"/>
          <w:szCs w:val="24"/>
        </w:rPr>
        <w:t xml:space="preserve">. Nilai </w:t>
      </w:r>
      <w:proofErr w:type="spellStart"/>
      <w:r w:rsidRPr="0007522E">
        <w:rPr>
          <w:rFonts w:asciiTheme="majorBidi" w:hAnsiTheme="majorBidi" w:cstheme="majorBidi"/>
          <w:bCs/>
          <w:sz w:val="24"/>
          <w:szCs w:val="24"/>
        </w:rPr>
        <w:t>dapat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diartikan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dorong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berkehidupan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dapat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memberikan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makna</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pengaplikasian</w:t>
      </w:r>
      <w:proofErr w:type="spellEnd"/>
      <w:r w:rsidRPr="0007522E">
        <w:rPr>
          <w:rFonts w:asciiTheme="majorBidi" w:hAnsiTheme="majorBidi" w:cstheme="majorBidi"/>
          <w:bCs/>
          <w:sz w:val="24"/>
          <w:szCs w:val="24"/>
        </w:rPr>
        <w:t xml:space="preserve"> Tindakan </w:t>
      </w:r>
      <w:proofErr w:type="spellStart"/>
      <w:r w:rsidRPr="0007522E">
        <w:rPr>
          <w:rFonts w:asciiTheme="majorBidi" w:hAnsiTheme="majorBidi" w:cstheme="majorBidi"/>
          <w:bCs/>
          <w:sz w:val="24"/>
          <w:szCs w:val="24"/>
        </w:rPr>
        <w:t>seseoarang</w:t>
      </w:r>
      <w:proofErr w:type="spellEnd"/>
      <w:r w:rsidRPr="0007522E">
        <w:rPr>
          <w:rFonts w:asciiTheme="majorBidi" w:hAnsiTheme="majorBidi" w:cstheme="majorBidi"/>
          <w:bCs/>
          <w:sz w:val="24"/>
          <w:szCs w:val="24"/>
        </w:rPr>
        <w:t xml:space="preserve">. Nilai </w:t>
      </w:r>
      <w:proofErr w:type="spellStart"/>
      <w:r w:rsidRPr="0007522E">
        <w:rPr>
          <w:rFonts w:asciiTheme="majorBidi" w:hAnsiTheme="majorBidi" w:cstheme="majorBidi"/>
          <w:bCs/>
          <w:sz w:val="24"/>
          <w:szCs w:val="24"/>
        </w:rPr>
        <w:t>setiap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individu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dapat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menjadi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warna</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kepribadian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kelompok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atau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kepribadian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bangsa</w:t>
      </w:r>
      <w:proofErr w:type="spellEnd"/>
      <w:r w:rsidRPr="0007522E">
        <w:rPr>
          <w:rFonts w:asciiTheme="majorBidi" w:hAnsiTheme="majorBidi" w:cstheme="majorBidi"/>
          <w:bCs/>
          <w:sz w:val="24"/>
          <w:szCs w:val="24"/>
        </w:rPr>
        <w:t>.</w:t>
      </w:r>
    </w:p>
    <w:p w14:paraId="461246BB" w14:textId="77777777" w:rsidR="0007522E" w:rsidRPr="0007522E" w:rsidRDefault="0007522E" w:rsidP="0007522E">
      <w:pPr>
        <w:spacing w:after="0" w:line="276" w:lineRule="auto"/>
        <w:ind w:firstLine="709"/>
        <w:jc w:val="both"/>
        <w:rPr>
          <w:rFonts w:asciiTheme="majorBidi" w:hAnsiTheme="majorBidi" w:cstheme="majorBidi"/>
          <w:bCs/>
          <w:sz w:val="24"/>
          <w:szCs w:val="24"/>
        </w:rPr>
      </w:pPr>
      <w:r w:rsidRPr="0007522E">
        <w:rPr>
          <w:rFonts w:asciiTheme="majorBidi" w:hAnsiTheme="majorBidi" w:cstheme="majorBidi"/>
          <w:bCs/>
          <w:sz w:val="24"/>
          <w:szCs w:val="24"/>
        </w:rPr>
        <w:t xml:space="preserve">Nilai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terutama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ajaran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islam</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menjadi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penggerak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kepripadiana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manusia</w:t>
      </w:r>
      <w:proofErr w:type="spellEnd"/>
      <w:r w:rsidRPr="0007522E">
        <w:rPr>
          <w:rFonts w:asciiTheme="majorBidi" w:hAnsiTheme="majorBidi" w:cstheme="majorBidi"/>
          <w:bCs/>
          <w:sz w:val="24"/>
          <w:szCs w:val="24"/>
        </w:rPr>
        <w:t xml:space="preserve"> pada </w:t>
      </w:r>
      <w:proofErr w:type="spellStart"/>
      <w:r w:rsidRPr="0007522E">
        <w:rPr>
          <w:rFonts w:asciiTheme="majorBidi" w:hAnsiTheme="majorBidi" w:cstheme="majorBidi"/>
          <w:bCs/>
          <w:sz w:val="24"/>
          <w:szCs w:val="24"/>
        </w:rPr>
        <w:t>dasarnya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tiga</w:t>
      </w:r>
      <w:proofErr w:type="spellEnd"/>
      <w:r w:rsidRPr="0007522E">
        <w:rPr>
          <w:rFonts w:asciiTheme="majorBidi" w:hAnsiTheme="majorBidi" w:cstheme="majorBidi"/>
          <w:bCs/>
          <w:sz w:val="24"/>
          <w:szCs w:val="24"/>
        </w:rPr>
        <w:t xml:space="preserve">. Hal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sesuai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ajaran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islam</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menyakini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aqidah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pembentuk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pertama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kedua</w:t>
      </w:r>
      <w:proofErr w:type="spellEnd"/>
      <w:r w:rsidRPr="0007522E">
        <w:rPr>
          <w:rFonts w:asciiTheme="majorBidi" w:hAnsiTheme="majorBidi" w:cstheme="majorBidi"/>
          <w:bCs/>
          <w:sz w:val="24"/>
          <w:szCs w:val="24"/>
        </w:rPr>
        <w:t xml:space="preserve"> ibadah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aplikasi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terhadap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membentuk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kepribadian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manusia</w:t>
      </w:r>
      <w:proofErr w:type="spellEnd"/>
      <w:r w:rsidRPr="0007522E">
        <w:rPr>
          <w:rFonts w:asciiTheme="majorBidi" w:hAnsiTheme="majorBidi" w:cstheme="majorBidi"/>
          <w:bCs/>
          <w:sz w:val="24"/>
          <w:szCs w:val="24"/>
        </w:rPr>
        <w:t xml:space="preserve">, dan yang </w:t>
      </w:r>
      <w:proofErr w:type="spellStart"/>
      <w:r w:rsidRPr="0007522E">
        <w:rPr>
          <w:rFonts w:asciiTheme="majorBidi" w:hAnsiTheme="majorBidi" w:cstheme="majorBidi"/>
          <w:bCs/>
          <w:sz w:val="24"/>
          <w:szCs w:val="24"/>
        </w:rPr>
        <w:t>ketiga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adalah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akhlak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manifestasi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terhadap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keyakinan</w:t>
      </w:r>
      <w:proofErr w:type="spellEnd"/>
      <w:r w:rsidRPr="0007522E">
        <w:rPr>
          <w:rFonts w:asciiTheme="majorBidi" w:hAnsiTheme="majorBidi" w:cstheme="majorBidi"/>
          <w:bCs/>
          <w:sz w:val="24"/>
          <w:szCs w:val="24"/>
        </w:rPr>
        <w:t xml:space="preserve"> dan ibadah yang </w:t>
      </w:r>
      <w:proofErr w:type="spellStart"/>
      <w:r w:rsidRPr="0007522E">
        <w:rPr>
          <w:rFonts w:asciiTheme="majorBidi" w:hAnsiTheme="majorBidi" w:cstheme="majorBidi"/>
          <w:bCs/>
          <w:sz w:val="24"/>
          <w:szCs w:val="24"/>
        </w:rPr>
        <w:t>dilakukan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manusia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dunia Pendidikan yang </w:t>
      </w:r>
      <w:proofErr w:type="spellStart"/>
      <w:r w:rsidRPr="0007522E">
        <w:rPr>
          <w:rFonts w:asciiTheme="majorBidi" w:hAnsiTheme="majorBidi" w:cstheme="majorBidi"/>
          <w:bCs/>
          <w:sz w:val="24"/>
          <w:szCs w:val="24"/>
        </w:rPr>
        <w:t>perlu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ditanamkan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pembentukan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perlu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dilakukan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pembiasaan</w:t>
      </w:r>
      <w:proofErr w:type="spellEnd"/>
      <w:r w:rsidRPr="0007522E">
        <w:rPr>
          <w:rFonts w:asciiTheme="majorBidi" w:hAnsiTheme="majorBidi" w:cstheme="majorBidi"/>
          <w:bCs/>
          <w:sz w:val="24"/>
          <w:szCs w:val="24"/>
        </w:rPr>
        <w:t>.</w:t>
      </w:r>
    </w:p>
    <w:p w14:paraId="46304A2D" w14:textId="77777777" w:rsidR="0007522E" w:rsidRPr="0007522E" w:rsidRDefault="0007522E" w:rsidP="0007522E">
      <w:pPr>
        <w:spacing w:after="0" w:line="276" w:lineRule="auto"/>
        <w:jc w:val="center"/>
        <w:rPr>
          <w:rFonts w:asciiTheme="majorBidi" w:hAnsiTheme="majorBidi" w:cstheme="majorBidi"/>
          <w:bCs/>
          <w:sz w:val="24"/>
          <w:szCs w:val="24"/>
        </w:rPr>
      </w:pPr>
      <w:r w:rsidRPr="0007522E">
        <w:rPr>
          <w:rFonts w:asciiTheme="majorBidi" w:hAnsiTheme="majorBidi" w:cstheme="majorBidi"/>
          <w:noProof/>
          <w:sz w:val="24"/>
          <w:szCs w:val="24"/>
        </w:rPr>
        <w:drawing>
          <wp:anchor distT="0" distB="0" distL="114300" distR="114300" simplePos="0" relativeHeight="251662336" behindDoc="0" locked="0" layoutInCell="1" allowOverlap="1" wp14:anchorId="513FFDAB" wp14:editId="1EF375B2">
            <wp:simplePos x="0" y="0"/>
            <wp:positionH relativeFrom="column">
              <wp:posOffset>1321435</wp:posOffset>
            </wp:positionH>
            <wp:positionV relativeFrom="paragraph">
              <wp:posOffset>108585</wp:posOffset>
            </wp:positionV>
            <wp:extent cx="3348990" cy="1743075"/>
            <wp:effectExtent l="0" t="0" r="0" b="0"/>
            <wp:wrapNone/>
            <wp:docPr id="18"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page">
              <wp14:pctWidth>0</wp14:pctWidth>
            </wp14:sizeRelH>
            <wp14:sizeRelV relativeFrom="page">
              <wp14:pctHeight>0</wp14:pctHeight>
            </wp14:sizeRelV>
          </wp:anchor>
        </w:drawing>
      </w:r>
      <w:r w:rsidRPr="0007522E">
        <w:rPr>
          <w:rFonts w:asciiTheme="majorBidi" w:hAnsiTheme="majorBidi" w:cstheme="majorBidi"/>
          <w:bCs/>
          <w:sz w:val="24"/>
          <w:szCs w:val="24"/>
        </w:rPr>
        <w:t xml:space="preserve">Bagan, </w:t>
      </w:r>
      <w:proofErr w:type="spellStart"/>
      <w:r w:rsidRPr="0007522E">
        <w:rPr>
          <w:rFonts w:asciiTheme="majorBidi" w:hAnsiTheme="majorBidi" w:cstheme="majorBidi"/>
          <w:bCs/>
          <w:sz w:val="24"/>
          <w:szCs w:val="24"/>
        </w:rPr>
        <w:t>Pondasi</w:t>
      </w:r>
      <w:proofErr w:type="spellEnd"/>
      <w:r w:rsidRPr="0007522E">
        <w:rPr>
          <w:rFonts w:asciiTheme="majorBidi" w:hAnsiTheme="majorBidi" w:cstheme="majorBidi"/>
          <w:bCs/>
          <w:sz w:val="24"/>
          <w:szCs w:val="24"/>
        </w:rPr>
        <w:t xml:space="preserve"> Nilai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Ajaran</w:t>
      </w:r>
      <w:proofErr w:type="spellEnd"/>
      <w:r w:rsidRPr="0007522E">
        <w:rPr>
          <w:rFonts w:asciiTheme="majorBidi" w:hAnsiTheme="majorBidi" w:cstheme="majorBidi"/>
          <w:bCs/>
          <w:sz w:val="24"/>
          <w:szCs w:val="24"/>
        </w:rPr>
        <w:t xml:space="preserve"> Islam</w:t>
      </w:r>
    </w:p>
    <w:p w14:paraId="459A7CCF" w14:textId="77777777" w:rsidR="0007522E" w:rsidRPr="0007522E" w:rsidRDefault="0007522E" w:rsidP="0007522E">
      <w:pPr>
        <w:spacing w:after="0" w:line="276" w:lineRule="auto"/>
        <w:jc w:val="both"/>
        <w:rPr>
          <w:rFonts w:asciiTheme="majorBidi" w:hAnsiTheme="majorBidi" w:cstheme="majorBidi"/>
          <w:bCs/>
          <w:sz w:val="24"/>
          <w:szCs w:val="24"/>
        </w:rPr>
      </w:pPr>
    </w:p>
    <w:p w14:paraId="52B2F095" w14:textId="77777777" w:rsidR="0007522E" w:rsidRPr="0007522E" w:rsidRDefault="0007522E" w:rsidP="0007522E">
      <w:pPr>
        <w:spacing w:after="0" w:line="276" w:lineRule="auto"/>
        <w:jc w:val="both"/>
        <w:rPr>
          <w:rFonts w:asciiTheme="majorBidi" w:hAnsiTheme="majorBidi" w:cstheme="majorBidi"/>
          <w:bCs/>
          <w:sz w:val="24"/>
          <w:szCs w:val="24"/>
        </w:rPr>
      </w:pPr>
    </w:p>
    <w:p w14:paraId="35C466BC" w14:textId="77777777" w:rsidR="0007522E" w:rsidRPr="0007522E" w:rsidRDefault="0007522E" w:rsidP="0007522E">
      <w:pPr>
        <w:spacing w:after="0" w:line="276" w:lineRule="auto"/>
        <w:jc w:val="both"/>
        <w:rPr>
          <w:rFonts w:asciiTheme="majorBidi" w:hAnsiTheme="majorBidi" w:cstheme="majorBidi"/>
          <w:bCs/>
          <w:sz w:val="24"/>
          <w:szCs w:val="24"/>
        </w:rPr>
      </w:pPr>
    </w:p>
    <w:p w14:paraId="4AA615A2" w14:textId="77777777" w:rsidR="0007522E" w:rsidRPr="0007522E" w:rsidRDefault="0007522E" w:rsidP="0007522E">
      <w:pPr>
        <w:spacing w:after="0" w:line="276" w:lineRule="auto"/>
        <w:jc w:val="both"/>
        <w:rPr>
          <w:rFonts w:asciiTheme="majorBidi" w:hAnsiTheme="majorBidi" w:cstheme="majorBidi"/>
          <w:bCs/>
          <w:sz w:val="24"/>
          <w:szCs w:val="24"/>
        </w:rPr>
      </w:pPr>
    </w:p>
    <w:p w14:paraId="6098D1CC" w14:textId="77777777" w:rsidR="0007522E" w:rsidRPr="0007522E" w:rsidRDefault="0007522E" w:rsidP="0007522E">
      <w:pPr>
        <w:spacing w:after="0" w:line="276" w:lineRule="auto"/>
        <w:jc w:val="both"/>
        <w:rPr>
          <w:rFonts w:asciiTheme="majorBidi" w:hAnsiTheme="majorBidi" w:cstheme="majorBidi"/>
          <w:bCs/>
          <w:sz w:val="24"/>
          <w:szCs w:val="24"/>
        </w:rPr>
      </w:pPr>
    </w:p>
    <w:p w14:paraId="61B5792A" w14:textId="77777777" w:rsidR="0007522E" w:rsidRPr="0007522E" w:rsidRDefault="0007522E" w:rsidP="0007522E">
      <w:pPr>
        <w:spacing w:after="0" w:line="276" w:lineRule="auto"/>
        <w:ind w:firstLine="709"/>
        <w:jc w:val="both"/>
        <w:rPr>
          <w:rFonts w:asciiTheme="majorBidi" w:hAnsiTheme="majorBidi" w:cstheme="majorBidi"/>
          <w:bCs/>
          <w:sz w:val="24"/>
          <w:szCs w:val="24"/>
        </w:rPr>
      </w:pPr>
      <w:r w:rsidRPr="0007522E">
        <w:rPr>
          <w:rFonts w:asciiTheme="majorBidi" w:hAnsiTheme="majorBidi" w:cstheme="majorBidi"/>
          <w:bCs/>
          <w:sz w:val="24"/>
          <w:szCs w:val="24"/>
          <w:lang w:val="id-ID"/>
        </w:rPr>
        <w:lastRenderedPageBreak/>
        <w:t>Penguatan nilai keislaman melalui budaya dan kebiasaan keagamaan dapat menciptakan proses dan pola pentransferan ilmu pengetahuan bagi manusia dan tidak lupu</w:t>
      </w:r>
      <w:r w:rsidRPr="0007522E">
        <w:rPr>
          <w:rFonts w:asciiTheme="majorBidi" w:hAnsiTheme="majorBidi" w:cstheme="majorBidi"/>
          <w:bCs/>
          <w:sz w:val="24"/>
          <w:szCs w:val="24"/>
        </w:rPr>
        <w:t xml:space="preserve">t pula </w:t>
      </w:r>
      <w:proofErr w:type="spellStart"/>
      <w:r w:rsidRPr="0007522E">
        <w:rPr>
          <w:rFonts w:asciiTheme="majorBidi" w:hAnsiTheme="majorBidi" w:cstheme="majorBidi"/>
          <w:bCs/>
          <w:sz w:val="24"/>
          <w:szCs w:val="24"/>
        </w:rPr>
        <w:t>dapat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mentransfer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baik</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berupa</w:t>
      </w:r>
      <w:proofErr w:type="spellEnd"/>
      <w:r w:rsidRPr="0007522E">
        <w:rPr>
          <w:rFonts w:asciiTheme="majorBidi" w:hAnsiTheme="majorBidi" w:cstheme="majorBidi"/>
          <w:bCs/>
          <w:sz w:val="24"/>
          <w:szCs w:val="24"/>
        </w:rPr>
        <w:t xml:space="preserve"> social </w:t>
      </w:r>
      <w:proofErr w:type="spellStart"/>
      <w:r w:rsidRPr="0007522E">
        <w:rPr>
          <w:rFonts w:asciiTheme="majorBidi" w:hAnsiTheme="majorBidi" w:cstheme="majorBidi"/>
          <w:bCs/>
          <w:sz w:val="24"/>
          <w:szCs w:val="24"/>
        </w:rPr>
        <w:t>maupun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keilaman</w:t>
      </w:r>
      <w:proofErr w:type="spellEnd"/>
      <w:r w:rsidRPr="0007522E">
        <w:rPr>
          <w:rFonts w:asciiTheme="majorBidi" w:hAnsiTheme="majorBidi" w:cstheme="majorBidi"/>
          <w:bCs/>
          <w:sz w:val="24"/>
          <w:szCs w:val="24"/>
        </w:rPr>
        <w:t xml:space="preserve">. Hal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sependapat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pendapat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informan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mengatakan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bahwa</w:t>
      </w:r>
      <w:proofErr w:type="spellEnd"/>
      <w:r w:rsidRPr="0007522E">
        <w:rPr>
          <w:rFonts w:asciiTheme="majorBidi" w:hAnsiTheme="majorBidi" w:cstheme="majorBidi"/>
          <w:bCs/>
          <w:sz w:val="24"/>
          <w:szCs w:val="24"/>
          <w:lang w:val="id-ID"/>
        </w:rPr>
        <w:t xml:space="preserve"> </w:t>
      </w:r>
      <w:proofErr w:type="gramStart"/>
      <w:r w:rsidRPr="0007522E">
        <w:rPr>
          <w:rFonts w:asciiTheme="majorBidi" w:hAnsiTheme="majorBidi" w:cstheme="majorBidi"/>
          <w:bCs/>
          <w:sz w:val="24"/>
          <w:szCs w:val="24"/>
          <w:lang w:val="id-ID"/>
        </w:rPr>
        <w:t>dhofir :</w:t>
      </w:r>
      <w:proofErr w:type="gramEnd"/>
      <w:r w:rsidRPr="0007522E">
        <w:rPr>
          <w:rFonts w:asciiTheme="majorBidi" w:hAnsiTheme="majorBidi" w:cstheme="majorBidi"/>
          <w:bCs/>
          <w:sz w:val="24"/>
          <w:szCs w:val="24"/>
          <w:lang w:val="id-ID"/>
        </w:rPr>
        <w:t xml:space="preserve"> Proses transformasi nilai – nilai keislaman kepada mahasiswa UM Jember melalui berbagai aktifitas , termasuk proses pembelajaran. Dhian : Proses melakukan Internalisasi nilai – nilai Islam. Rusdianto Pemahaman akhlaq dan Muamalah perlu gigalakkan, agar islam yang banyak mengandung bisa diterapkan kehidupan sehari-hari, bagaimana akhlaq dan berkomunikasi, akhlaq dalam berteman, dll. Kemudian bagaimana bermuamalah dalam islam, transaksi yang jauh dari riba, dagang yang halal, kemudian menjalan peraturan yang ada</w:t>
      </w:r>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w:t>
      </w:r>
      <w:proofErr w:type="gramStart"/>
      <w:r w:rsidRPr="0007522E">
        <w:rPr>
          <w:rFonts w:asciiTheme="majorBidi" w:hAnsiTheme="majorBidi" w:cstheme="majorBidi"/>
          <w:bCs/>
          <w:sz w:val="24"/>
          <w:szCs w:val="24"/>
        </w:rPr>
        <w:t>PAI :</w:t>
      </w:r>
      <w:proofErr w:type="gram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saya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ketahui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tentang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adalah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dimana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nilai-nilai</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terdapat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islam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hanya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sekedar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hanya</w:t>
      </w:r>
      <w:proofErr w:type="spellEnd"/>
      <w:r w:rsidRPr="0007522E">
        <w:rPr>
          <w:rFonts w:asciiTheme="majorBidi" w:hAnsiTheme="majorBidi" w:cstheme="majorBidi"/>
          <w:bCs/>
          <w:sz w:val="24"/>
          <w:szCs w:val="24"/>
        </w:rPr>
        <w:t xml:space="preserve"> di </w:t>
      </w:r>
      <w:proofErr w:type="spellStart"/>
      <w:r w:rsidRPr="0007522E">
        <w:rPr>
          <w:rFonts w:asciiTheme="majorBidi" w:hAnsiTheme="majorBidi" w:cstheme="majorBidi"/>
          <w:bCs/>
          <w:sz w:val="24"/>
          <w:szCs w:val="24"/>
        </w:rPr>
        <w:t>ketahui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tetapi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dapat</w:t>
      </w:r>
      <w:proofErr w:type="spellEnd"/>
      <w:r w:rsidRPr="0007522E">
        <w:rPr>
          <w:rFonts w:asciiTheme="majorBidi" w:hAnsiTheme="majorBidi" w:cstheme="majorBidi"/>
          <w:bCs/>
          <w:sz w:val="24"/>
          <w:szCs w:val="24"/>
        </w:rPr>
        <w:t xml:space="preserve"> di </w:t>
      </w:r>
      <w:proofErr w:type="spellStart"/>
      <w:r w:rsidRPr="0007522E">
        <w:rPr>
          <w:rFonts w:asciiTheme="majorBidi" w:hAnsiTheme="majorBidi" w:cstheme="majorBidi"/>
          <w:bCs/>
          <w:sz w:val="24"/>
          <w:szCs w:val="24"/>
        </w:rPr>
        <w:t>implementasikan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kehidupan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sehari-hari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Maka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bisa</w:t>
      </w:r>
      <w:proofErr w:type="spellEnd"/>
      <w:r w:rsidRPr="0007522E">
        <w:rPr>
          <w:rFonts w:asciiTheme="majorBidi" w:hAnsiTheme="majorBidi" w:cstheme="majorBidi"/>
          <w:bCs/>
          <w:sz w:val="24"/>
          <w:szCs w:val="24"/>
        </w:rPr>
        <w:t xml:space="preserve"> di </w:t>
      </w:r>
      <w:proofErr w:type="spellStart"/>
      <w:r w:rsidRPr="0007522E">
        <w:rPr>
          <w:rFonts w:asciiTheme="majorBidi" w:hAnsiTheme="majorBidi" w:cstheme="majorBidi"/>
          <w:bCs/>
          <w:sz w:val="24"/>
          <w:szCs w:val="24"/>
        </w:rPr>
        <w:t>katakan</w:t>
      </w:r>
      <w:proofErr w:type="spellEnd"/>
      <w:r w:rsidRPr="0007522E">
        <w:rPr>
          <w:rFonts w:asciiTheme="majorBidi" w:hAnsiTheme="majorBidi" w:cstheme="majorBidi"/>
          <w:bCs/>
          <w:sz w:val="24"/>
          <w:szCs w:val="24"/>
        </w:rPr>
        <w:t xml:space="preserve"> pula </w:t>
      </w:r>
      <w:proofErr w:type="spellStart"/>
      <w:r w:rsidRPr="0007522E">
        <w:rPr>
          <w:rFonts w:asciiTheme="majorBidi" w:hAnsiTheme="majorBidi" w:cstheme="majorBidi"/>
          <w:bCs/>
          <w:sz w:val="24"/>
          <w:szCs w:val="24"/>
        </w:rPr>
        <w:t>suatu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langkah</w:t>
      </w:r>
      <w:proofErr w:type="spellEnd"/>
      <w:r w:rsidRPr="0007522E">
        <w:rPr>
          <w:rFonts w:asciiTheme="majorBidi" w:hAnsiTheme="majorBidi" w:cstheme="majorBidi"/>
          <w:bCs/>
          <w:sz w:val="24"/>
          <w:szCs w:val="24"/>
        </w:rPr>
        <w:t xml:space="preserve"> yang di </w:t>
      </w:r>
      <w:proofErr w:type="spellStart"/>
      <w:r w:rsidRPr="0007522E">
        <w:rPr>
          <w:rFonts w:asciiTheme="majorBidi" w:hAnsiTheme="majorBidi" w:cstheme="majorBidi"/>
          <w:bCs/>
          <w:sz w:val="24"/>
          <w:szCs w:val="24"/>
        </w:rPr>
        <w:t>lakukan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memperdalam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ajaran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kebenaran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ada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islam</w:t>
      </w:r>
      <w:proofErr w:type="spellEnd"/>
      <w:r w:rsidRPr="0007522E">
        <w:rPr>
          <w:rFonts w:asciiTheme="majorBidi" w:hAnsiTheme="majorBidi" w:cstheme="majorBidi"/>
          <w:bCs/>
          <w:sz w:val="24"/>
          <w:szCs w:val="24"/>
        </w:rPr>
        <w:t>.</w:t>
      </w:r>
    </w:p>
    <w:p w14:paraId="09F63C58" w14:textId="77777777" w:rsidR="0007522E" w:rsidRPr="0007522E" w:rsidRDefault="0007522E" w:rsidP="0007522E">
      <w:pPr>
        <w:spacing w:after="0" w:line="276" w:lineRule="auto"/>
        <w:ind w:firstLine="709"/>
        <w:jc w:val="both"/>
        <w:rPr>
          <w:rFonts w:asciiTheme="majorBidi" w:hAnsiTheme="majorBidi" w:cstheme="majorBidi"/>
          <w:bCs/>
          <w:sz w:val="24"/>
          <w:szCs w:val="24"/>
        </w:rPr>
      </w:pPr>
      <w:proofErr w:type="spellStart"/>
      <w:r w:rsidRPr="0007522E">
        <w:rPr>
          <w:rFonts w:asciiTheme="majorBidi" w:hAnsiTheme="majorBidi" w:cstheme="majorBidi"/>
          <w:bCs/>
          <w:sz w:val="24"/>
          <w:szCs w:val="24"/>
        </w:rPr>
        <w:t>Menurut</w:t>
      </w:r>
      <w:proofErr w:type="spellEnd"/>
      <w:r w:rsidRPr="0007522E">
        <w:rPr>
          <w:rFonts w:asciiTheme="majorBidi" w:hAnsiTheme="majorBidi" w:cstheme="majorBidi"/>
          <w:bCs/>
          <w:sz w:val="24"/>
          <w:szCs w:val="24"/>
        </w:rPr>
        <w:t xml:space="preserve"> </w:t>
      </w:r>
      <w:r w:rsidRPr="0007522E">
        <w:rPr>
          <w:rFonts w:asciiTheme="majorBidi" w:hAnsiTheme="majorBidi" w:cstheme="majorBidi"/>
          <w:bCs/>
          <w:sz w:val="24"/>
          <w:szCs w:val="24"/>
        </w:rPr>
        <w:fldChar w:fldCharType="begin" w:fldLock="1"/>
      </w:r>
      <w:r w:rsidRPr="0007522E">
        <w:rPr>
          <w:rFonts w:asciiTheme="majorBidi" w:hAnsiTheme="majorBidi" w:cstheme="majorBidi"/>
          <w:bCs/>
          <w:sz w:val="24"/>
          <w:szCs w:val="24"/>
        </w:rPr>
        <w:instrText>ADDIN CSL_CITATION {"citationItems":[{"id":"ITEM-1","itemData":{"abstract":"In religion, chastened individual and respondent for everlastingly point out affection and mutually please help fellow being squire. Consciousness excelsior gets excelsior religion too sensed affection and push to help help fellow being squire. Religions appreciative instilling constitute important thing is done in an education institute. Religions appreciative instilling constitute unique thing again pulls since deep instilling assess religion exist correlation among educator and participant is taught. Whereabouts in such event, educator not only functions as instructor only, but also as spiritual father for participant to teach, namely as father or commisioned oldster leads, lead and imbeds dogma to its child.","author":[{"dropping-particle":"","family":"Bani","given":"","non-dropping-particle":"","parse-names":false,"suffix":""}],"container-title":"SCHOLASTICA: Jurnal Pendidikan dan Kebudayaan","id":"ITEM-1","issue":"1","issued":{"date-parts":[["2019"]]},"page":"158-175","title":"Pembentukan Budaya Keagamaan di Lembaga Pendidikan","type":"article-journal","volume":"1"},"uris":["http://www.mendeley.com/documents/?uuid=3e508cbd-c2a5-4b82-9ccc-fa00a9945090"]}],"mendeley":{"formattedCitation":"(Bani, 2019)","plainTextFormattedCitation":"(Bani, 2019)","previouslyFormattedCitation":"(Bani, 2019)"},"properties":{"noteIndex":0},"schema":"https://github.com/citation-style-language/schema/raw/master/csl-citation.json"}</w:instrText>
      </w:r>
      <w:r w:rsidRPr="0007522E">
        <w:rPr>
          <w:rFonts w:asciiTheme="majorBidi" w:hAnsiTheme="majorBidi" w:cstheme="majorBidi"/>
          <w:bCs/>
          <w:sz w:val="24"/>
          <w:szCs w:val="24"/>
        </w:rPr>
        <w:fldChar w:fldCharType="separate"/>
      </w:r>
      <w:r w:rsidRPr="0007522E">
        <w:rPr>
          <w:rFonts w:asciiTheme="majorBidi" w:hAnsiTheme="majorBidi" w:cstheme="majorBidi"/>
          <w:bCs/>
          <w:noProof/>
          <w:sz w:val="24"/>
          <w:szCs w:val="24"/>
        </w:rPr>
        <w:t>(Bani, 2019)</w:t>
      </w:r>
      <w:r w:rsidRPr="0007522E">
        <w:rPr>
          <w:rFonts w:asciiTheme="majorBidi" w:hAnsiTheme="majorBidi" w:cstheme="majorBidi"/>
          <w:bCs/>
          <w:sz w:val="24"/>
          <w:szCs w:val="24"/>
        </w:rPr>
        <w:fldChar w:fldCharType="end"/>
      </w:r>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Budaya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merupakan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hal</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urgen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harus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diciptakan</w:t>
      </w:r>
      <w:proofErr w:type="spellEnd"/>
      <w:r w:rsidRPr="0007522E">
        <w:rPr>
          <w:rFonts w:asciiTheme="majorBidi" w:hAnsiTheme="majorBidi" w:cstheme="majorBidi"/>
          <w:bCs/>
          <w:sz w:val="24"/>
          <w:szCs w:val="24"/>
        </w:rPr>
        <w:t xml:space="preserve"> di </w:t>
      </w:r>
      <w:proofErr w:type="spellStart"/>
      <w:r w:rsidRPr="0007522E">
        <w:rPr>
          <w:rFonts w:asciiTheme="majorBidi" w:hAnsiTheme="majorBidi" w:cstheme="majorBidi"/>
          <w:bCs/>
          <w:sz w:val="24"/>
          <w:szCs w:val="24"/>
        </w:rPr>
        <w:t>lembaga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pendidikan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karena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lembaga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pendidikan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merupakan</w:t>
      </w:r>
      <w:proofErr w:type="spellEnd"/>
      <w:r w:rsidRPr="0007522E">
        <w:rPr>
          <w:rFonts w:asciiTheme="majorBidi" w:hAnsiTheme="majorBidi" w:cstheme="majorBidi"/>
          <w:bCs/>
          <w:sz w:val="24"/>
          <w:szCs w:val="24"/>
        </w:rPr>
        <w:t xml:space="preserve"> salah </w:t>
      </w:r>
      <w:proofErr w:type="spellStart"/>
      <w:r w:rsidRPr="0007522E">
        <w:rPr>
          <w:rFonts w:asciiTheme="majorBidi" w:hAnsiTheme="majorBidi" w:cstheme="majorBidi"/>
          <w:bCs/>
          <w:sz w:val="24"/>
          <w:szCs w:val="24"/>
        </w:rPr>
        <w:t>satu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lembaga</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mentransformasikan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atau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melakukan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pendidikan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Sedangkan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budaya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merupakan</w:t>
      </w:r>
      <w:proofErr w:type="spellEnd"/>
      <w:r w:rsidRPr="0007522E">
        <w:rPr>
          <w:rFonts w:asciiTheme="majorBidi" w:hAnsiTheme="majorBidi" w:cstheme="majorBidi"/>
          <w:bCs/>
          <w:sz w:val="24"/>
          <w:szCs w:val="24"/>
        </w:rPr>
        <w:t xml:space="preserve"> salah </w:t>
      </w:r>
      <w:proofErr w:type="spellStart"/>
      <w:r w:rsidRPr="0007522E">
        <w:rPr>
          <w:rFonts w:asciiTheme="majorBidi" w:hAnsiTheme="majorBidi" w:cstheme="majorBidi"/>
          <w:bCs/>
          <w:sz w:val="24"/>
          <w:szCs w:val="24"/>
        </w:rPr>
        <w:t>satu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wahana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menstransfer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(value) </w:t>
      </w:r>
      <w:proofErr w:type="spellStart"/>
      <w:r w:rsidRPr="0007522E">
        <w:rPr>
          <w:rFonts w:asciiTheme="majorBidi" w:hAnsiTheme="majorBidi" w:cstheme="majorBidi"/>
          <w:bCs/>
          <w:sz w:val="24"/>
          <w:szCs w:val="24"/>
        </w:rPr>
        <w:t>kepada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anak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didik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Tanpa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budaya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maka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pendidik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kesulitan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melakukan</w:t>
      </w:r>
      <w:proofErr w:type="spellEnd"/>
      <w:r w:rsidRPr="0007522E">
        <w:rPr>
          <w:rFonts w:asciiTheme="majorBidi" w:hAnsiTheme="majorBidi" w:cstheme="majorBidi"/>
          <w:bCs/>
          <w:sz w:val="24"/>
          <w:szCs w:val="24"/>
        </w:rPr>
        <w:t xml:space="preserve"> transfer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kepada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anak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didik</w:t>
      </w:r>
      <w:proofErr w:type="spellEnd"/>
      <w:r w:rsidRPr="0007522E">
        <w:rPr>
          <w:rFonts w:asciiTheme="majorBidi" w:hAnsiTheme="majorBidi" w:cstheme="majorBidi"/>
          <w:bCs/>
          <w:sz w:val="24"/>
          <w:szCs w:val="24"/>
        </w:rPr>
        <w:t xml:space="preserve">. Karena transfer </w:t>
      </w:r>
      <w:proofErr w:type="spellStart"/>
      <w:r w:rsidRPr="0007522E">
        <w:rPr>
          <w:rFonts w:asciiTheme="majorBidi" w:hAnsiTheme="majorBidi" w:cstheme="majorBidi"/>
          <w:bCs/>
          <w:sz w:val="24"/>
          <w:szCs w:val="24"/>
        </w:rPr>
        <w:t>nilai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tersebut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tidak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cukup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hanya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mengandalkan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pembelajaran</w:t>
      </w:r>
      <w:proofErr w:type="spellEnd"/>
      <w:r w:rsidRPr="0007522E">
        <w:rPr>
          <w:rFonts w:asciiTheme="majorBidi" w:hAnsiTheme="majorBidi" w:cstheme="majorBidi"/>
          <w:bCs/>
          <w:sz w:val="24"/>
          <w:szCs w:val="24"/>
        </w:rPr>
        <w:t xml:space="preserve"> di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kelas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Secara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praktis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pembelajaran</w:t>
      </w:r>
      <w:proofErr w:type="spellEnd"/>
      <w:r w:rsidRPr="0007522E">
        <w:rPr>
          <w:rFonts w:asciiTheme="majorBidi" w:hAnsiTheme="majorBidi" w:cstheme="majorBidi"/>
          <w:bCs/>
          <w:sz w:val="24"/>
          <w:szCs w:val="24"/>
        </w:rPr>
        <w:t xml:space="preserve"> di </w:t>
      </w:r>
      <w:proofErr w:type="spellStart"/>
      <w:r w:rsidRPr="0007522E">
        <w:rPr>
          <w:rFonts w:asciiTheme="majorBidi" w:hAnsiTheme="majorBidi" w:cstheme="majorBidi"/>
          <w:bCs/>
          <w:sz w:val="24"/>
          <w:szCs w:val="24"/>
        </w:rPr>
        <w:t>kelas</w:t>
      </w:r>
      <w:proofErr w:type="spellEnd"/>
      <w:r w:rsidRPr="0007522E">
        <w:rPr>
          <w:rFonts w:asciiTheme="majorBidi" w:hAnsiTheme="majorBidi" w:cstheme="majorBidi"/>
          <w:bCs/>
          <w:sz w:val="24"/>
          <w:szCs w:val="24"/>
        </w:rPr>
        <w:t xml:space="preserve"> rata-rata </w:t>
      </w:r>
      <w:proofErr w:type="spellStart"/>
      <w:r w:rsidRPr="0007522E">
        <w:rPr>
          <w:rFonts w:asciiTheme="majorBidi" w:hAnsiTheme="majorBidi" w:cstheme="majorBidi"/>
          <w:bCs/>
          <w:sz w:val="24"/>
          <w:szCs w:val="24"/>
        </w:rPr>
        <w:t>hanya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menggembleng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aspek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kognitifnya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saja</w:t>
      </w:r>
      <w:proofErr w:type="spellEnd"/>
      <w:r w:rsidRPr="0007522E">
        <w:rPr>
          <w:rFonts w:asciiTheme="majorBidi" w:hAnsiTheme="majorBidi" w:cstheme="majorBidi"/>
          <w:bCs/>
          <w:sz w:val="24"/>
          <w:szCs w:val="24"/>
        </w:rPr>
        <w:t>.</w:t>
      </w:r>
    </w:p>
    <w:p w14:paraId="4675A7A7" w14:textId="1E15DDE9" w:rsidR="0007522E" w:rsidRPr="0007522E" w:rsidRDefault="00EB4874" w:rsidP="0007522E">
      <w:pPr>
        <w:spacing w:after="0" w:line="276" w:lineRule="auto"/>
        <w:ind w:firstLine="709"/>
        <w:jc w:val="both"/>
        <w:rPr>
          <w:rFonts w:asciiTheme="majorBidi" w:hAnsiTheme="majorBidi" w:cstheme="majorBidi"/>
          <w:bCs/>
          <w:sz w:val="24"/>
          <w:szCs w:val="24"/>
        </w:rPr>
      </w:pPr>
      <w:r w:rsidRPr="0007522E">
        <w:rPr>
          <w:rFonts w:asciiTheme="majorBidi" w:hAnsiTheme="majorBidi" w:cstheme="majorBidi"/>
          <w:noProof/>
          <w:sz w:val="24"/>
          <w:szCs w:val="24"/>
        </w:rPr>
        <w:drawing>
          <wp:anchor distT="6096" distB="0" distL="114300" distR="114300" simplePos="0" relativeHeight="251663360" behindDoc="0" locked="0" layoutInCell="1" allowOverlap="1" wp14:anchorId="7CF6E8B4" wp14:editId="492603F1">
            <wp:simplePos x="0" y="0"/>
            <wp:positionH relativeFrom="column">
              <wp:posOffset>666750</wp:posOffset>
            </wp:positionH>
            <wp:positionV relativeFrom="paragraph">
              <wp:posOffset>1795780</wp:posOffset>
            </wp:positionV>
            <wp:extent cx="4986655" cy="2466975"/>
            <wp:effectExtent l="0" t="0" r="0" b="0"/>
            <wp:wrapNone/>
            <wp:docPr id="19" name="Diagram 1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page">
              <wp14:pctWidth>0</wp14:pctWidth>
            </wp14:sizeRelH>
            <wp14:sizeRelV relativeFrom="page">
              <wp14:pctHeight>0</wp14:pctHeight>
            </wp14:sizeRelV>
          </wp:anchor>
        </w:drawing>
      </w:r>
      <w:proofErr w:type="spellStart"/>
      <w:r w:rsidR="0007522E" w:rsidRPr="0007522E">
        <w:rPr>
          <w:rFonts w:asciiTheme="majorBidi" w:hAnsiTheme="majorBidi" w:cstheme="majorBidi"/>
          <w:bCs/>
          <w:sz w:val="24"/>
          <w:szCs w:val="24"/>
        </w:rPr>
        <w:t>Menurut</w:t>
      </w:r>
      <w:proofErr w:type="spellEnd"/>
      <w:r w:rsidR="0007522E" w:rsidRPr="0007522E">
        <w:rPr>
          <w:rFonts w:asciiTheme="majorBidi" w:hAnsiTheme="majorBidi" w:cstheme="majorBidi"/>
          <w:bCs/>
          <w:sz w:val="24"/>
          <w:szCs w:val="24"/>
        </w:rPr>
        <w:t xml:space="preserve"> </w:t>
      </w:r>
      <w:r w:rsidR="0007522E" w:rsidRPr="0007522E">
        <w:rPr>
          <w:rFonts w:asciiTheme="majorBidi" w:hAnsiTheme="majorBidi" w:cstheme="majorBidi"/>
          <w:bCs/>
          <w:sz w:val="24"/>
          <w:szCs w:val="24"/>
        </w:rPr>
        <w:fldChar w:fldCharType="begin" w:fldLock="1"/>
      </w:r>
      <w:r w:rsidR="0007522E" w:rsidRPr="0007522E">
        <w:rPr>
          <w:rFonts w:asciiTheme="majorBidi" w:hAnsiTheme="majorBidi" w:cstheme="majorBidi"/>
          <w:bCs/>
          <w:sz w:val="24"/>
          <w:szCs w:val="24"/>
        </w:rPr>
        <w:instrText>ADDIN CSL_CITATION {"citationItems":[{"id":"ITEM-1","itemData":{"abstract":"In religion, chastened individual and respondent for everlastingly point out affection and mutually please help fellow being squire. Consciousness excelsior gets excelsior religion too sensed affection and push to help help fellow being squire. Religions appreciative instilling constitute important thing is done in an education institute. Religions appreciative instilling constitute unique thing again pulls since deep instilling assess religion exist correlation among educator and participant is taught. Whereabouts in such event, educator not only functions as instructor only, but also as spiritual father for participant to teach, namely as father or commisioned oldster leads, lead and imbeds dogma to its child.","author":[{"dropping-particle":"","family":"Bani","given":"","non-dropping-particle":"","parse-names":false,"suffix":""}],"container-title":"SCHOLASTICA: Jurnal Pendidikan dan Kebudayaan","id":"ITEM-1","issue":"1","issued":{"date-parts":[["2019"]]},"page":"158-175","title":"Pembentukan Budaya Keagamaan di Lembaga Pendidikan","type":"article-journal","volume":"1"},"uris":["http://www.mendeley.com/documents/?uuid=3e508cbd-c2a5-4b82-9ccc-fa00a9945090"]}],"mendeley":{"formattedCitation":"(Bani, 2019)","plainTextFormattedCitation":"(Bani, 2019)","previouslyFormattedCitation":"(Bani, 2019)"},"properties":{"noteIndex":0},"schema":"https://github.com/citation-style-language/schema/raw/master/csl-citation.json"}</w:instrText>
      </w:r>
      <w:r w:rsidR="0007522E" w:rsidRPr="0007522E">
        <w:rPr>
          <w:rFonts w:asciiTheme="majorBidi" w:hAnsiTheme="majorBidi" w:cstheme="majorBidi"/>
          <w:bCs/>
          <w:sz w:val="24"/>
          <w:szCs w:val="24"/>
        </w:rPr>
        <w:fldChar w:fldCharType="separate"/>
      </w:r>
      <w:r w:rsidR="0007522E" w:rsidRPr="0007522E">
        <w:rPr>
          <w:rFonts w:asciiTheme="majorBidi" w:hAnsiTheme="majorBidi" w:cstheme="majorBidi"/>
          <w:bCs/>
          <w:noProof/>
          <w:sz w:val="24"/>
          <w:szCs w:val="24"/>
        </w:rPr>
        <w:t>(Bani, 2019)</w:t>
      </w:r>
      <w:r w:rsidR="0007522E" w:rsidRPr="0007522E">
        <w:rPr>
          <w:rFonts w:asciiTheme="majorBidi" w:hAnsiTheme="majorBidi" w:cstheme="majorBidi"/>
          <w:bCs/>
          <w:sz w:val="24"/>
          <w:szCs w:val="24"/>
        </w:rPr>
        <w:fldChar w:fldCharType="end"/>
      </w:r>
      <w:r w:rsidR="0007522E" w:rsidRPr="0007522E">
        <w:rPr>
          <w:rFonts w:asciiTheme="majorBidi" w:hAnsiTheme="majorBidi" w:cstheme="majorBidi"/>
          <w:bCs/>
          <w:sz w:val="24"/>
          <w:szCs w:val="24"/>
        </w:rPr>
        <w:t xml:space="preserve"> Strategi </w:t>
      </w:r>
      <w:proofErr w:type="spellStart"/>
      <w:r w:rsidR="0007522E" w:rsidRPr="0007522E">
        <w:rPr>
          <w:rFonts w:asciiTheme="majorBidi" w:hAnsiTheme="majorBidi" w:cstheme="majorBidi"/>
          <w:bCs/>
          <w:sz w:val="24"/>
          <w:szCs w:val="24"/>
        </w:rPr>
        <w:t>untuk</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membudayakan</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nilai-nilai</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religius</w:t>
      </w:r>
      <w:proofErr w:type="spellEnd"/>
      <w:r w:rsidR="0007522E" w:rsidRPr="0007522E">
        <w:rPr>
          <w:rFonts w:asciiTheme="majorBidi" w:hAnsiTheme="majorBidi" w:cstheme="majorBidi"/>
          <w:bCs/>
          <w:sz w:val="24"/>
          <w:szCs w:val="24"/>
        </w:rPr>
        <w:t xml:space="preserve"> di Lembaga </w:t>
      </w:r>
      <w:proofErr w:type="spellStart"/>
      <w:r w:rsidR="0007522E" w:rsidRPr="0007522E">
        <w:rPr>
          <w:rFonts w:asciiTheme="majorBidi" w:hAnsiTheme="majorBidi" w:cstheme="majorBidi"/>
          <w:bCs/>
          <w:sz w:val="24"/>
          <w:szCs w:val="24"/>
        </w:rPr>
        <w:t>pendidikan</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dapat</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dilakukan</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melalui</w:t>
      </w:r>
      <w:proofErr w:type="spellEnd"/>
      <w:r w:rsidR="0007522E" w:rsidRPr="0007522E">
        <w:rPr>
          <w:rFonts w:asciiTheme="majorBidi" w:hAnsiTheme="majorBidi" w:cstheme="majorBidi"/>
          <w:bCs/>
          <w:sz w:val="24"/>
          <w:szCs w:val="24"/>
        </w:rPr>
        <w:t xml:space="preserve">: (1) power strategy, </w:t>
      </w:r>
      <w:proofErr w:type="spellStart"/>
      <w:r w:rsidR="0007522E" w:rsidRPr="0007522E">
        <w:rPr>
          <w:rFonts w:asciiTheme="majorBidi" w:hAnsiTheme="majorBidi" w:cstheme="majorBidi"/>
          <w:bCs/>
          <w:sz w:val="24"/>
          <w:szCs w:val="24"/>
        </w:rPr>
        <w:t>yakni</w:t>
      </w:r>
      <w:proofErr w:type="spellEnd"/>
      <w:r w:rsidR="0007522E" w:rsidRPr="0007522E">
        <w:rPr>
          <w:rFonts w:asciiTheme="majorBidi" w:hAnsiTheme="majorBidi" w:cstheme="majorBidi"/>
          <w:bCs/>
          <w:sz w:val="24"/>
          <w:szCs w:val="24"/>
        </w:rPr>
        <w:t xml:space="preserve"> strategi </w:t>
      </w:r>
      <w:proofErr w:type="spellStart"/>
      <w:r w:rsidR="0007522E" w:rsidRPr="0007522E">
        <w:rPr>
          <w:rFonts w:asciiTheme="majorBidi" w:hAnsiTheme="majorBidi" w:cstheme="majorBidi"/>
          <w:bCs/>
          <w:sz w:val="24"/>
          <w:szCs w:val="24"/>
        </w:rPr>
        <w:t>pembudayaan</w:t>
      </w:r>
      <w:proofErr w:type="spellEnd"/>
      <w:r w:rsidR="0007522E" w:rsidRPr="0007522E">
        <w:rPr>
          <w:rFonts w:asciiTheme="majorBidi" w:hAnsiTheme="majorBidi" w:cstheme="majorBidi"/>
          <w:bCs/>
          <w:sz w:val="24"/>
          <w:szCs w:val="24"/>
        </w:rPr>
        <w:t xml:space="preserve"> agama di </w:t>
      </w:r>
      <w:proofErr w:type="spellStart"/>
      <w:r w:rsidR="0007522E" w:rsidRPr="0007522E">
        <w:rPr>
          <w:rFonts w:asciiTheme="majorBidi" w:hAnsiTheme="majorBidi" w:cstheme="majorBidi"/>
          <w:bCs/>
          <w:sz w:val="24"/>
          <w:szCs w:val="24"/>
        </w:rPr>
        <w:t>lembaga</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pendidikan</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dengan</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cara</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menggunakan</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kekuasaan</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atau</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melalui</w:t>
      </w:r>
      <w:proofErr w:type="spellEnd"/>
      <w:r w:rsidR="0007522E" w:rsidRPr="0007522E">
        <w:rPr>
          <w:rFonts w:asciiTheme="majorBidi" w:hAnsiTheme="majorBidi" w:cstheme="majorBidi"/>
          <w:bCs/>
          <w:sz w:val="24"/>
          <w:szCs w:val="24"/>
        </w:rPr>
        <w:t xml:space="preserve"> people’s power, </w:t>
      </w:r>
      <w:proofErr w:type="spellStart"/>
      <w:r w:rsidR="0007522E" w:rsidRPr="0007522E">
        <w:rPr>
          <w:rFonts w:asciiTheme="majorBidi" w:hAnsiTheme="majorBidi" w:cstheme="majorBidi"/>
          <w:bCs/>
          <w:sz w:val="24"/>
          <w:szCs w:val="24"/>
        </w:rPr>
        <w:t>dalam</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hal</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ini</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peran</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kepala</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lembaga</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pendidikan</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dengan</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segala</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kekuasaannya</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sangat</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dominan</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dalam</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melakukan</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perubahan</w:t>
      </w:r>
      <w:proofErr w:type="spellEnd"/>
      <w:r w:rsidR="0007522E" w:rsidRPr="0007522E">
        <w:rPr>
          <w:rFonts w:asciiTheme="majorBidi" w:hAnsiTheme="majorBidi" w:cstheme="majorBidi"/>
          <w:bCs/>
          <w:sz w:val="24"/>
          <w:szCs w:val="24"/>
        </w:rPr>
        <w:t xml:space="preserve">; (2) persuasive strategy, yang </w:t>
      </w:r>
      <w:proofErr w:type="spellStart"/>
      <w:r w:rsidR="0007522E" w:rsidRPr="0007522E">
        <w:rPr>
          <w:rFonts w:asciiTheme="majorBidi" w:hAnsiTheme="majorBidi" w:cstheme="majorBidi"/>
          <w:bCs/>
          <w:sz w:val="24"/>
          <w:szCs w:val="24"/>
        </w:rPr>
        <w:t>dijalankan</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lewat</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pembentukan</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opini</w:t>
      </w:r>
      <w:proofErr w:type="spellEnd"/>
      <w:r w:rsidR="0007522E" w:rsidRPr="0007522E">
        <w:rPr>
          <w:rFonts w:asciiTheme="majorBidi" w:hAnsiTheme="majorBidi" w:cstheme="majorBidi"/>
          <w:bCs/>
          <w:sz w:val="24"/>
          <w:szCs w:val="24"/>
        </w:rPr>
        <w:t xml:space="preserve"> dan </w:t>
      </w:r>
      <w:proofErr w:type="spellStart"/>
      <w:r w:rsidR="0007522E" w:rsidRPr="0007522E">
        <w:rPr>
          <w:rFonts w:asciiTheme="majorBidi" w:hAnsiTheme="majorBidi" w:cstheme="majorBidi"/>
          <w:bCs/>
          <w:sz w:val="24"/>
          <w:szCs w:val="24"/>
        </w:rPr>
        <w:t>pandangan</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masyarakat</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atau</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warga</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lembaga</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pendidikan</w:t>
      </w:r>
      <w:proofErr w:type="spellEnd"/>
      <w:r w:rsidR="0007522E" w:rsidRPr="0007522E">
        <w:rPr>
          <w:rFonts w:asciiTheme="majorBidi" w:hAnsiTheme="majorBidi" w:cstheme="majorBidi"/>
          <w:bCs/>
          <w:sz w:val="24"/>
          <w:szCs w:val="24"/>
        </w:rPr>
        <w:t xml:space="preserve">; (3) normative re educative. </w:t>
      </w:r>
      <w:proofErr w:type="spellStart"/>
      <w:r w:rsidR="0007522E" w:rsidRPr="0007522E">
        <w:rPr>
          <w:rFonts w:asciiTheme="majorBidi" w:hAnsiTheme="majorBidi" w:cstheme="majorBidi"/>
          <w:bCs/>
          <w:sz w:val="24"/>
          <w:szCs w:val="24"/>
        </w:rPr>
        <w:t>norma</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adalah</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aturan</w:t>
      </w:r>
      <w:proofErr w:type="spellEnd"/>
      <w:r w:rsidR="0007522E" w:rsidRPr="0007522E">
        <w:rPr>
          <w:rFonts w:asciiTheme="majorBidi" w:hAnsiTheme="majorBidi" w:cstheme="majorBidi"/>
          <w:bCs/>
          <w:sz w:val="24"/>
          <w:szCs w:val="24"/>
        </w:rPr>
        <w:t xml:space="preserve"> yang </w:t>
      </w:r>
      <w:proofErr w:type="spellStart"/>
      <w:r w:rsidR="0007522E" w:rsidRPr="0007522E">
        <w:rPr>
          <w:rFonts w:asciiTheme="majorBidi" w:hAnsiTheme="majorBidi" w:cstheme="majorBidi"/>
          <w:bCs/>
          <w:sz w:val="24"/>
          <w:szCs w:val="24"/>
        </w:rPr>
        <w:t>berlaku</w:t>
      </w:r>
      <w:proofErr w:type="spellEnd"/>
      <w:r w:rsidR="0007522E" w:rsidRPr="0007522E">
        <w:rPr>
          <w:rFonts w:asciiTheme="majorBidi" w:hAnsiTheme="majorBidi" w:cstheme="majorBidi"/>
          <w:bCs/>
          <w:sz w:val="24"/>
          <w:szCs w:val="24"/>
        </w:rPr>
        <w:t xml:space="preserve"> di </w:t>
      </w:r>
      <w:proofErr w:type="spellStart"/>
      <w:r w:rsidR="0007522E" w:rsidRPr="0007522E">
        <w:rPr>
          <w:rFonts w:asciiTheme="majorBidi" w:hAnsiTheme="majorBidi" w:cstheme="majorBidi"/>
          <w:bCs/>
          <w:sz w:val="24"/>
          <w:szCs w:val="24"/>
        </w:rPr>
        <w:t>masyarakat</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norma</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termasyarakatkan</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lewat</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pendidikan</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norma</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digandengkan</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dengan</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pendidikan</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ulang</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untuk</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menanamkan</w:t>
      </w:r>
      <w:proofErr w:type="spellEnd"/>
      <w:r w:rsidR="0007522E" w:rsidRPr="0007522E">
        <w:rPr>
          <w:rFonts w:asciiTheme="majorBidi" w:hAnsiTheme="majorBidi" w:cstheme="majorBidi"/>
          <w:bCs/>
          <w:sz w:val="24"/>
          <w:szCs w:val="24"/>
        </w:rPr>
        <w:t xml:space="preserve"> dan </w:t>
      </w:r>
      <w:proofErr w:type="spellStart"/>
      <w:r w:rsidR="0007522E" w:rsidRPr="0007522E">
        <w:rPr>
          <w:rFonts w:asciiTheme="majorBidi" w:hAnsiTheme="majorBidi" w:cstheme="majorBidi"/>
          <w:bCs/>
          <w:sz w:val="24"/>
          <w:szCs w:val="24"/>
        </w:rPr>
        <w:t>mengganti</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paradigma</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berpikir</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masyarakat</w:t>
      </w:r>
      <w:proofErr w:type="spellEnd"/>
      <w:r w:rsidR="0007522E" w:rsidRPr="0007522E">
        <w:rPr>
          <w:rFonts w:asciiTheme="majorBidi" w:hAnsiTheme="majorBidi" w:cstheme="majorBidi"/>
          <w:bCs/>
          <w:sz w:val="24"/>
          <w:szCs w:val="24"/>
        </w:rPr>
        <w:t xml:space="preserve"> </w:t>
      </w:r>
      <w:proofErr w:type="spellStart"/>
      <w:r w:rsidR="0007522E" w:rsidRPr="0007522E">
        <w:rPr>
          <w:rFonts w:asciiTheme="majorBidi" w:hAnsiTheme="majorBidi" w:cstheme="majorBidi"/>
          <w:bCs/>
          <w:sz w:val="24"/>
          <w:szCs w:val="24"/>
        </w:rPr>
        <w:t>lembaga</w:t>
      </w:r>
      <w:proofErr w:type="spellEnd"/>
      <w:r w:rsidR="0007522E" w:rsidRPr="0007522E">
        <w:rPr>
          <w:rFonts w:asciiTheme="majorBidi" w:hAnsiTheme="majorBidi" w:cstheme="majorBidi"/>
          <w:bCs/>
          <w:sz w:val="24"/>
          <w:szCs w:val="24"/>
        </w:rPr>
        <w:t xml:space="preserve"> yang lama </w:t>
      </w:r>
      <w:proofErr w:type="spellStart"/>
      <w:r w:rsidR="0007522E" w:rsidRPr="0007522E">
        <w:rPr>
          <w:rFonts w:asciiTheme="majorBidi" w:hAnsiTheme="majorBidi" w:cstheme="majorBidi"/>
          <w:bCs/>
          <w:sz w:val="24"/>
          <w:szCs w:val="24"/>
        </w:rPr>
        <w:t>dengan</w:t>
      </w:r>
      <w:proofErr w:type="spellEnd"/>
      <w:r w:rsidR="0007522E" w:rsidRPr="0007522E">
        <w:rPr>
          <w:rFonts w:asciiTheme="majorBidi" w:hAnsiTheme="majorBidi" w:cstheme="majorBidi"/>
          <w:bCs/>
          <w:sz w:val="24"/>
          <w:szCs w:val="24"/>
        </w:rPr>
        <w:t xml:space="preserve"> yang </w:t>
      </w:r>
      <w:proofErr w:type="spellStart"/>
      <w:r w:rsidR="0007522E" w:rsidRPr="0007522E">
        <w:rPr>
          <w:rFonts w:asciiTheme="majorBidi" w:hAnsiTheme="majorBidi" w:cstheme="majorBidi"/>
          <w:bCs/>
          <w:sz w:val="24"/>
          <w:szCs w:val="24"/>
        </w:rPr>
        <w:t>baru</w:t>
      </w:r>
      <w:proofErr w:type="spellEnd"/>
      <w:r w:rsidR="0007522E" w:rsidRPr="0007522E">
        <w:rPr>
          <w:rFonts w:asciiTheme="majorBidi" w:hAnsiTheme="majorBidi" w:cstheme="majorBidi"/>
          <w:bCs/>
          <w:sz w:val="24"/>
          <w:szCs w:val="24"/>
        </w:rPr>
        <w:t>.</w:t>
      </w:r>
    </w:p>
    <w:p w14:paraId="2AAD878A" w14:textId="1E2C0C31" w:rsidR="0007522E" w:rsidRPr="0007522E" w:rsidRDefault="0007522E" w:rsidP="0007522E">
      <w:pPr>
        <w:spacing w:after="0" w:line="276" w:lineRule="auto"/>
        <w:ind w:firstLine="709"/>
        <w:jc w:val="both"/>
        <w:rPr>
          <w:rFonts w:asciiTheme="majorBidi" w:hAnsiTheme="majorBidi" w:cstheme="majorBidi"/>
          <w:bCs/>
          <w:sz w:val="24"/>
          <w:szCs w:val="24"/>
        </w:rPr>
      </w:pPr>
    </w:p>
    <w:p w14:paraId="5E3572C0" w14:textId="33A905D0" w:rsidR="0007522E" w:rsidRPr="0007522E" w:rsidRDefault="0007522E" w:rsidP="0007522E">
      <w:pPr>
        <w:spacing w:after="0" w:line="276" w:lineRule="auto"/>
        <w:ind w:firstLine="709"/>
        <w:jc w:val="both"/>
        <w:rPr>
          <w:rFonts w:asciiTheme="majorBidi" w:hAnsiTheme="majorBidi" w:cstheme="majorBidi"/>
          <w:bCs/>
          <w:sz w:val="24"/>
          <w:szCs w:val="24"/>
        </w:rPr>
      </w:pPr>
    </w:p>
    <w:p w14:paraId="438023BD" w14:textId="7CDBFA14" w:rsidR="0007522E" w:rsidRPr="0007522E" w:rsidRDefault="0007522E" w:rsidP="0007522E">
      <w:pPr>
        <w:spacing w:after="0" w:line="276" w:lineRule="auto"/>
        <w:ind w:firstLine="709"/>
        <w:jc w:val="both"/>
        <w:rPr>
          <w:rFonts w:asciiTheme="majorBidi" w:hAnsiTheme="majorBidi" w:cstheme="majorBidi"/>
          <w:bCs/>
          <w:sz w:val="24"/>
          <w:szCs w:val="24"/>
        </w:rPr>
      </w:pPr>
    </w:p>
    <w:p w14:paraId="25E7EA65" w14:textId="77777777" w:rsidR="0007522E" w:rsidRPr="0007522E" w:rsidRDefault="0007522E" w:rsidP="0007522E">
      <w:pPr>
        <w:spacing w:after="0" w:line="276" w:lineRule="auto"/>
        <w:ind w:firstLine="709"/>
        <w:jc w:val="both"/>
        <w:rPr>
          <w:rFonts w:asciiTheme="majorBidi" w:hAnsiTheme="majorBidi" w:cstheme="majorBidi"/>
          <w:bCs/>
          <w:sz w:val="24"/>
          <w:szCs w:val="24"/>
        </w:rPr>
      </w:pPr>
    </w:p>
    <w:p w14:paraId="4D17EB46" w14:textId="77777777" w:rsidR="0007522E" w:rsidRPr="0007522E" w:rsidRDefault="0007522E" w:rsidP="0007522E">
      <w:pPr>
        <w:spacing w:after="0" w:line="276" w:lineRule="auto"/>
        <w:ind w:firstLine="709"/>
        <w:jc w:val="both"/>
        <w:rPr>
          <w:rFonts w:asciiTheme="majorBidi" w:hAnsiTheme="majorBidi" w:cstheme="majorBidi"/>
          <w:bCs/>
          <w:sz w:val="24"/>
          <w:szCs w:val="24"/>
        </w:rPr>
      </w:pPr>
    </w:p>
    <w:p w14:paraId="29A9BA51" w14:textId="77777777" w:rsidR="0007522E" w:rsidRPr="0007522E" w:rsidRDefault="0007522E" w:rsidP="0007522E">
      <w:pPr>
        <w:spacing w:after="0" w:line="276" w:lineRule="auto"/>
        <w:ind w:firstLine="709"/>
        <w:jc w:val="both"/>
        <w:rPr>
          <w:rFonts w:asciiTheme="majorBidi" w:hAnsiTheme="majorBidi" w:cstheme="majorBidi"/>
          <w:bCs/>
          <w:sz w:val="24"/>
          <w:szCs w:val="24"/>
        </w:rPr>
      </w:pPr>
    </w:p>
    <w:p w14:paraId="6F5D7FC1" w14:textId="77777777" w:rsidR="0007522E" w:rsidRPr="0007522E" w:rsidRDefault="0007522E" w:rsidP="0007522E">
      <w:pPr>
        <w:spacing w:after="0" w:line="276" w:lineRule="auto"/>
        <w:ind w:firstLine="709"/>
        <w:jc w:val="both"/>
        <w:rPr>
          <w:rFonts w:asciiTheme="majorBidi" w:hAnsiTheme="majorBidi" w:cstheme="majorBidi"/>
          <w:bCs/>
          <w:sz w:val="24"/>
          <w:szCs w:val="24"/>
        </w:rPr>
      </w:pPr>
    </w:p>
    <w:p w14:paraId="70FAF025" w14:textId="77777777" w:rsidR="0007522E" w:rsidRPr="0007522E" w:rsidRDefault="0007522E" w:rsidP="0007522E">
      <w:pPr>
        <w:spacing w:after="0" w:line="276" w:lineRule="auto"/>
        <w:ind w:firstLine="709"/>
        <w:jc w:val="both"/>
        <w:rPr>
          <w:rFonts w:asciiTheme="majorBidi" w:hAnsiTheme="majorBidi" w:cstheme="majorBidi"/>
          <w:bCs/>
          <w:sz w:val="24"/>
          <w:szCs w:val="24"/>
        </w:rPr>
      </w:pPr>
    </w:p>
    <w:p w14:paraId="65DB9DF8" w14:textId="77777777" w:rsidR="0007522E" w:rsidRPr="0007522E" w:rsidRDefault="0007522E" w:rsidP="0007522E">
      <w:pPr>
        <w:spacing w:after="0" w:line="276" w:lineRule="auto"/>
        <w:ind w:firstLine="709"/>
        <w:jc w:val="both"/>
        <w:rPr>
          <w:rFonts w:asciiTheme="majorBidi" w:hAnsiTheme="majorBidi" w:cstheme="majorBidi"/>
          <w:bCs/>
          <w:sz w:val="24"/>
          <w:szCs w:val="24"/>
        </w:rPr>
      </w:pPr>
    </w:p>
    <w:p w14:paraId="35482DE7" w14:textId="77777777" w:rsidR="0007522E" w:rsidRPr="0007522E" w:rsidRDefault="0007522E" w:rsidP="0007522E">
      <w:pPr>
        <w:spacing w:after="0" w:line="276" w:lineRule="auto"/>
        <w:ind w:firstLine="709"/>
        <w:jc w:val="both"/>
        <w:rPr>
          <w:rFonts w:asciiTheme="majorBidi" w:hAnsiTheme="majorBidi" w:cstheme="majorBidi"/>
          <w:bCs/>
          <w:sz w:val="24"/>
          <w:szCs w:val="24"/>
        </w:rPr>
      </w:pPr>
    </w:p>
    <w:p w14:paraId="2D15C598" w14:textId="77777777" w:rsidR="0007522E" w:rsidRPr="0007522E" w:rsidRDefault="0007522E" w:rsidP="0007522E">
      <w:pPr>
        <w:spacing w:after="0" w:line="276" w:lineRule="auto"/>
        <w:ind w:firstLine="709"/>
        <w:jc w:val="both"/>
        <w:rPr>
          <w:rFonts w:asciiTheme="majorBidi" w:hAnsiTheme="majorBidi" w:cstheme="majorBidi"/>
          <w:bCs/>
          <w:sz w:val="24"/>
          <w:szCs w:val="24"/>
        </w:rPr>
      </w:pPr>
    </w:p>
    <w:p w14:paraId="374A276B" w14:textId="77777777" w:rsidR="0007522E" w:rsidRPr="0007522E" w:rsidRDefault="0007522E" w:rsidP="0007522E">
      <w:pPr>
        <w:spacing w:after="0" w:line="276" w:lineRule="auto"/>
        <w:ind w:firstLine="709"/>
        <w:jc w:val="both"/>
        <w:rPr>
          <w:rFonts w:asciiTheme="majorBidi" w:hAnsiTheme="majorBidi" w:cstheme="majorBidi"/>
          <w:bCs/>
          <w:sz w:val="24"/>
          <w:szCs w:val="24"/>
        </w:rPr>
      </w:pPr>
    </w:p>
    <w:p w14:paraId="7F2D312C" w14:textId="77777777" w:rsidR="0007522E" w:rsidRPr="0007522E" w:rsidRDefault="0007522E" w:rsidP="0007522E">
      <w:pPr>
        <w:spacing w:after="0" w:line="276" w:lineRule="auto"/>
        <w:jc w:val="center"/>
        <w:rPr>
          <w:rFonts w:asciiTheme="majorBidi" w:hAnsiTheme="majorBidi" w:cstheme="majorBidi"/>
          <w:bCs/>
          <w:sz w:val="24"/>
          <w:szCs w:val="24"/>
        </w:rPr>
      </w:pPr>
      <w:r w:rsidRPr="0007522E">
        <w:rPr>
          <w:rFonts w:asciiTheme="majorBidi" w:hAnsiTheme="majorBidi" w:cstheme="majorBidi"/>
          <w:bCs/>
          <w:sz w:val="24"/>
          <w:szCs w:val="24"/>
        </w:rPr>
        <w:t xml:space="preserve">Bagan, Strategi </w:t>
      </w:r>
      <w:proofErr w:type="spellStart"/>
      <w:r w:rsidRPr="0007522E">
        <w:rPr>
          <w:rFonts w:asciiTheme="majorBidi" w:hAnsiTheme="majorBidi" w:cstheme="majorBidi"/>
          <w:bCs/>
          <w:sz w:val="24"/>
          <w:szCs w:val="24"/>
        </w:rPr>
        <w:t>Membudayakan</w:t>
      </w:r>
      <w:proofErr w:type="spellEnd"/>
      <w:r w:rsidRPr="0007522E">
        <w:rPr>
          <w:rFonts w:asciiTheme="majorBidi" w:hAnsiTheme="majorBidi" w:cstheme="majorBidi"/>
          <w:bCs/>
          <w:sz w:val="24"/>
          <w:szCs w:val="24"/>
        </w:rPr>
        <w:t xml:space="preserve"> Nilai Pada Pendidikan</w:t>
      </w:r>
    </w:p>
    <w:p w14:paraId="03C4711B" w14:textId="77777777" w:rsidR="0007522E" w:rsidRPr="0007522E" w:rsidRDefault="0007522E" w:rsidP="0007522E">
      <w:pPr>
        <w:spacing w:after="0" w:line="276" w:lineRule="auto"/>
        <w:jc w:val="center"/>
        <w:rPr>
          <w:rFonts w:asciiTheme="majorBidi" w:hAnsiTheme="majorBidi" w:cstheme="majorBidi"/>
          <w:bCs/>
          <w:sz w:val="24"/>
          <w:szCs w:val="24"/>
        </w:rPr>
      </w:pPr>
    </w:p>
    <w:p w14:paraId="2233BFB3" w14:textId="77777777" w:rsidR="0007522E" w:rsidRPr="0007522E" w:rsidRDefault="0007522E" w:rsidP="0007522E">
      <w:pPr>
        <w:spacing w:after="0" w:line="276" w:lineRule="auto"/>
        <w:ind w:firstLine="720"/>
        <w:jc w:val="both"/>
        <w:rPr>
          <w:rFonts w:asciiTheme="majorBidi" w:hAnsiTheme="majorBidi" w:cstheme="majorBidi"/>
          <w:bCs/>
          <w:sz w:val="24"/>
          <w:szCs w:val="24"/>
        </w:rPr>
      </w:pP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Fundamental Value </w:t>
      </w:r>
      <w:proofErr w:type="spellStart"/>
      <w:r w:rsidRPr="0007522E">
        <w:rPr>
          <w:rFonts w:asciiTheme="majorBidi" w:hAnsiTheme="majorBidi" w:cstheme="majorBidi"/>
          <w:bCs/>
          <w:sz w:val="24"/>
          <w:szCs w:val="24"/>
        </w:rPr>
        <w:t>dapat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dilihat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seberapa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besar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bersikap</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berperilaku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kampus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Interaksi</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dibangun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antar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sesama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interaksi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dibangun</w:t>
      </w:r>
      <w:proofErr w:type="spellEnd"/>
      <w:r w:rsidRPr="0007522E">
        <w:rPr>
          <w:rFonts w:asciiTheme="majorBidi" w:hAnsiTheme="majorBidi" w:cstheme="majorBidi"/>
          <w:bCs/>
          <w:sz w:val="24"/>
          <w:szCs w:val="24"/>
        </w:rPr>
        <w:t xml:space="preserve"> oleh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dosen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apakah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berdampak</w:t>
      </w:r>
      <w:proofErr w:type="spellEnd"/>
      <w:r w:rsidRPr="0007522E">
        <w:rPr>
          <w:rFonts w:asciiTheme="majorBidi" w:hAnsiTheme="majorBidi" w:cstheme="majorBidi"/>
          <w:bCs/>
          <w:sz w:val="24"/>
          <w:szCs w:val="24"/>
        </w:rPr>
        <w:t xml:space="preserve"> pada </w:t>
      </w:r>
      <w:proofErr w:type="spellStart"/>
      <w:r w:rsidRPr="0007522E">
        <w:rPr>
          <w:rFonts w:asciiTheme="majorBidi" w:hAnsiTheme="majorBidi" w:cstheme="majorBidi"/>
          <w:bCs/>
          <w:sz w:val="24"/>
          <w:szCs w:val="24"/>
        </w:rPr>
        <w:t>sikap</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perilaku</w:t>
      </w:r>
      <w:proofErr w:type="spellEnd"/>
      <w:r w:rsidRPr="0007522E">
        <w:rPr>
          <w:rFonts w:asciiTheme="majorBidi" w:hAnsiTheme="majorBidi" w:cstheme="majorBidi"/>
          <w:bCs/>
          <w:sz w:val="24"/>
          <w:szCs w:val="24"/>
        </w:rPr>
        <w:t xml:space="preserve">. Serta </w:t>
      </w:r>
      <w:proofErr w:type="spellStart"/>
      <w:r w:rsidRPr="0007522E">
        <w:rPr>
          <w:rFonts w:asciiTheme="majorBidi" w:hAnsiTheme="majorBidi" w:cstheme="majorBidi"/>
          <w:bCs/>
          <w:sz w:val="24"/>
          <w:szCs w:val="24"/>
        </w:rPr>
        <w:t>kebiasaan-kebiasaan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beragama</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dilakukan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membuat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perilaku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menjadi</w:t>
      </w:r>
      <w:proofErr w:type="spellEnd"/>
      <w:r w:rsidRPr="0007522E">
        <w:rPr>
          <w:rFonts w:asciiTheme="majorBidi" w:hAnsiTheme="majorBidi" w:cstheme="majorBidi"/>
          <w:bCs/>
          <w:sz w:val="24"/>
          <w:szCs w:val="24"/>
        </w:rPr>
        <w:t xml:space="preserve"> fundamental pada </w:t>
      </w:r>
      <w:proofErr w:type="spellStart"/>
      <w:r w:rsidRPr="0007522E">
        <w:rPr>
          <w:rFonts w:asciiTheme="majorBidi" w:hAnsiTheme="majorBidi" w:cstheme="majorBidi"/>
          <w:bCs/>
          <w:sz w:val="24"/>
          <w:szCs w:val="24"/>
        </w:rPr>
        <w:t>hati</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olah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pikir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menjadi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cenderung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beribadah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secara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konsisten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istiqomah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Upaya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inilah</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menjadi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prioritas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kampus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membentuk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beberapa</w:t>
      </w:r>
      <w:proofErr w:type="spellEnd"/>
      <w:r w:rsidRPr="0007522E">
        <w:rPr>
          <w:rFonts w:asciiTheme="majorBidi" w:hAnsiTheme="majorBidi" w:cstheme="majorBidi"/>
          <w:bCs/>
          <w:sz w:val="24"/>
          <w:szCs w:val="24"/>
        </w:rPr>
        <w:t xml:space="preserve"> strategi.</w:t>
      </w:r>
    </w:p>
    <w:p w14:paraId="364DF3EB" w14:textId="77777777" w:rsidR="0007522E" w:rsidRPr="0007522E" w:rsidRDefault="0007522E" w:rsidP="0007522E">
      <w:pPr>
        <w:spacing w:after="0" w:line="276" w:lineRule="auto"/>
        <w:ind w:firstLine="720"/>
        <w:jc w:val="both"/>
        <w:rPr>
          <w:rFonts w:asciiTheme="majorBidi" w:hAnsiTheme="majorBidi" w:cstheme="majorBidi"/>
          <w:sz w:val="24"/>
          <w:szCs w:val="24"/>
        </w:rPr>
      </w:pPr>
      <w:proofErr w:type="spellStart"/>
      <w:r w:rsidRPr="0007522E">
        <w:rPr>
          <w:rFonts w:asciiTheme="majorBidi" w:hAnsiTheme="majorBidi" w:cstheme="majorBidi"/>
          <w:bCs/>
          <w:sz w:val="24"/>
          <w:szCs w:val="24"/>
        </w:rPr>
        <w:t>Mengingat</w:t>
      </w:r>
      <w:proofErr w:type="spellEnd"/>
      <w:r w:rsidRPr="0007522E">
        <w:rPr>
          <w:rFonts w:asciiTheme="majorBidi" w:hAnsiTheme="majorBidi" w:cstheme="majorBidi"/>
          <w:sz w:val="24"/>
          <w:szCs w:val="24"/>
        </w:rPr>
        <w:t xml:space="preserve"> UM </w:t>
      </w:r>
      <w:proofErr w:type="spellStart"/>
      <w:r w:rsidRPr="0007522E">
        <w:rPr>
          <w:rFonts w:asciiTheme="majorBidi" w:hAnsiTheme="majorBidi" w:cstheme="majorBidi"/>
          <w:sz w:val="24"/>
          <w:szCs w:val="24"/>
        </w:rPr>
        <w:t>Jember</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tidak</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hanya</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dituntut</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untuk</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menyebarkan</w:t>
      </w:r>
      <w:proofErr w:type="spellEnd"/>
      <w:r w:rsidRPr="0007522E">
        <w:rPr>
          <w:rFonts w:asciiTheme="majorBidi" w:hAnsiTheme="majorBidi" w:cstheme="majorBidi"/>
          <w:sz w:val="24"/>
          <w:szCs w:val="24"/>
        </w:rPr>
        <w:t xml:space="preserve"> dan </w:t>
      </w:r>
      <w:proofErr w:type="spellStart"/>
      <w:r w:rsidRPr="0007522E">
        <w:rPr>
          <w:rFonts w:asciiTheme="majorBidi" w:hAnsiTheme="majorBidi" w:cstheme="majorBidi"/>
          <w:sz w:val="24"/>
          <w:szCs w:val="24"/>
        </w:rPr>
        <w:t>mengembangkan</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ilmu</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pengetahuan</w:t>
      </w:r>
      <w:proofErr w:type="spellEnd"/>
      <w:r w:rsidRPr="0007522E">
        <w:rPr>
          <w:rFonts w:asciiTheme="majorBidi" w:hAnsiTheme="majorBidi" w:cstheme="majorBidi"/>
          <w:sz w:val="24"/>
          <w:szCs w:val="24"/>
        </w:rPr>
        <w:t xml:space="preserve"> dan </w:t>
      </w:r>
      <w:proofErr w:type="spellStart"/>
      <w:r w:rsidRPr="0007522E">
        <w:rPr>
          <w:rFonts w:asciiTheme="majorBidi" w:hAnsiTheme="majorBidi" w:cstheme="majorBidi"/>
          <w:sz w:val="24"/>
          <w:szCs w:val="24"/>
        </w:rPr>
        <w:t>teknologi</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namun</w:t>
      </w:r>
      <w:proofErr w:type="spellEnd"/>
      <w:r w:rsidRPr="0007522E">
        <w:rPr>
          <w:rFonts w:asciiTheme="majorBidi" w:hAnsiTheme="majorBidi" w:cstheme="majorBidi"/>
          <w:sz w:val="24"/>
          <w:szCs w:val="24"/>
        </w:rPr>
        <w:t xml:space="preserve"> juga </w:t>
      </w:r>
      <w:proofErr w:type="spellStart"/>
      <w:r w:rsidRPr="0007522E">
        <w:rPr>
          <w:rFonts w:asciiTheme="majorBidi" w:hAnsiTheme="majorBidi" w:cstheme="majorBidi"/>
          <w:sz w:val="24"/>
          <w:szCs w:val="24"/>
        </w:rPr>
        <w:t>dituntut</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untuk</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menyebarluaskan</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sekaligus</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menginternalisasikan</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nilai-nilai</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ke-Islaman</w:t>
      </w:r>
      <w:proofErr w:type="spellEnd"/>
      <w:r w:rsidRPr="0007522E">
        <w:rPr>
          <w:rFonts w:asciiTheme="majorBidi" w:hAnsiTheme="majorBidi" w:cstheme="majorBidi"/>
          <w:sz w:val="24"/>
          <w:szCs w:val="24"/>
        </w:rPr>
        <w:t xml:space="preserve"> pada </w:t>
      </w:r>
      <w:proofErr w:type="spellStart"/>
      <w:r w:rsidRPr="0007522E">
        <w:rPr>
          <w:rFonts w:asciiTheme="majorBidi" w:hAnsiTheme="majorBidi" w:cstheme="majorBidi"/>
          <w:sz w:val="24"/>
          <w:szCs w:val="24"/>
        </w:rPr>
        <w:t>mahasiswa</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maka</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perlu</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dilakukan</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berbagai</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upaya</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untuk</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menopang</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terpenuhnya</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tuntutan-tuntutan</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tersebut</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Upaya-upaya</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tersebut</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harus</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diwujudkan</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dalam</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rangka</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menghantarkan</w:t>
      </w:r>
      <w:proofErr w:type="spellEnd"/>
      <w:r w:rsidRPr="0007522E">
        <w:rPr>
          <w:rFonts w:asciiTheme="majorBidi" w:hAnsiTheme="majorBidi" w:cstheme="majorBidi"/>
          <w:sz w:val="24"/>
          <w:szCs w:val="24"/>
        </w:rPr>
        <w:t xml:space="preserve"> para </w:t>
      </w:r>
      <w:proofErr w:type="spellStart"/>
      <w:r w:rsidRPr="0007522E">
        <w:rPr>
          <w:rFonts w:asciiTheme="majorBidi" w:hAnsiTheme="majorBidi" w:cstheme="majorBidi"/>
          <w:sz w:val="24"/>
          <w:szCs w:val="24"/>
        </w:rPr>
        <w:t>mahasiswa</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untuk</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menjadi</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sarjana-sarjana</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muslim</w:t>
      </w:r>
      <w:proofErr w:type="spellEnd"/>
      <w:r w:rsidRPr="0007522E">
        <w:rPr>
          <w:rFonts w:asciiTheme="majorBidi" w:hAnsiTheme="majorBidi" w:cstheme="majorBidi"/>
          <w:sz w:val="24"/>
          <w:szCs w:val="24"/>
        </w:rPr>
        <w:t xml:space="preserve"> yang </w:t>
      </w:r>
      <w:proofErr w:type="spellStart"/>
      <w:r w:rsidRPr="0007522E">
        <w:rPr>
          <w:rFonts w:asciiTheme="majorBidi" w:hAnsiTheme="majorBidi" w:cstheme="majorBidi"/>
          <w:sz w:val="24"/>
          <w:szCs w:val="24"/>
        </w:rPr>
        <w:t>sarat</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dengan</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nilai-nilai</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ke-Islaman</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baik</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dalam</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setiap</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gerak</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sikap</w:t>
      </w:r>
      <w:proofErr w:type="spellEnd"/>
      <w:r w:rsidRPr="0007522E">
        <w:rPr>
          <w:rFonts w:asciiTheme="majorBidi" w:hAnsiTheme="majorBidi" w:cstheme="majorBidi"/>
          <w:sz w:val="24"/>
          <w:szCs w:val="24"/>
        </w:rPr>
        <w:t xml:space="preserve"> dan </w:t>
      </w:r>
      <w:proofErr w:type="spellStart"/>
      <w:r w:rsidRPr="0007522E">
        <w:rPr>
          <w:rFonts w:asciiTheme="majorBidi" w:hAnsiTheme="majorBidi" w:cstheme="majorBidi"/>
          <w:sz w:val="24"/>
          <w:szCs w:val="24"/>
        </w:rPr>
        <w:t>tutur</w:t>
      </w:r>
      <w:proofErr w:type="spellEnd"/>
      <w:r w:rsidRPr="0007522E">
        <w:rPr>
          <w:rFonts w:asciiTheme="majorBidi" w:hAnsiTheme="majorBidi" w:cstheme="majorBidi"/>
          <w:sz w:val="24"/>
          <w:szCs w:val="24"/>
        </w:rPr>
        <w:t xml:space="preserve"> kata, </w:t>
      </w:r>
      <w:proofErr w:type="spellStart"/>
      <w:r w:rsidRPr="0007522E">
        <w:rPr>
          <w:rFonts w:asciiTheme="majorBidi" w:hAnsiTheme="majorBidi" w:cstheme="majorBidi"/>
          <w:sz w:val="24"/>
          <w:szCs w:val="24"/>
        </w:rPr>
        <w:t>sehingga</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akan</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terlahir</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generasi</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kader</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pemimpin</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bangsa</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baru</w:t>
      </w:r>
      <w:proofErr w:type="spellEnd"/>
      <w:r w:rsidRPr="0007522E">
        <w:rPr>
          <w:rFonts w:asciiTheme="majorBidi" w:hAnsiTheme="majorBidi" w:cstheme="majorBidi"/>
          <w:sz w:val="24"/>
          <w:szCs w:val="24"/>
        </w:rPr>
        <w:t xml:space="preserve"> yang </w:t>
      </w:r>
      <w:proofErr w:type="spellStart"/>
      <w:r w:rsidRPr="0007522E">
        <w:rPr>
          <w:rFonts w:asciiTheme="majorBidi" w:hAnsiTheme="majorBidi" w:cstheme="majorBidi"/>
          <w:sz w:val="24"/>
          <w:szCs w:val="24"/>
        </w:rPr>
        <w:t>memiliki</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sifat-sifat</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mulia</w:t>
      </w:r>
      <w:proofErr w:type="spellEnd"/>
      <w:r w:rsidRPr="0007522E">
        <w:rPr>
          <w:rFonts w:asciiTheme="majorBidi" w:hAnsiTheme="majorBidi" w:cstheme="majorBidi"/>
          <w:sz w:val="24"/>
          <w:szCs w:val="24"/>
        </w:rPr>
        <w:t xml:space="preserve"> yang </w:t>
      </w:r>
      <w:proofErr w:type="spellStart"/>
      <w:r w:rsidRPr="0007522E">
        <w:rPr>
          <w:rFonts w:asciiTheme="majorBidi" w:hAnsiTheme="majorBidi" w:cstheme="majorBidi"/>
          <w:sz w:val="24"/>
          <w:szCs w:val="24"/>
        </w:rPr>
        <w:t>berdasar</w:t>
      </w:r>
      <w:proofErr w:type="spellEnd"/>
      <w:r w:rsidRPr="0007522E">
        <w:rPr>
          <w:rFonts w:asciiTheme="majorBidi" w:hAnsiTheme="majorBidi" w:cstheme="majorBidi"/>
          <w:sz w:val="24"/>
          <w:szCs w:val="24"/>
        </w:rPr>
        <w:t xml:space="preserve"> pada </w:t>
      </w:r>
      <w:proofErr w:type="spellStart"/>
      <w:r w:rsidRPr="0007522E">
        <w:rPr>
          <w:rFonts w:asciiTheme="majorBidi" w:hAnsiTheme="majorBidi" w:cstheme="majorBidi"/>
          <w:sz w:val="24"/>
          <w:szCs w:val="24"/>
        </w:rPr>
        <w:t>nilai-nilai</w:t>
      </w:r>
      <w:proofErr w:type="spellEnd"/>
      <w:r w:rsidRPr="0007522E">
        <w:rPr>
          <w:rFonts w:asciiTheme="majorBidi" w:hAnsiTheme="majorBidi" w:cstheme="majorBidi"/>
          <w:sz w:val="24"/>
          <w:szCs w:val="24"/>
        </w:rPr>
        <w:t xml:space="preserve"> Islam.</w:t>
      </w:r>
    </w:p>
    <w:p w14:paraId="6793598F" w14:textId="77777777" w:rsidR="0007522E" w:rsidRPr="0007522E" w:rsidRDefault="0007522E" w:rsidP="0007522E">
      <w:pPr>
        <w:spacing w:after="0" w:line="276" w:lineRule="auto"/>
        <w:ind w:firstLine="720"/>
        <w:jc w:val="both"/>
        <w:rPr>
          <w:rFonts w:asciiTheme="majorBidi" w:hAnsiTheme="majorBidi" w:cstheme="majorBidi"/>
          <w:sz w:val="24"/>
          <w:szCs w:val="24"/>
        </w:rPr>
      </w:pPr>
      <w:proofErr w:type="spellStart"/>
      <w:r w:rsidRPr="0007522E">
        <w:rPr>
          <w:rFonts w:asciiTheme="majorBidi" w:hAnsiTheme="majorBidi" w:cstheme="majorBidi"/>
          <w:sz w:val="24"/>
          <w:szCs w:val="24"/>
        </w:rPr>
        <w:t>Untuk</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meningkatkan</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kemampuan</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membaca</w:t>
      </w:r>
      <w:proofErr w:type="spellEnd"/>
      <w:r w:rsidRPr="0007522E">
        <w:rPr>
          <w:rFonts w:asciiTheme="majorBidi" w:hAnsiTheme="majorBidi" w:cstheme="majorBidi"/>
          <w:sz w:val="24"/>
          <w:szCs w:val="24"/>
        </w:rPr>
        <w:t xml:space="preserve"> Al-Qur’an dan </w:t>
      </w:r>
      <w:proofErr w:type="spellStart"/>
      <w:r w:rsidRPr="0007522E">
        <w:rPr>
          <w:rFonts w:asciiTheme="majorBidi" w:hAnsiTheme="majorBidi" w:cstheme="majorBidi"/>
          <w:sz w:val="24"/>
          <w:szCs w:val="24"/>
        </w:rPr>
        <w:t>kualitas</w:t>
      </w:r>
      <w:proofErr w:type="spellEnd"/>
      <w:r w:rsidRPr="0007522E">
        <w:rPr>
          <w:rFonts w:asciiTheme="majorBidi" w:hAnsiTheme="majorBidi" w:cstheme="majorBidi"/>
          <w:sz w:val="24"/>
          <w:szCs w:val="24"/>
        </w:rPr>
        <w:t xml:space="preserve"> ibadah </w:t>
      </w:r>
      <w:proofErr w:type="spellStart"/>
      <w:r w:rsidRPr="0007522E">
        <w:rPr>
          <w:rFonts w:asciiTheme="majorBidi" w:hAnsiTheme="majorBidi" w:cstheme="majorBidi"/>
          <w:sz w:val="24"/>
          <w:szCs w:val="24"/>
        </w:rPr>
        <w:t>mahdhah</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mahasiswa</w:t>
      </w:r>
      <w:proofErr w:type="spellEnd"/>
      <w:r w:rsidRPr="0007522E">
        <w:rPr>
          <w:rFonts w:asciiTheme="majorBidi" w:hAnsiTheme="majorBidi" w:cstheme="majorBidi"/>
          <w:sz w:val="24"/>
          <w:szCs w:val="24"/>
        </w:rPr>
        <w:t xml:space="preserve">, UM </w:t>
      </w:r>
      <w:proofErr w:type="spellStart"/>
      <w:r w:rsidRPr="0007522E">
        <w:rPr>
          <w:rFonts w:asciiTheme="majorBidi" w:hAnsiTheme="majorBidi" w:cstheme="majorBidi"/>
          <w:sz w:val="24"/>
          <w:szCs w:val="24"/>
        </w:rPr>
        <w:t>Jember</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melalui</w:t>
      </w:r>
      <w:proofErr w:type="spellEnd"/>
      <w:r w:rsidRPr="0007522E">
        <w:rPr>
          <w:rFonts w:asciiTheme="majorBidi" w:hAnsiTheme="majorBidi" w:cstheme="majorBidi"/>
          <w:sz w:val="24"/>
          <w:szCs w:val="24"/>
        </w:rPr>
        <w:t xml:space="preserve"> Lembaga </w:t>
      </w:r>
      <w:proofErr w:type="spellStart"/>
      <w:r w:rsidRPr="0007522E">
        <w:rPr>
          <w:rFonts w:asciiTheme="majorBidi" w:hAnsiTheme="majorBidi" w:cstheme="majorBidi"/>
          <w:sz w:val="24"/>
          <w:szCs w:val="24"/>
        </w:rPr>
        <w:t>Pengembangan</w:t>
      </w:r>
      <w:proofErr w:type="spellEnd"/>
      <w:r w:rsidRPr="0007522E">
        <w:rPr>
          <w:rFonts w:asciiTheme="majorBidi" w:hAnsiTheme="majorBidi" w:cstheme="majorBidi"/>
          <w:sz w:val="24"/>
          <w:szCs w:val="24"/>
        </w:rPr>
        <w:t xml:space="preserve"> Al-Islam dan </w:t>
      </w:r>
      <w:proofErr w:type="spellStart"/>
      <w:r w:rsidRPr="0007522E">
        <w:rPr>
          <w:rFonts w:asciiTheme="majorBidi" w:hAnsiTheme="majorBidi" w:cstheme="majorBidi"/>
          <w:sz w:val="24"/>
          <w:szCs w:val="24"/>
        </w:rPr>
        <w:t>Kemuhammadiyahan</w:t>
      </w:r>
      <w:proofErr w:type="spellEnd"/>
      <w:r w:rsidRPr="0007522E">
        <w:rPr>
          <w:rFonts w:asciiTheme="majorBidi" w:hAnsiTheme="majorBidi" w:cstheme="majorBidi"/>
          <w:sz w:val="24"/>
          <w:szCs w:val="24"/>
        </w:rPr>
        <w:t xml:space="preserve"> (LPAIK) </w:t>
      </w:r>
      <w:proofErr w:type="spellStart"/>
      <w:r w:rsidRPr="0007522E">
        <w:rPr>
          <w:rFonts w:asciiTheme="majorBidi" w:hAnsiTheme="majorBidi" w:cstheme="majorBidi"/>
          <w:sz w:val="24"/>
          <w:szCs w:val="24"/>
        </w:rPr>
        <w:t>menyelenggarakan</w:t>
      </w:r>
      <w:proofErr w:type="spellEnd"/>
      <w:r w:rsidRPr="0007522E">
        <w:rPr>
          <w:rFonts w:asciiTheme="majorBidi" w:hAnsiTheme="majorBidi" w:cstheme="majorBidi"/>
          <w:sz w:val="24"/>
          <w:szCs w:val="24"/>
        </w:rPr>
        <w:t xml:space="preserve"> program mentoring </w:t>
      </w:r>
      <w:proofErr w:type="spellStart"/>
      <w:r w:rsidRPr="0007522E">
        <w:rPr>
          <w:rFonts w:asciiTheme="majorBidi" w:hAnsiTheme="majorBidi" w:cstheme="majorBidi"/>
          <w:sz w:val="24"/>
          <w:szCs w:val="24"/>
        </w:rPr>
        <w:t>baca</w:t>
      </w:r>
      <w:proofErr w:type="spellEnd"/>
      <w:r w:rsidRPr="0007522E">
        <w:rPr>
          <w:rFonts w:asciiTheme="majorBidi" w:hAnsiTheme="majorBidi" w:cstheme="majorBidi"/>
          <w:sz w:val="24"/>
          <w:szCs w:val="24"/>
        </w:rPr>
        <w:t xml:space="preserve"> Al-Qur’an dan </w:t>
      </w:r>
      <w:proofErr w:type="spellStart"/>
      <w:r w:rsidRPr="0007522E">
        <w:rPr>
          <w:rFonts w:asciiTheme="majorBidi" w:hAnsiTheme="majorBidi" w:cstheme="majorBidi"/>
          <w:sz w:val="24"/>
          <w:szCs w:val="24"/>
        </w:rPr>
        <w:t>Shalat</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sebagai</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bentuk</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asistensi</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mata</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kuliah</w:t>
      </w:r>
      <w:proofErr w:type="spellEnd"/>
      <w:r w:rsidRPr="0007522E">
        <w:rPr>
          <w:rFonts w:asciiTheme="majorBidi" w:hAnsiTheme="majorBidi" w:cstheme="majorBidi"/>
          <w:sz w:val="24"/>
          <w:szCs w:val="24"/>
        </w:rPr>
        <w:t xml:space="preserve"> Al-Islam dan </w:t>
      </w:r>
      <w:proofErr w:type="spellStart"/>
      <w:r w:rsidRPr="0007522E">
        <w:rPr>
          <w:rFonts w:asciiTheme="majorBidi" w:hAnsiTheme="majorBidi" w:cstheme="majorBidi"/>
          <w:sz w:val="24"/>
          <w:szCs w:val="24"/>
        </w:rPr>
        <w:t>Kemuhammadiyahan</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Progam</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ini</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diwajibkan</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bagi</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setiap</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mahasiswa</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baru</w:t>
      </w:r>
      <w:proofErr w:type="spellEnd"/>
      <w:r w:rsidRPr="0007522E">
        <w:rPr>
          <w:rFonts w:asciiTheme="majorBidi" w:hAnsiTheme="majorBidi" w:cstheme="majorBidi"/>
          <w:sz w:val="24"/>
          <w:szCs w:val="24"/>
        </w:rPr>
        <w:t xml:space="preserve"> pada </w:t>
      </w:r>
      <w:proofErr w:type="spellStart"/>
      <w:r w:rsidRPr="0007522E">
        <w:rPr>
          <w:rFonts w:asciiTheme="majorBidi" w:hAnsiTheme="majorBidi" w:cstheme="majorBidi"/>
          <w:sz w:val="24"/>
          <w:szCs w:val="24"/>
        </w:rPr>
        <w:t>saat</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menempuh</w:t>
      </w:r>
      <w:proofErr w:type="spellEnd"/>
      <w:r w:rsidRPr="0007522E">
        <w:rPr>
          <w:rFonts w:asciiTheme="majorBidi" w:hAnsiTheme="majorBidi" w:cstheme="majorBidi"/>
          <w:sz w:val="24"/>
          <w:szCs w:val="24"/>
        </w:rPr>
        <w:t xml:space="preserve"> Al-Islam I dan II. </w:t>
      </w:r>
      <w:proofErr w:type="spellStart"/>
      <w:r w:rsidRPr="0007522E">
        <w:rPr>
          <w:rFonts w:asciiTheme="majorBidi" w:hAnsiTheme="majorBidi" w:cstheme="majorBidi"/>
          <w:sz w:val="24"/>
          <w:szCs w:val="24"/>
        </w:rPr>
        <w:t>Melalui</w:t>
      </w:r>
      <w:proofErr w:type="spellEnd"/>
      <w:r w:rsidRPr="0007522E">
        <w:rPr>
          <w:rFonts w:asciiTheme="majorBidi" w:hAnsiTheme="majorBidi" w:cstheme="majorBidi"/>
          <w:sz w:val="24"/>
          <w:szCs w:val="24"/>
        </w:rPr>
        <w:t xml:space="preserve"> program </w:t>
      </w:r>
      <w:proofErr w:type="spellStart"/>
      <w:r w:rsidRPr="0007522E">
        <w:rPr>
          <w:rFonts w:asciiTheme="majorBidi" w:hAnsiTheme="majorBidi" w:cstheme="majorBidi"/>
          <w:sz w:val="24"/>
          <w:szCs w:val="24"/>
        </w:rPr>
        <w:t>ini</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diharapkan</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ke-Islaman</w:t>
      </w:r>
      <w:proofErr w:type="spellEnd"/>
      <w:r w:rsidRPr="0007522E">
        <w:rPr>
          <w:rFonts w:asciiTheme="majorBidi" w:hAnsiTheme="majorBidi" w:cstheme="majorBidi"/>
          <w:sz w:val="24"/>
          <w:szCs w:val="24"/>
        </w:rPr>
        <w:t xml:space="preserve"> yang </w:t>
      </w:r>
      <w:proofErr w:type="spellStart"/>
      <w:r w:rsidRPr="0007522E">
        <w:rPr>
          <w:rFonts w:asciiTheme="majorBidi" w:hAnsiTheme="majorBidi" w:cstheme="majorBidi"/>
          <w:sz w:val="24"/>
          <w:szCs w:val="24"/>
        </w:rPr>
        <w:t>ada</w:t>
      </w:r>
      <w:proofErr w:type="spellEnd"/>
      <w:r w:rsidRPr="0007522E">
        <w:rPr>
          <w:rFonts w:asciiTheme="majorBidi" w:hAnsiTheme="majorBidi" w:cstheme="majorBidi"/>
          <w:sz w:val="24"/>
          <w:szCs w:val="24"/>
        </w:rPr>
        <w:t xml:space="preserve"> di UM </w:t>
      </w:r>
      <w:proofErr w:type="spellStart"/>
      <w:r w:rsidRPr="0007522E">
        <w:rPr>
          <w:rFonts w:asciiTheme="majorBidi" w:hAnsiTheme="majorBidi" w:cstheme="majorBidi"/>
          <w:sz w:val="24"/>
          <w:szCs w:val="24"/>
        </w:rPr>
        <w:t>Jember</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tidak</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sekedar</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menjadi</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wacana</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tetapi</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benar-benar</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dapat</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diimplementasikan</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dalam</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kehidupan</w:t>
      </w:r>
      <w:proofErr w:type="spellEnd"/>
      <w:r w:rsidRPr="0007522E">
        <w:rPr>
          <w:rFonts w:asciiTheme="majorBidi" w:hAnsiTheme="majorBidi" w:cstheme="majorBidi"/>
          <w:sz w:val="24"/>
          <w:szCs w:val="24"/>
        </w:rPr>
        <w:t xml:space="preserve"> </w:t>
      </w:r>
      <w:proofErr w:type="spellStart"/>
      <w:r w:rsidRPr="0007522E">
        <w:rPr>
          <w:rFonts w:asciiTheme="majorBidi" w:hAnsiTheme="majorBidi" w:cstheme="majorBidi"/>
          <w:sz w:val="24"/>
          <w:szCs w:val="24"/>
        </w:rPr>
        <w:t>sehari-hari</w:t>
      </w:r>
      <w:proofErr w:type="spellEnd"/>
    </w:p>
    <w:p w14:paraId="1ADF9EF7" w14:textId="77777777" w:rsidR="0007522E" w:rsidRPr="0007522E" w:rsidRDefault="0007522E" w:rsidP="0007522E">
      <w:pPr>
        <w:spacing w:after="0" w:line="276" w:lineRule="auto"/>
        <w:jc w:val="center"/>
        <w:rPr>
          <w:rFonts w:asciiTheme="majorBidi" w:hAnsiTheme="majorBidi" w:cstheme="majorBidi"/>
          <w:b/>
          <w:sz w:val="24"/>
          <w:szCs w:val="24"/>
          <w:lang w:val="id-ID"/>
        </w:rPr>
      </w:pPr>
      <w:r w:rsidRPr="0007522E">
        <w:rPr>
          <w:rFonts w:asciiTheme="majorBidi" w:hAnsiTheme="majorBidi" w:cstheme="majorBidi"/>
          <w:bCs/>
          <w:sz w:val="24"/>
          <w:szCs w:val="24"/>
        </w:rPr>
        <w:t xml:space="preserve">Bagan,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Fundamental Value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UM </w:t>
      </w:r>
      <w:proofErr w:type="spellStart"/>
      <w:r w:rsidRPr="0007522E">
        <w:rPr>
          <w:rFonts w:asciiTheme="majorBidi" w:hAnsiTheme="majorBidi" w:cstheme="majorBidi"/>
          <w:bCs/>
          <w:sz w:val="24"/>
          <w:szCs w:val="24"/>
        </w:rPr>
        <w:t>Jember</w:t>
      </w:r>
      <w:proofErr w:type="spellEnd"/>
    </w:p>
    <w:p w14:paraId="0FE21F4F" w14:textId="77777777" w:rsidR="0007522E" w:rsidRPr="0007522E" w:rsidRDefault="0007522E" w:rsidP="0007522E">
      <w:pPr>
        <w:spacing w:after="0" w:line="276" w:lineRule="auto"/>
        <w:rPr>
          <w:rFonts w:asciiTheme="majorBidi" w:hAnsiTheme="majorBidi" w:cstheme="majorBidi"/>
          <w:b/>
          <w:sz w:val="24"/>
          <w:szCs w:val="24"/>
        </w:rPr>
      </w:pPr>
      <w:r w:rsidRPr="0007522E">
        <w:rPr>
          <w:rFonts w:asciiTheme="majorBidi" w:hAnsiTheme="majorBidi" w:cstheme="majorBidi"/>
          <w:b/>
          <w:noProof/>
          <w:sz w:val="24"/>
          <w:szCs w:val="24"/>
        </w:rPr>
        <w:drawing>
          <wp:inline distT="0" distB="0" distL="0" distR="0" wp14:anchorId="6786AD2B" wp14:editId="34AE45A8">
            <wp:extent cx="5486400" cy="3197225"/>
            <wp:effectExtent l="0" t="0" r="0" b="22225"/>
            <wp:docPr id="5"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70D7C84D" w14:textId="77777777" w:rsidR="0007522E" w:rsidRPr="0007522E" w:rsidRDefault="0007522E" w:rsidP="0007522E">
      <w:pPr>
        <w:spacing w:after="0" w:line="276" w:lineRule="auto"/>
        <w:ind w:firstLine="720"/>
        <w:jc w:val="both"/>
        <w:rPr>
          <w:rFonts w:asciiTheme="majorBidi" w:hAnsiTheme="majorBidi" w:cstheme="majorBidi"/>
          <w:b/>
          <w:sz w:val="24"/>
          <w:szCs w:val="24"/>
          <w:lang w:val="id-ID"/>
        </w:rPr>
      </w:pP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Fundamental Value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Theo-</w:t>
      </w:r>
      <w:proofErr w:type="spellStart"/>
      <w:r w:rsidRPr="0007522E">
        <w:rPr>
          <w:rFonts w:asciiTheme="majorBidi" w:hAnsiTheme="majorBidi" w:cstheme="majorBidi"/>
          <w:bCs/>
          <w:sz w:val="24"/>
          <w:szCs w:val="24"/>
        </w:rPr>
        <w:t>Antroposentris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UM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dapat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dilihat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tiga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kegiatan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diatas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1. </w:t>
      </w:r>
      <w:proofErr w:type="spellStart"/>
      <w:r w:rsidRPr="0007522E">
        <w:rPr>
          <w:rFonts w:asciiTheme="majorBidi" w:hAnsiTheme="majorBidi" w:cstheme="majorBidi"/>
          <w:bCs/>
          <w:sz w:val="24"/>
          <w:szCs w:val="24"/>
        </w:rPr>
        <w:t>Pembiasaan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Pembiasaan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dilakukan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diwajibkan</w:t>
      </w:r>
      <w:proofErr w:type="spellEnd"/>
      <w:r w:rsidRPr="0007522E">
        <w:rPr>
          <w:rFonts w:asciiTheme="majorBidi" w:hAnsiTheme="majorBidi" w:cstheme="majorBidi"/>
          <w:bCs/>
          <w:sz w:val="24"/>
          <w:szCs w:val="24"/>
        </w:rPr>
        <w:t xml:space="preserve"> oleh LP-AIK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mentoring </w:t>
      </w:r>
      <w:proofErr w:type="spellStart"/>
      <w:r w:rsidRPr="0007522E">
        <w:rPr>
          <w:rFonts w:asciiTheme="majorBidi" w:hAnsiTheme="majorBidi" w:cstheme="majorBidi"/>
          <w:bCs/>
          <w:sz w:val="24"/>
          <w:szCs w:val="24"/>
        </w:rPr>
        <w:t>baca</w:t>
      </w:r>
      <w:proofErr w:type="spellEnd"/>
      <w:r w:rsidRPr="0007522E">
        <w:rPr>
          <w:rFonts w:asciiTheme="majorBidi" w:hAnsiTheme="majorBidi" w:cstheme="majorBidi"/>
          <w:bCs/>
          <w:sz w:val="24"/>
          <w:szCs w:val="24"/>
        </w:rPr>
        <w:t xml:space="preserve"> al-</w:t>
      </w:r>
      <w:proofErr w:type="spellStart"/>
      <w:r w:rsidRPr="0007522E">
        <w:rPr>
          <w:rFonts w:asciiTheme="majorBidi" w:hAnsiTheme="majorBidi" w:cstheme="majorBidi"/>
          <w:bCs/>
          <w:sz w:val="24"/>
          <w:szCs w:val="24"/>
        </w:rPr>
        <w:t>qur’an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bagi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kurang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begitu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lanca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membaca</w:t>
      </w:r>
      <w:proofErr w:type="spellEnd"/>
      <w:r w:rsidRPr="0007522E">
        <w:rPr>
          <w:rFonts w:asciiTheme="majorBidi" w:hAnsiTheme="majorBidi" w:cstheme="majorBidi"/>
          <w:bCs/>
          <w:sz w:val="24"/>
          <w:szCs w:val="24"/>
        </w:rPr>
        <w:t xml:space="preserve"> al-</w:t>
      </w:r>
      <w:proofErr w:type="spellStart"/>
      <w:r w:rsidRPr="0007522E">
        <w:rPr>
          <w:rFonts w:asciiTheme="majorBidi" w:hAnsiTheme="majorBidi" w:cstheme="majorBidi"/>
          <w:bCs/>
          <w:sz w:val="24"/>
          <w:szCs w:val="24"/>
        </w:rPr>
        <w:t>qur’an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bagi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yang lancer dan </w:t>
      </w:r>
      <w:proofErr w:type="spellStart"/>
      <w:r w:rsidRPr="0007522E">
        <w:rPr>
          <w:rFonts w:asciiTheme="majorBidi" w:hAnsiTheme="majorBidi" w:cstheme="majorBidi"/>
          <w:bCs/>
          <w:sz w:val="24"/>
          <w:szCs w:val="24"/>
        </w:rPr>
        <w:t>memahami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lastRenderedPageBreak/>
        <w:t>tatacara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membaca</w:t>
      </w:r>
      <w:proofErr w:type="spellEnd"/>
      <w:r w:rsidRPr="0007522E">
        <w:rPr>
          <w:rFonts w:asciiTheme="majorBidi" w:hAnsiTheme="majorBidi" w:cstheme="majorBidi"/>
          <w:bCs/>
          <w:sz w:val="24"/>
          <w:szCs w:val="24"/>
        </w:rPr>
        <w:t xml:space="preserve"> al-</w:t>
      </w:r>
      <w:proofErr w:type="spellStart"/>
      <w:r w:rsidRPr="0007522E">
        <w:rPr>
          <w:rFonts w:asciiTheme="majorBidi" w:hAnsiTheme="majorBidi" w:cstheme="majorBidi"/>
          <w:bCs/>
          <w:sz w:val="24"/>
          <w:szCs w:val="24"/>
        </w:rPr>
        <w:t>qur’an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dapat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diarahkan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hafalan</w:t>
      </w:r>
      <w:proofErr w:type="spellEnd"/>
      <w:r w:rsidRPr="0007522E">
        <w:rPr>
          <w:rFonts w:asciiTheme="majorBidi" w:hAnsiTheme="majorBidi" w:cstheme="majorBidi"/>
          <w:bCs/>
          <w:sz w:val="24"/>
          <w:szCs w:val="24"/>
        </w:rPr>
        <w:t xml:space="preserve"> al-</w:t>
      </w:r>
      <w:proofErr w:type="spellStart"/>
      <w:r w:rsidRPr="0007522E">
        <w:rPr>
          <w:rFonts w:asciiTheme="majorBidi" w:hAnsiTheme="majorBidi" w:cstheme="majorBidi"/>
          <w:bCs/>
          <w:sz w:val="24"/>
          <w:szCs w:val="24"/>
        </w:rPr>
        <w:t>quran</w:t>
      </w:r>
      <w:proofErr w:type="spellEnd"/>
      <w:r w:rsidRPr="0007522E">
        <w:rPr>
          <w:rFonts w:asciiTheme="majorBidi" w:hAnsiTheme="majorBidi" w:cstheme="majorBidi"/>
          <w:bCs/>
          <w:sz w:val="24"/>
          <w:szCs w:val="24"/>
        </w:rPr>
        <w:t xml:space="preserve">, mentoring yang </w:t>
      </w:r>
      <w:proofErr w:type="spellStart"/>
      <w:r w:rsidRPr="0007522E">
        <w:rPr>
          <w:rFonts w:asciiTheme="majorBidi" w:hAnsiTheme="majorBidi" w:cstheme="majorBidi"/>
          <w:bCs/>
          <w:sz w:val="24"/>
          <w:szCs w:val="24"/>
        </w:rPr>
        <w:t>kedua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adalah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pembiasaan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sholat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sholat</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direncanakan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dilaksanakan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disesuaikan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Himpunan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Putusan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Tarjih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Muhamadiyah</w:t>
      </w:r>
      <w:proofErr w:type="spellEnd"/>
      <w:r w:rsidRPr="0007522E">
        <w:rPr>
          <w:rFonts w:asciiTheme="majorBidi" w:hAnsiTheme="majorBidi" w:cstheme="majorBidi"/>
          <w:bCs/>
          <w:sz w:val="24"/>
          <w:szCs w:val="24"/>
        </w:rPr>
        <w:t xml:space="preserve">. 2, </w:t>
      </w:r>
      <w:proofErr w:type="spellStart"/>
      <w:r w:rsidRPr="0007522E">
        <w:rPr>
          <w:rFonts w:asciiTheme="majorBidi" w:hAnsiTheme="majorBidi" w:cstheme="majorBidi"/>
          <w:bCs/>
          <w:sz w:val="24"/>
          <w:szCs w:val="24"/>
        </w:rPr>
        <w:t>Interaksi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pola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interaksi</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dialakukan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sesuai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standarisasi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kampus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jika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bertemu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menyapa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terlebih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dahulu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delanjutkan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perkataan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sopan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penapilan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tidak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mengumbar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aurat</w:t>
      </w:r>
      <w:proofErr w:type="spellEnd"/>
      <w:r w:rsidRPr="0007522E">
        <w:rPr>
          <w:rFonts w:asciiTheme="majorBidi" w:hAnsiTheme="majorBidi" w:cstheme="majorBidi"/>
          <w:bCs/>
          <w:sz w:val="24"/>
          <w:szCs w:val="24"/>
        </w:rPr>
        <w:t xml:space="preserve">. 3, </w:t>
      </w:r>
      <w:proofErr w:type="spellStart"/>
      <w:r w:rsidRPr="0007522E">
        <w:rPr>
          <w:rFonts w:asciiTheme="majorBidi" w:hAnsiTheme="majorBidi" w:cstheme="majorBidi"/>
          <w:bCs/>
          <w:sz w:val="24"/>
          <w:szCs w:val="24"/>
        </w:rPr>
        <w:t>sikap</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perilaku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sikap</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perilaku</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ditanam</w:t>
      </w:r>
      <w:proofErr w:type="spellEnd"/>
      <w:r w:rsidRPr="0007522E">
        <w:rPr>
          <w:rFonts w:asciiTheme="majorBidi" w:hAnsiTheme="majorBidi" w:cstheme="majorBidi"/>
          <w:bCs/>
          <w:sz w:val="24"/>
          <w:szCs w:val="24"/>
        </w:rPr>
        <w:t xml:space="preserve"> pada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Ketika </w:t>
      </w:r>
      <w:proofErr w:type="spellStart"/>
      <w:r w:rsidRPr="0007522E">
        <w:rPr>
          <w:rFonts w:asciiTheme="majorBidi" w:hAnsiTheme="majorBidi" w:cstheme="majorBidi"/>
          <w:bCs/>
          <w:sz w:val="24"/>
          <w:szCs w:val="24"/>
        </w:rPr>
        <w:t>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berkomunikasi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dosen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media </w:t>
      </w:r>
      <w:proofErr w:type="spellStart"/>
      <w:r w:rsidRPr="0007522E">
        <w:rPr>
          <w:rFonts w:asciiTheme="majorBidi" w:hAnsiTheme="majorBidi" w:cstheme="majorBidi"/>
          <w:bCs/>
          <w:sz w:val="24"/>
          <w:szCs w:val="24"/>
        </w:rPr>
        <w:t>komunikasi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baik</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bersifat</w:t>
      </w:r>
      <w:proofErr w:type="spellEnd"/>
      <w:r w:rsidRPr="0007522E">
        <w:rPr>
          <w:rFonts w:asciiTheme="majorBidi" w:hAnsiTheme="majorBidi" w:cstheme="majorBidi"/>
          <w:bCs/>
          <w:sz w:val="24"/>
          <w:szCs w:val="24"/>
        </w:rPr>
        <w:t xml:space="preserve"> daring </w:t>
      </w:r>
      <w:proofErr w:type="spellStart"/>
      <w:r w:rsidRPr="0007522E">
        <w:rPr>
          <w:rFonts w:asciiTheme="majorBidi" w:hAnsiTheme="majorBidi" w:cstheme="majorBidi"/>
          <w:bCs/>
          <w:sz w:val="24"/>
          <w:szCs w:val="24"/>
        </w:rPr>
        <w:t>maupun</w:t>
      </w:r>
      <w:proofErr w:type="spellEnd"/>
      <w:r w:rsidRPr="0007522E">
        <w:rPr>
          <w:rFonts w:asciiTheme="majorBidi" w:hAnsiTheme="majorBidi" w:cstheme="majorBidi"/>
          <w:bCs/>
          <w:sz w:val="24"/>
          <w:szCs w:val="24"/>
        </w:rPr>
        <w:t xml:space="preserve"> pada </w:t>
      </w:r>
      <w:proofErr w:type="spellStart"/>
      <w:r w:rsidRPr="0007522E">
        <w:rPr>
          <w:rFonts w:asciiTheme="majorBidi" w:hAnsiTheme="majorBidi" w:cstheme="majorBidi"/>
          <w:bCs/>
          <w:sz w:val="24"/>
          <w:szCs w:val="24"/>
        </w:rPr>
        <w:t>saat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bertemu</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bertatap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muka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secara</w:t>
      </w:r>
      <w:proofErr w:type="spellEnd"/>
      <w:r w:rsidRPr="0007522E">
        <w:rPr>
          <w:rFonts w:asciiTheme="majorBidi" w:hAnsiTheme="majorBidi" w:cstheme="majorBidi"/>
          <w:bCs/>
          <w:sz w:val="24"/>
          <w:szCs w:val="24"/>
        </w:rPr>
        <w:t xml:space="preserve"> luring.</w:t>
      </w:r>
    </w:p>
    <w:p w14:paraId="6C4C768E" w14:textId="77777777" w:rsidR="0007522E" w:rsidRPr="0007522E" w:rsidRDefault="0007522E" w:rsidP="0007522E">
      <w:pPr>
        <w:pStyle w:val="Default"/>
        <w:spacing w:line="276" w:lineRule="auto"/>
        <w:rPr>
          <w:rFonts w:asciiTheme="majorBidi" w:hAnsiTheme="majorBidi" w:cstheme="majorBidi"/>
          <w:b/>
        </w:rPr>
      </w:pPr>
    </w:p>
    <w:p w14:paraId="3F42ADBE" w14:textId="10445FAC" w:rsidR="0007522E" w:rsidRPr="0007522E" w:rsidRDefault="0007522E" w:rsidP="0007522E">
      <w:pPr>
        <w:pStyle w:val="Default"/>
        <w:spacing w:line="276" w:lineRule="auto"/>
        <w:rPr>
          <w:rFonts w:asciiTheme="majorBidi" w:hAnsiTheme="majorBidi" w:cstheme="majorBidi"/>
          <w:b/>
        </w:rPr>
      </w:pPr>
      <w:r w:rsidRPr="0007522E">
        <w:rPr>
          <w:rFonts w:asciiTheme="majorBidi" w:hAnsiTheme="majorBidi" w:cstheme="majorBidi"/>
          <w:b/>
        </w:rPr>
        <w:t xml:space="preserve">KESIMPULAN </w:t>
      </w:r>
    </w:p>
    <w:p w14:paraId="7C1025DD" w14:textId="77777777" w:rsidR="0007522E" w:rsidRPr="0007522E" w:rsidRDefault="0007522E" w:rsidP="0007522E">
      <w:pPr>
        <w:pStyle w:val="ListParagraph"/>
        <w:numPr>
          <w:ilvl w:val="0"/>
          <w:numId w:val="25"/>
        </w:numPr>
        <w:spacing w:after="0" w:line="276" w:lineRule="auto"/>
        <w:jc w:val="both"/>
        <w:rPr>
          <w:rFonts w:asciiTheme="majorBidi" w:hAnsiTheme="majorBidi" w:cstheme="majorBidi"/>
          <w:bCs/>
          <w:sz w:val="24"/>
          <w:szCs w:val="24"/>
        </w:rPr>
      </w:pP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Fundamental Doctrine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Theo-</w:t>
      </w:r>
      <w:proofErr w:type="spellStart"/>
      <w:r w:rsidRPr="0007522E">
        <w:rPr>
          <w:rFonts w:asciiTheme="majorBidi" w:hAnsiTheme="majorBidi" w:cstheme="majorBidi"/>
          <w:bCs/>
          <w:sz w:val="24"/>
          <w:szCs w:val="24"/>
        </w:rPr>
        <w:t>Antroposentris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UM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Masa </w:t>
      </w:r>
      <w:proofErr w:type="spellStart"/>
      <w:r w:rsidRPr="0007522E">
        <w:rPr>
          <w:rFonts w:asciiTheme="majorBidi" w:hAnsiTheme="majorBidi" w:cstheme="majorBidi"/>
          <w:bCs/>
          <w:sz w:val="24"/>
          <w:szCs w:val="24"/>
        </w:rPr>
        <w:t>Pandemi</w:t>
      </w:r>
      <w:proofErr w:type="spellEnd"/>
      <w:r w:rsidRPr="0007522E">
        <w:rPr>
          <w:rFonts w:asciiTheme="majorBidi" w:hAnsiTheme="majorBidi" w:cstheme="majorBidi"/>
          <w:bCs/>
          <w:sz w:val="24"/>
          <w:szCs w:val="24"/>
        </w:rPr>
        <w:t xml:space="preserve"> Covid 19.</w:t>
      </w:r>
    </w:p>
    <w:p w14:paraId="1289994E" w14:textId="77777777" w:rsidR="0007522E" w:rsidRPr="0007522E" w:rsidRDefault="0007522E" w:rsidP="0007522E">
      <w:pPr>
        <w:spacing w:after="0" w:line="276" w:lineRule="auto"/>
        <w:ind w:left="360" w:firstLine="720"/>
        <w:jc w:val="both"/>
        <w:rPr>
          <w:rFonts w:asciiTheme="majorBidi" w:hAnsiTheme="majorBidi" w:cstheme="majorBidi"/>
          <w:bCs/>
          <w:sz w:val="24"/>
          <w:szCs w:val="24"/>
        </w:rPr>
      </w:pP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Fundamental Doctrine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Theo-</w:t>
      </w:r>
      <w:proofErr w:type="spellStart"/>
      <w:r w:rsidRPr="0007522E">
        <w:rPr>
          <w:rFonts w:asciiTheme="majorBidi" w:hAnsiTheme="majorBidi" w:cstheme="majorBidi"/>
          <w:bCs/>
          <w:sz w:val="24"/>
          <w:szCs w:val="24"/>
        </w:rPr>
        <w:t>Antroposentris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UM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dua</w:t>
      </w:r>
      <w:proofErr w:type="spellEnd"/>
      <w:r w:rsidRPr="0007522E">
        <w:rPr>
          <w:rFonts w:asciiTheme="majorBidi" w:hAnsiTheme="majorBidi" w:cstheme="majorBidi"/>
          <w:bCs/>
          <w:sz w:val="24"/>
          <w:szCs w:val="24"/>
        </w:rPr>
        <w:t xml:space="preserve"> agenda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pertama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kedua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kesadaran</w:t>
      </w:r>
      <w:proofErr w:type="spellEnd"/>
      <w:r w:rsidRPr="0007522E">
        <w:rPr>
          <w:rFonts w:asciiTheme="majorBidi" w:hAnsiTheme="majorBidi" w:cstheme="majorBidi"/>
          <w:bCs/>
          <w:sz w:val="24"/>
          <w:szCs w:val="24"/>
        </w:rPr>
        <w:t xml:space="preserve"> social. </w:t>
      </w:r>
      <w:proofErr w:type="spellStart"/>
      <w:r w:rsidRPr="0007522E">
        <w:rPr>
          <w:rFonts w:asciiTheme="majorBidi" w:hAnsiTheme="majorBidi" w:cstheme="majorBidi"/>
          <w:bCs/>
          <w:sz w:val="24"/>
          <w:szCs w:val="24"/>
        </w:rPr>
        <w:t>Pengutan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terjadi</w:t>
      </w:r>
      <w:proofErr w:type="spellEnd"/>
      <w:r w:rsidRPr="0007522E">
        <w:rPr>
          <w:rFonts w:asciiTheme="majorBidi" w:hAnsiTheme="majorBidi" w:cstheme="majorBidi"/>
          <w:bCs/>
          <w:sz w:val="24"/>
          <w:szCs w:val="24"/>
        </w:rPr>
        <w:t xml:space="preserve"> di Universitas Muhammadiyah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tiga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kegiatan</w:t>
      </w:r>
      <w:proofErr w:type="spellEnd"/>
      <w:r w:rsidRPr="0007522E">
        <w:rPr>
          <w:rFonts w:asciiTheme="majorBidi" w:hAnsiTheme="majorBidi" w:cstheme="majorBidi"/>
          <w:bCs/>
          <w:sz w:val="24"/>
          <w:szCs w:val="24"/>
        </w:rPr>
        <w:t xml:space="preserve"> 1, </w:t>
      </w:r>
      <w:proofErr w:type="spellStart"/>
      <w:r w:rsidRPr="0007522E">
        <w:rPr>
          <w:rFonts w:asciiTheme="majorBidi" w:hAnsiTheme="majorBidi" w:cstheme="majorBidi"/>
          <w:bCs/>
          <w:sz w:val="24"/>
          <w:szCs w:val="24"/>
        </w:rPr>
        <w:t>pengajian</w:t>
      </w:r>
      <w:proofErr w:type="spellEnd"/>
      <w:r w:rsidRPr="0007522E">
        <w:rPr>
          <w:rFonts w:asciiTheme="majorBidi" w:hAnsiTheme="majorBidi" w:cstheme="majorBidi"/>
          <w:bCs/>
          <w:sz w:val="24"/>
          <w:szCs w:val="24"/>
        </w:rPr>
        <w:t xml:space="preserve"> agama di masjid, pada agenda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UM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menggunakan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pendekatan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terstruktur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kultum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duhur</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pengajian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ahad</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subuh</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dilakukan</w:t>
      </w:r>
      <w:proofErr w:type="spellEnd"/>
      <w:r w:rsidRPr="0007522E">
        <w:rPr>
          <w:rFonts w:asciiTheme="majorBidi" w:hAnsiTheme="majorBidi" w:cstheme="majorBidi"/>
          <w:bCs/>
          <w:sz w:val="24"/>
          <w:szCs w:val="24"/>
        </w:rPr>
        <w:t xml:space="preserve"> di masjid al </w:t>
      </w:r>
      <w:proofErr w:type="spellStart"/>
      <w:r w:rsidRPr="0007522E">
        <w:rPr>
          <w:rFonts w:asciiTheme="majorBidi" w:hAnsiTheme="majorBidi" w:cstheme="majorBidi"/>
          <w:bCs/>
          <w:sz w:val="24"/>
          <w:szCs w:val="24"/>
        </w:rPr>
        <w:t>qolam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peserta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masyarakat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umum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Kegiatan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pengajian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ahad</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subuh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dilakukan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secara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striming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aplikasi</w:t>
      </w:r>
      <w:proofErr w:type="spellEnd"/>
      <w:r w:rsidRPr="0007522E">
        <w:rPr>
          <w:rFonts w:asciiTheme="majorBidi" w:hAnsiTheme="majorBidi" w:cstheme="majorBidi"/>
          <w:bCs/>
          <w:sz w:val="24"/>
          <w:szCs w:val="24"/>
        </w:rPr>
        <w:t xml:space="preserve"> zoom meting dan </w:t>
      </w:r>
      <w:proofErr w:type="spellStart"/>
      <w:r w:rsidRPr="0007522E">
        <w:rPr>
          <w:rFonts w:asciiTheme="majorBidi" w:hAnsiTheme="majorBidi" w:cstheme="majorBidi"/>
          <w:bCs/>
          <w:sz w:val="24"/>
          <w:szCs w:val="24"/>
        </w:rPr>
        <w:t>bisa</w:t>
      </w:r>
      <w:proofErr w:type="spellEnd"/>
      <w:r w:rsidRPr="0007522E">
        <w:rPr>
          <w:rFonts w:asciiTheme="majorBidi" w:hAnsiTheme="majorBidi" w:cstheme="majorBidi"/>
          <w:bCs/>
          <w:sz w:val="24"/>
          <w:szCs w:val="24"/>
        </w:rPr>
        <w:t xml:space="preserve"> dating </w:t>
      </w:r>
      <w:proofErr w:type="spellStart"/>
      <w:r w:rsidRPr="0007522E">
        <w:rPr>
          <w:rFonts w:asciiTheme="majorBidi" w:hAnsiTheme="majorBidi" w:cstheme="majorBidi"/>
          <w:bCs/>
          <w:sz w:val="24"/>
          <w:szCs w:val="24"/>
        </w:rPr>
        <w:t>langsung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kemasjid</w:t>
      </w:r>
      <w:proofErr w:type="spellEnd"/>
      <w:r w:rsidRPr="0007522E">
        <w:rPr>
          <w:rFonts w:asciiTheme="majorBidi" w:hAnsiTheme="majorBidi" w:cstheme="majorBidi"/>
          <w:bCs/>
          <w:sz w:val="24"/>
          <w:szCs w:val="24"/>
        </w:rPr>
        <w:t xml:space="preserve"> al </w:t>
      </w:r>
      <w:proofErr w:type="spellStart"/>
      <w:r w:rsidRPr="0007522E">
        <w:rPr>
          <w:rFonts w:asciiTheme="majorBidi" w:hAnsiTheme="majorBidi" w:cstheme="majorBidi"/>
          <w:bCs/>
          <w:sz w:val="24"/>
          <w:szCs w:val="24"/>
        </w:rPr>
        <w:t>qolam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Kegiatan</w:t>
      </w:r>
      <w:proofErr w:type="spellEnd"/>
      <w:r w:rsidRPr="0007522E">
        <w:rPr>
          <w:rFonts w:asciiTheme="majorBidi" w:hAnsiTheme="majorBidi" w:cstheme="majorBidi"/>
          <w:bCs/>
          <w:sz w:val="24"/>
          <w:szCs w:val="24"/>
        </w:rPr>
        <w:t xml:space="preserve"> 2, </w:t>
      </w:r>
      <w:proofErr w:type="spellStart"/>
      <w:r w:rsidRPr="0007522E">
        <w:rPr>
          <w:rFonts w:asciiTheme="majorBidi" w:hAnsiTheme="majorBidi" w:cstheme="majorBidi"/>
          <w:bCs/>
          <w:sz w:val="24"/>
          <w:szCs w:val="24"/>
        </w:rPr>
        <w:t>kajian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keilmuan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islam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kegiatan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dilakukan</w:t>
      </w:r>
      <w:proofErr w:type="spellEnd"/>
      <w:r w:rsidRPr="0007522E">
        <w:rPr>
          <w:rFonts w:asciiTheme="majorBidi" w:hAnsiTheme="majorBidi" w:cstheme="majorBidi"/>
          <w:bCs/>
          <w:sz w:val="24"/>
          <w:szCs w:val="24"/>
        </w:rPr>
        <w:t xml:space="preserve"> oleh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organisasi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kemahasiswaan</w:t>
      </w:r>
      <w:proofErr w:type="spellEnd"/>
      <w:r w:rsidRPr="0007522E">
        <w:rPr>
          <w:rFonts w:asciiTheme="majorBidi" w:hAnsiTheme="majorBidi" w:cstheme="majorBidi"/>
          <w:bCs/>
          <w:sz w:val="24"/>
          <w:szCs w:val="24"/>
        </w:rPr>
        <w:t xml:space="preserve"> di </w:t>
      </w:r>
      <w:proofErr w:type="spellStart"/>
      <w:r w:rsidRPr="0007522E">
        <w:rPr>
          <w:rFonts w:asciiTheme="majorBidi" w:hAnsiTheme="majorBidi" w:cstheme="majorBidi"/>
          <w:bCs/>
          <w:sz w:val="24"/>
          <w:szCs w:val="24"/>
        </w:rPr>
        <w:t>bawah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naungan</w:t>
      </w:r>
      <w:proofErr w:type="spellEnd"/>
      <w:r w:rsidRPr="0007522E">
        <w:rPr>
          <w:rFonts w:asciiTheme="majorBidi" w:hAnsiTheme="majorBidi" w:cstheme="majorBidi"/>
          <w:bCs/>
          <w:sz w:val="24"/>
          <w:szCs w:val="24"/>
        </w:rPr>
        <w:t xml:space="preserve"> program </w:t>
      </w:r>
      <w:proofErr w:type="spellStart"/>
      <w:r w:rsidRPr="0007522E">
        <w:rPr>
          <w:rFonts w:asciiTheme="majorBidi" w:hAnsiTheme="majorBidi" w:cstheme="majorBidi"/>
          <w:bCs/>
          <w:sz w:val="24"/>
          <w:szCs w:val="24"/>
        </w:rPr>
        <w:t>studi</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bagian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kemahasiswaan</w:t>
      </w:r>
      <w:proofErr w:type="spellEnd"/>
      <w:r w:rsidRPr="0007522E">
        <w:rPr>
          <w:rFonts w:asciiTheme="majorBidi" w:hAnsiTheme="majorBidi" w:cstheme="majorBidi"/>
          <w:bCs/>
          <w:sz w:val="24"/>
          <w:szCs w:val="24"/>
        </w:rPr>
        <w:t xml:space="preserve"> UM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kajian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dikemas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cara</w:t>
      </w:r>
      <w:proofErr w:type="spellEnd"/>
      <w:r w:rsidRPr="0007522E">
        <w:rPr>
          <w:rFonts w:asciiTheme="majorBidi" w:hAnsiTheme="majorBidi" w:cstheme="majorBidi"/>
          <w:bCs/>
          <w:sz w:val="24"/>
          <w:szCs w:val="24"/>
        </w:rPr>
        <w:t xml:space="preserve"> talk show dan </w:t>
      </w:r>
      <w:proofErr w:type="spellStart"/>
      <w:r w:rsidRPr="0007522E">
        <w:rPr>
          <w:rFonts w:asciiTheme="majorBidi" w:hAnsiTheme="majorBidi" w:cstheme="majorBidi"/>
          <w:bCs/>
          <w:sz w:val="24"/>
          <w:szCs w:val="24"/>
        </w:rPr>
        <w:t>kajian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rutin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himpunan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mahsiswa</w:t>
      </w:r>
      <w:proofErr w:type="spellEnd"/>
      <w:r w:rsidRPr="0007522E">
        <w:rPr>
          <w:rFonts w:asciiTheme="majorBidi" w:hAnsiTheme="majorBidi" w:cstheme="majorBidi"/>
          <w:bCs/>
          <w:sz w:val="24"/>
          <w:szCs w:val="24"/>
        </w:rPr>
        <w:t xml:space="preserve"> program </w:t>
      </w:r>
      <w:proofErr w:type="spellStart"/>
      <w:r w:rsidRPr="0007522E">
        <w:rPr>
          <w:rFonts w:asciiTheme="majorBidi" w:hAnsiTheme="majorBidi" w:cstheme="majorBidi"/>
          <w:bCs/>
          <w:sz w:val="24"/>
          <w:szCs w:val="24"/>
        </w:rPr>
        <w:t>studi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dilaksanakan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secara</w:t>
      </w:r>
      <w:proofErr w:type="spellEnd"/>
      <w:r w:rsidRPr="0007522E">
        <w:rPr>
          <w:rFonts w:asciiTheme="majorBidi" w:hAnsiTheme="majorBidi" w:cstheme="majorBidi"/>
          <w:bCs/>
          <w:sz w:val="24"/>
          <w:szCs w:val="24"/>
        </w:rPr>
        <w:t xml:space="preserve"> daring </w:t>
      </w:r>
      <w:proofErr w:type="spellStart"/>
      <w:r w:rsidRPr="0007522E">
        <w:rPr>
          <w:rFonts w:asciiTheme="majorBidi" w:hAnsiTheme="majorBidi" w:cstheme="majorBidi"/>
          <w:bCs/>
          <w:sz w:val="24"/>
          <w:szCs w:val="24"/>
        </w:rPr>
        <w:t>menggunakan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aplikasi</w:t>
      </w:r>
      <w:proofErr w:type="spellEnd"/>
      <w:r w:rsidRPr="0007522E">
        <w:rPr>
          <w:rFonts w:asciiTheme="majorBidi" w:hAnsiTheme="majorBidi" w:cstheme="majorBidi"/>
          <w:bCs/>
          <w:sz w:val="24"/>
          <w:szCs w:val="24"/>
        </w:rPr>
        <w:t xml:space="preserve"> google meet Ketika masa pandemic </w:t>
      </w:r>
      <w:proofErr w:type="spellStart"/>
      <w:r w:rsidRPr="0007522E">
        <w:rPr>
          <w:rFonts w:asciiTheme="majorBidi" w:hAnsiTheme="majorBidi" w:cstheme="majorBidi"/>
          <w:bCs/>
          <w:sz w:val="24"/>
          <w:szCs w:val="24"/>
        </w:rPr>
        <w:t>berlangsung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Kegiatan</w:t>
      </w:r>
      <w:proofErr w:type="spellEnd"/>
      <w:r w:rsidRPr="0007522E">
        <w:rPr>
          <w:rFonts w:asciiTheme="majorBidi" w:hAnsiTheme="majorBidi" w:cstheme="majorBidi"/>
          <w:bCs/>
          <w:sz w:val="24"/>
          <w:szCs w:val="24"/>
        </w:rPr>
        <w:t xml:space="preserve"> 3, </w:t>
      </w:r>
      <w:proofErr w:type="spellStart"/>
      <w:r w:rsidRPr="0007522E">
        <w:rPr>
          <w:rFonts w:asciiTheme="majorBidi" w:hAnsiTheme="majorBidi" w:cstheme="majorBidi"/>
          <w:bCs/>
          <w:sz w:val="24"/>
          <w:szCs w:val="24"/>
        </w:rPr>
        <w:t>berupa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pembiasaan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seperti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sholat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berjamaan</w:t>
      </w:r>
      <w:proofErr w:type="spellEnd"/>
      <w:r w:rsidRPr="0007522E">
        <w:rPr>
          <w:rFonts w:asciiTheme="majorBidi" w:hAnsiTheme="majorBidi" w:cstheme="majorBidi"/>
          <w:bCs/>
          <w:sz w:val="24"/>
          <w:szCs w:val="24"/>
        </w:rPr>
        <w:t xml:space="preserve"> di masjid al-</w:t>
      </w:r>
      <w:proofErr w:type="spellStart"/>
      <w:r w:rsidRPr="0007522E">
        <w:rPr>
          <w:rFonts w:asciiTheme="majorBidi" w:hAnsiTheme="majorBidi" w:cstheme="majorBidi"/>
          <w:bCs/>
          <w:sz w:val="24"/>
          <w:szCs w:val="24"/>
        </w:rPr>
        <w:t>qolam</w:t>
      </w:r>
      <w:proofErr w:type="spellEnd"/>
      <w:r w:rsidRPr="0007522E">
        <w:rPr>
          <w:rFonts w:asciiTheme="majorBidi" w:hAnsiTheme="majorBidi" w:cstheme="majorBidi"/>
          <w:bCs/>
          <w:sz w:val="24"/>
          <w:szCs w:val="24"/>
        </w:rPr>
        <w:t xml:space="preserve">, UM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mengkosongkan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jadwqal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kuliah</w:t>
      </w:r>
      <w:proofErr w:type="spellEnd"/>
      <w:r w:rsidRPr="0007522E">
        <w:rPr>
          <w:rFonts w:asciiTheme="majorBidi" w:hAnsiTheme="majorBidi" w:cstheme="majorBidi"/>
          <w:bCs/>
          <w:sz w:val="24"/>
          <w:szCs w:val="24"/>
        </w:rPr>
        <w:t xml:space="preserve"> pada jam </w:t>
      </w:r>
      <w:proofErr w:type="spellStart"/>
      <w:r w:rsidRPr="0007522E">
        <w:rPr>
          <w:rFonts w:asciiTheme="majorBidi" w:hAnsiTheme="majorBidi" w:cstheme="majorBidi"/>
          <w:bCs/>
          <w:sz w:val="24"/>
          <w:szCs w:val="24"/>
        </w:rPr>
        <w:t>sholat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dzuhur</w:t>
      </w:r>
      <w:proofErr w:type="spellEnd"/>
      <w:r w:rsidRPr="0007522E">
        <w:rPr>
          <w:rFonts w:asciiTheme="majorBidi" w:hAnsiTheme="majorBidi" w:cstheme="majorBidi"/>
          <w:bCs/>
          <w:sz w:val="24"/>
          <w:szCs w:val="24"/>
        </w:rPr>
        <w:t xml:space="preserve"> agar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dosen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ada</w:t>
      </w:r>
      <w:proofErr w:type="spellEnd"/>
      <w:r w:rsidRPr="0007522E">
        <w:rPr>
          <w:rFonts w:asciiTheme="majorBidi" w:hAnsiTheme="majorBidi" w:cstheme="majorBidi"/>
          <w:bCs/>
          <w:sz w:val="24"/>
          <w:szCs w:val="24"/>
        </w:rPr>
        <w:t xml:space="preserve"> di UM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melaksanakan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sholat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berjamaah</w:t>
      </w:r>
      <w:proofErr w:type="spellEnd"/>
      <w:r w:rsidRPr="0007522E">
        <w:rPr>
          <w:rFonts w:asciiTheme="majorBidi" w:hAnsiTheme="majorBidi" w:cstheme="majorBidi"/>
          <w:bCs/>
          <w:sz w:val="24"/>
          <w:szCs w:val="24"/>
        </w:rPr>
        <w:t xml:space="preserve"> di masjid. </w:t>
      </w:r>
      <w:proofErr w:type="spellStart"/>
      <w:r w:rsidRPr="0007522E">
        <w:rPr>
          <w:rFonts w:asciiTheme="majorBidi" w:hAnsiTheme="majorBidi" w:cstheme="majorBidi"/>
          <w:bCs/>
          <w:sz w:val="24"/>
          <w:szCs w:val="24"/>
        </w:rPr>
        <w:t>Kegiatan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selanjutnya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pembiasaan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membaca</w:t>
      </w:r>
      <w:proofErr w:type="spellEnd"/>
      <w:r w:rsidRPr="0007522E">
        <w:rPr>
          <w:rFonts w:asciiTheme="majorBidi" w:hAnsiTheme="majorBidi" w:cstheme="majorBidi"/>
          <w:bCs/>
          <w:sz w:val="24"/>
          <w:szCs w:val="24"/>
        </w:rPr>
        <w:t xml:space="preserve"> al-</w:t>
      </w:r>
      <w:proofErr w:type="spellStart"/>
      <w:r w:rsidRPr="0007522E">
        <w:rPr>
          <w:rFonts w:asciiTheme="majorBidi" w:hAnsiTheme="majorBidi" w:cstheme="majorBidi"/>
          <w:bCs/>
          <w:sz w:val="24"/>
          <w:szCs w:val="24"/>
        </w:rPr>
        <w:t>qur’an</w:t>
      </w:r>
      <w:proofErr w:type="spellEnd"/>
      <w:r w:rsidRPr="0007522E">
        <w:rPr>
          <w:rFonts w:asciiTheme="majorBidi" w:hAnsiTheme="majorBidi" w:cstheme="majorBidi"/>
          <w:bCs/>
          <w:sz w:val="24"/>
          <w:szCs w:val="24"/>
        </w:rPr>
        <w:t xml:space="preserve">. Agenda </w:t>
      </w:r>
      <w:proofErr w:type="spellStart"/>
      <w:r w:rsidRPr="0007522E">
        <w:rPr>
          <w:rFonts w:asciiTheme="majorBidi" w:hAnsiTheme="majorBidi" w:cstheme="majorBidi"/>
          <w:bCs/>
          <w:sz w:val="24"/>
          <w:szCs w:val="24"/>
        </w:rPr>
        <w:t>kedua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kesadaran</w:t>
      </w:r>
      <w:proofErr w:type="spellEnd"/>
      <w:r w:rsidRPr="0007522E">
        <w:rPr>
          <w:rFonts w:asciiTheme="majorBidi" w:hAnsiTheme="majorBidi" w:cstheme="majorBidi"/>
          <w:bCs/>
          <w:sz w:val="24"/>
          <w:szCs w:val="24"/>
        </w:rPr>
        <w:t xml:space="preserve"> social, </w:t>
      </w:r>
      <w:proofErr w:type="spellStart"/>
      <w:r w:rsidRPr="0007522E">
        <w:rPr>
          <w:rFonts w:asciiTheme="majorBidi" w:hAnsiTheme="majorBidi" w:cstheme="majorBidi"/>
          <w:bCs/>
          <w:sz w:val="24"/>
          <w:szCs w:val="24"/>
        </w:rPr>
        <w:t>kegiatan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dilakukan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hal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berupa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bakti</w:t>
      </w:r>
      <w:proofErr w:type="spellEnd"/>
      <w:r w:rsidRPr="0007522E">
        <w:rPr>
          <w:rFonts w:asciiTheme="majorBidi" w:hAnsiTheme="majorBidi" w:cstheme="majorBidi"/>
          <w:bCs/>
          <w:sz w:val="24"/>
          <w:szCs w:val="24"/>
        </w:rPr>
        <w:t xml:space="preserve"> social dan </w:t>
      </w:r>
      <w:proofErr w:type="spellStart"/>
      <w:r w:rsidRPr="0007522E">
        <w:rPr>
          <w:rFonts w:asciiTheme="majorBidi" w:hAnsiTheme="majorBidi" w:cstheme="majorBidi"/>
          <w:bCs/>
          <w:sz w:val="24"/>
          <w:szCs w:val="24"/>
        </w:rPr>
        <w:t>santunan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dipanti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asuhan</w:t>
      </w:r>
      <w:proofErr w:type="spellEnd"/>
      <w:r w:rsidRPr="0007522E">
        <w:rPr>
          <w:rFonts w:asciiTheme="majorBidi" w:hAnsiTheme="majorBidi" w:cstheme="majorBidi"/>
          <w:bCs/>
          <w:sz w:val="24"/>
          <w:szCs w:val="24"/>
        </w:rPr>
        <w:t xml:space="preserve"> Muhammadiyah. </w:t>
      </w:r>
      <w:proofErr w:type="spellStart"/>
      <w:r w:rsidRPr="0007522E">
        <w:rPr>
          <w:rFonts w:asciiTheme="majorBidi" w:hAnsiTheme="majorBidi" w:cstheme="majorBidi"/>
          <w:bCs/>
          <w:sz w:val="24"/>
          <w:szCs w:val="24"/>
        </w:rPr>
        <w:t>Bakti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sosal</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dilakukan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hanya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pemberian</w:t>
      </w:r>
      <w:proofErr w:type="spellEnd"/>
      <w:r w:rsidRPr="0007522E">
        <w:rPr>
          <w:rFonts w:asciiTheme="majorBidi" w:hAnsiTheme="majorBidi" w:cstheme="majorBidi"/>
          <w:bCs/>
          <w:sz w:val="24"/>
          <w:szCs w:val="24"/>
        </w:rPr>
        <w:t xml:space="preserve"> semba </w:t>
      </w:r>
      <w:proofErr w:type="spellStart"/>
      <w:r w:rsidRPr="0007522E">
        <w:rPr>
          <w:rFonts w:asciiTheme="majorBidi" w:hAnsiTheme="majorBidi" w:cstheme="majorBidi"/>
          <w:bCs/>
          <w:sz w:val="24"/>
          <w:szCs w:val="24"/>
        </w:rPr>
        <w:t>atau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sandang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saja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hal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kegiatan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bakti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sosial</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Himaprodi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dilakukan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cara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memberikan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edukasi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kepada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siswa</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tidak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terjamah</w:t>
      </w:r>
      <w:proofErr w:type="spellEnd"/>
      <w:r w:rsidRPr="0007522E">
        <w:rPr>
          <w:rFonts w:asciiTheme="majorBidi" w:hAnsiTheme="majorBidi" w:cstheme="majorBidi"/>
          <w:bCs/>
          <w:sz w:val="24"/>
          <w:szCs w:val="24"/>
        </w:rPr>
        <w:t xml:space="preserve"> Pendidikan. </w:t>
      </w:r>
      <w:proofErr w:type="spellStart"/>
      <w:r w:rsidRPr="0007522E">
        <w:rPr>
          <w:rFonts w:asciiTheme="majorBidi" w:hAnsiTheme="majorBidi" w:cstheme="majorBidi"/>
          <w:bCs/>
          <w:sz w:val="24"/>
          <w:szCs w:val="24"/>
        </w:rPr>
        <w:t>Kegiatan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pemberian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santunan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dipanti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asuhan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dilakukan</w:t>
      </w:r>
      <w:proofErr w:type="spellEnd"/>
      <w:r w:rsidRPr="0007522E">
        <w:rPr>
          <w:rFonts w:asciiTheme="majorBidi" w:hAnsiTheme="majorBidi" w:cstheme="majorBidi"/>
          <w:bCs/>
          <w:sz w:val="24"/>
          <w:szCs w:val="24"/>
        </w:rPr>
        <w:t xml:space="preserve"> oleh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rangka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mengaplikasikan</w:t>
      </w:r>
      <w:proofErr w:type="spellEnd"/>
      <w:r w:rsidRPr="0007522E">
        <w:rPr>
          <w:rFonts w:asciiTheme="majorBidi" w:hAnsiTheme="majorBidi" w:cstheme="majorBidi"/>
          <w:bCs/>
          <w:sz w:val="24"/>
          <w:szCs w:val="24"/>
        </w:rPr>
        <w:t xml:space="preserve"> salah </w:t>
      </w:r>
      <w:proofErr w:type="spellStart"/>
      <w:r w:rsidRPr="0007522E">
        <w:rPr>
          <w:rFonts w:asciiTheme="majorBidi" w:hAnsiTheme="majorBidi" w:cstheme="majorBidi"/>
          <w:bCs/>
          <w:sz w:val="24"/>
          <w:szCs w:val="24"/>
        </w:rPr>
        <w:t>satu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materi</w:t>
      </w:r>
      <w:proofErr w:type="spellEnd"/>
      <w:r w:rsidRPr="0007522E">
        <w:rPr>
          <w:rFonts w:asciiTheme="majorBidi" w:hAnsiTheme="majorBidi" w:cstheme="majorBidi"/>
          <w:bCs/>
          <w:sz w:val="24"/>
          <w:szCs w:val="24"/>
        </w:rPr>
        <w:t xml:space="preserve"> di </w:t>
      </w:r>
      <w:proofErr w:type="spellStart"/>
      <w:r w:rsidRPr="0007522E">
        <w:rPr>
          <w:rFonts w:asciiTheme="majorBidi" w:hAnsiTheme="majorBidi" w:cstheme="majorBidi"/>
          <w:bCs/>
          <w:sz w:val="24"/>
          <w:szCs w:val="24"/>
        </w:rPr>
        <w:t>matakuliah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kemuhammadiyahan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Muhammadiyah </w:t>
      </w:r>
      <w:proofErr w:type="spellStart"/>
      <w:r w:rsidRPr="0007522E">
        <w:rPr>
          <w:rFonts w:asciiTheme="majorBidi" w:hAnsiTheme="majorBidi" w:cstheme="majorBidi"/>
          <w:bCs/>
          <w:sz w:val="24"/>
          <w:szCs w:val="24"/>
        </w:rPr>
        <w:t>sebagai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gerakan</w:t>
      </w:r>
      <w:proofErr w:type="spellEnd"/>
      <w:r w:rsidRPr="0007522E">
        <w:rPr>
          <w:rFonts w:asciiTheme="majorBidi" w:hAnsiTheme="majorBidi" w:cstheme="majorBidi"/>
          <w:bCs/>
          <w:sz w:val="24"/>
          <w:szCs w:val="24"/>
        </w:rPr>
        <w:t xml:space="preserve"> social.</w:t>
      </w:r>
    </w:p>
    <w:p w14:paraId="43CB0F4A" w14:textId="77777777" w:rsidR="0007522E" w:rsidRPr="0007522E" w:rsidRDefault="0007522E" w:rsidP="0007522E">
      <w:pPr>
        <w:pStyle w:val="ListParagraph"/>
        <w:numPr>
          <w:ilvl w:val="0"/>
          <w:numId w:val="25"/>
        </w:numPr>
        <w:spacing w:after="0" w:line="276" w:lineRule="auto"/>
        <w:jc w:val="both"/>
        <w:rPr>
          <w:rFonts w:asciiTheme="majorBidi" w:hAnsiTheme="majorBidi" w:cstheme="majorBidi"/>
          <w:bCs/>
          <w:sz w:val="24"/>
          <w:szCs w:val="24"/>
        </w:rPr>
      </w:pP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Fundamental Value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Theo-</w:t>
      </w:r>
      <w:proofErr w:type="spellStart"/>
      <w:r w:rsidRPr="0007522E">
        <w:rPr>
          <w:rFonts w:asciiTheme="majorBidi" w:hAnsiTheme="majorBidi" w:cstheme="majorBidi"/>
          <w:bCs/>
          <w:sz w:val="24"/>
          <w:szCs w:val="24"/>
        </w:rPr>
        <w:t>Antroposentris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UM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Masa </w:t>
      </w:r>
      <w:proofErr w:type="spellStart"/>
      <w:r w:rsidRPr="0007522E">
        <w:rPr>
          <w:rFonts w:asciiTheme="majorBidi" w:hAnsiTheme="majorBidi" w:cstheme="majorBidi"/>
          <w:bCs/>
          <w:sz w:val="24"/>
          <w:szCs w:val="24"/>
        </w:rPr>
        <w:t>Pandemi</w:t>
      </w:r>
      <w:proofErr w:type="spellEnd"/>
      <w:r w:rsidRPr="0007522E">
        <w:rPr>
          <w:rFonts w:asciiTheme="majorBidi" w:hAnsiTheme="majorBidi" w:cstheme="majorBidi"/>
          <w:bCs/>
          <w:sz w:val="24"/>
          <w:szCs w:val="24"/>
        </w:rPr>
        <w:t xml:space="preserve"> Covid 19.</w:t>
      </w:r>
    </w:p>
    <w:p w14:paraId="60166E6F" w14:textId="77777777" w:rsidR="0007522E" w:rsidRPr="0007522E" w:rsidRDefault="0007522E" w:rsidP="0007522E">
      <w:pPr>
        <w:spacing w:after="0" w:line="276" w:lineRule="auto"/>
        <w:ind w:left="360" w:firstLine="720"/>
        <w:jc w:val="both"/>
        <w:rPr>
          <w:rFonts w:asciiTheme="majorBidi" w:hAnsiTheme="majorBidi" w:cstheme="majorBidi"/>
          <w:b/>
          <w:sz w:val="24"/>
          <w:szCs w:val="24"/>
          <w:lang w:val="id-ID"/>
        </w:rPr>
      </w:pPr>
      <w:proofErr w:type="spellStart"/>
      <w:r w:rsidRPr="0007522E">
        <w:rPr>
          <w:rFonts w:asciiTheme="majorBidi" w:hAnsiTheme="majorBidi" w:cstheme="majorBidi"/>
          <w:bCs/>
          <w:sz w:val="24"/>
          <w:szCs w:val="24"/>
        </w:rPr>
        <w:t>Penguatan</w:t>
      </w:r>
      <w:proofErr w:type="spellEnd"/>
      <w:r w:rsidRPr="0007522E">
        <w:rPr>
          <w:rFonts w:asciiTheme="majorBidi" w:hAnsiTheme="majorBidi" w:cstheme="majorBidi"/>
          <w:bCs/>
          <w:sz w:val="24"/>
          <w:szCs w:val="24"/>
        </w:rPr>
        <w:t xml:space="preserve"> Fundamental Value </w:t>
      </w:r>
      <w:proofErr w:type="spellStart"/>
      <w:r w:rsidRPr="0007522E">
        <w:rPr>
          <w:rFonts w:asciiTheme="majorBidi" w:hAnsiTheme="majorBidi" w:cstheme="majorBidi"/>
          <w:bCs/>
          <w:sz w:val="24"/>
          <w:szCs w:val="24"/>
        </w:rPr>
        <w:t>dalam</w:t>
      </w:r>
      <w:proofErr w:type="spellEnd"/>
      <w:r w:rsidRPr="0007522E">
        <w:rPr>
          <w:rFonts w:asciiTheme="majorBidi" w:hAnsiTheme="majorBidi" w:cstheme="majorBidi"/>
          <w:bCs/>
          <w:sz w:val="24"/>
          <w:szCs w:val="24"/>
        </w:rPr>
        <w:t xml:space="preserve"> Theo-</w:t>
      </w:r>
      <w:proofErr w:type="spellStart"/>
      <w:r w:rsidRPr="0007522E">
        <w:rPr>
          <w:rFonts w:asciiTheme="majorBidi" w:hAnsiTheme="majorBidi" w:cstheme="majorBidi"/>
          <w:bCs/>
          <w:sz w:val="24"/>
          <w:szCs w:val="24"/>
        </w:rPr>
        <w:t>Antroposentris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Keislaman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UM </w:t>
      </w:r>
      <w:proofErr w:type="spellStart"/>
      <w:r w:rsidRPr="0007522E">
        <w:rPr>
          <w:rFonts w:asciiTheme="majorBidi" w:hAnsiTheme="majorBidi" w:cstheme="majorBidi"/>
          <w:bCs/>
          <w:sz w:val="24"/>
          <w:szCs w:val="24"/>
        </w:rPr>
        <w:t>Jember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dapat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dilihat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dari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tiga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kegiatan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diatas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1. </w:t>
      </w:r>
      <w:proofErr w:type="spellStart"/>
      <w:r w:rsidRPr="0007522E">
        <w:rPr>
          <w:rFonts w:asciiTheme="majorBidi" w:hAnsiTheme="majorBidi" w:cstheme="majorBidi"/>
          <w:bCs/>
          <w:sz w:val="24"/>
          <w:szCs w:val="24"/>
        </w:rPr>
        <w:t>Pembiasaan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keagamaan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Pembiasaan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dilakukan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diwajibkan</w:t>
      </w:r>
      <w:proofErr w:type="spellEnd"/>
      <w:r w:rsidRPr="0007522E">
        <w:rPr>
          <w:rFonts w:asciiTheme="majorBidi" w:hAnsiTheme="majorBidi" w:cstheme="majorBidi"/>
          <w:bCs/>
          <w:sz w:val="24"/>
          <w:szCs w:val="24"/>
        </w:rPr>
        <w:t xml:space="preserve"> oleh LP-AIK </w:t>
      </w:r>
      <w:proofErr w:type="spellStart"/>
      <w:r w:rsidRPr="0007522E">
        <w:rPr>
          <w:rFonts w:asciiTheme="majorBidi" w:hAnsiTheme="majorBidi" w:cstheme="majorBidi"/>
          <w:bCs/>
          <w:sz w:val="24"/>
          <w:szCs w:val="24"/>
        </w:rPr>
        <w:t>yaitu</w:t>
      </w:r>
      <w:proofErr w:type="spellEnd"/>
      <w:r w:rsidRPr="0007522E">
        <w:rPr>
          <w:rFonts w:asciiTheme="majorBidi" w:hAnsiTheme="majorBidi" w:cstheme="majorBidi"/>
          <w:bCs/>
          <w:sz w:val="24"/>
          <w:szCs w:val="24"/>
        </w:rPr>
        <w:t xml:space="preserve"> mentoring </w:t>
      </w:r>
      <w:proofErr w:type="spellStart"/>
      <w:r w:rsidRPr="0007522E">
        <w:rPr>
          <w:rFonts w:asciiTheme="majorBidi" w:hAnsiTheme="majorBidi" w:cstheme="majorBidi"/>
          <w:bCs/>
          <w:sz w:val="24"/>
          <w:szCs w:val="24"/>
        </w:rPr>
        <w:t>baca</w:t>
      </w:r>
      <w:proofErr w:type="spellEnd"/>
      <w:r w:rsidRPr="0007522E">
        <w:rPr>
          <w:rFonts w:asciiTheme="majorBidi" w:hAnsiTheme="majorBidi" w:cstheme="majorBidi"/>
          <w:bCs/>
          <w:sz w:val="24"/>
          <w:szCs w:val="24"/>
        </w:rPr>
        <w:t xml:space="preserve"> al-</w:t>
      </w:r>
      <w:proofErr w:type="spellStart"/>
      <w:r w:rsidRPr="0007522E">
        <w:rPr>
          <w:rFonts w:asciiTheme="majorBidi" w:hAnsiTheme="majorBidi" w:cstheme="majorBidi"/>
          <w:bCs/>
          <w:sz w:val="24"/>
          <w:szCs w:val="24"/>
        </w:rPr>
        <w:t>qur’an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bagi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kurang</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begitu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lanca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membaca</w:t>
      </w:r>
      <w:proofErr w:type="spellEnd"/>
      <w:r w:rsidRPr="0007522E">
        <w:rPr>
          <w:rFonts w:asciiTheme="majorBidi" w:hAnsiTheme="majorBidi" w:cstheme="majorBidi"/>
          <w:bCs/>
          <w:sz w:val="24"/>
          <w:szCs w:val="24"/>
        </w:rPr>
        <w:t xml:space="preserve"> al-</w:t>
      </w:r>
      <w:proofErr w:type="spellStart"/>
      <w:r w:rsidRPr="0007522E">
        <w:rPr>
          <w:rFonts w:asciiTheme="majorBidi" w:hAnsiTheme="majorBidi" w:cstheme="majorBidi"/>
          <w:bCs/>
          <w:sz w:val="24"/>
          <w:szCs w:val="24"/>
        </w:rPr>
        <w:t>qur’an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bagi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yang lancer dan </w:t>
      </w:r>
      <w:proofErr w:type="spellStart"/>
      <w:r w:rsidRPr="0007522E">
        <w:rPr>
          <w:rFonts w:asciiTheme="majorBidi" w:hAnsiTheme="majorBidi" w:cstheme="majorBidi"/>
          <w:bCs/>
          <w:sz w:val="24"/>
          <w:szCs w:val="24"/>
        </w:rPr>
        <w:t>memahami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tatacara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membaca</w:t>
      </w:r>
      <w:proofErr w:type="spellEnd"/>
      <w:r w:rsidRPr="0007522E">
        <w:rPr>
          <w:rFonts w:asciiTheme="majorBidi" w:hAnsiTheme="majorBidi" w:cstheme="majorBidi"/>
          <w:bCs/>
          <w:sz w:val="24"/>
          <w:szCs w:val="24"/>
        </w:rPr>
        <w:t xml:space="preserve"> al-</w:t>
      </w:r>
      <w:proofErr w:type="spellStart"/>
      <w:r w:rsidRPr="0007522E">
        <w:rPr>
          <w:rFonts w:asciiTheme="majorBidi" w:hAnsiTheme="majorBidi" w:cstheme="majorBidi"/>
          <w:bCs/>
          <w:sz w:val="24"/>
          <w:szCs w:val="24"/>
        </w:rPr>
        <w:t>qur’an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dapat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diarahkan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ke</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hafalan</w:t>
      </w:r>
      <w:proofErr w:type="spellEnd"/>
      <w:r w:rsidRPr="0007522E">
        <w:rPr>
          <w:rFonts w:asciiTheme="majorBidi" w:hAnsiTheme="majorBidi" w:cstheme="majorBidi"/>
          <w:bCs/>
          <w:sz w:val="24"/>
          <w:szCs w:val="24"/>
        </w:rPr>
        <w:t xml:space="preserve"> al-</w:t>
      </w:r>
      <w:proofErr w:type="spellStart"/>
      <w:r w:rsidRPr="0007522E">
        <w:rPr>
          <w:rFonts w:asciiTheme="majorBidi" w:hAnsiTheme="majorBidi" w:cstheme="majorBidi"/>
          <w:bCs/>
          <w:sz w:val="24"/>
          <w:szCs w:val="24"/>
        </w:rPr>
        <w:t>quran</w:t>
      </w:r>
      <w:proofErr w:type="spellEnd"/>
      <w:r w:rsidRPr="0007522E">
        <w:rPr>
          <w:rFonts w:asciiTheme="majorBidi" w:hAnsiTheme="majorBidi" w:cstheme="majorBidi"/>
          <w:bCs/>
          <w:sz w:val="24"/>
          <w:szCs w:val="24"/>
        </w:rPr>
        <w:t xml:space="preserve">, mentoring yang </w:t>
      </w:r>
      <w:proofErr w:type="spellStart"/>
      <w:r w:rsidRPr="0007522E">
        <w:rPr>
          <w:rFonts w:asciiTheme="majorBidi" w:hAnsiTheme="majorBidi" w:cstheme="majorBidi"/>
          <w:bCs/>
          <w:sz w:val="24"/>
          <w:szCs w:val="24"/>
        </w:rPr>
        <w:t>kedua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adalah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pembiasaan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sholat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sholat</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direncanakan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dilaksanakan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disesuaikan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Himpunan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Putusan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Tarjih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Muhamadiyah</w:t>
      </w:r>
      <w:proofErr w:type="spellEnd"/>
      <w:r w:rsidRPr="0007522E">
        <w:rPr>
          <w:rFonts w:asciiTheme="majorBidi" w:hAnsiTheme="majorBidi" w:cstheme="majorBidi"/>
          <w:bCs/>
          <w:sz w:val="24"/>
          <w:szCs w:val="24"/>
        </w:rPr>
        <w:t xml:space="preserve">. 2, </w:t>
      </w:r>
      <w:proofErr w:type="spellStart"/>
      <w:r w:rsidRPr="0007522E">
        <w:rPr>
          <w:rFonts w:asciiTheme="majorBidi" w:hAnsiTheme="majorBidi" w:cstheme="majorBidi"/>
          <w:bCs/>
          <w:sz w:val="24"/>
          <w:szCs w:val="24"/>
        </w:rPr>
        <w:t>Interaksi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pola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interaksi</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dialakukan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sesuai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standarisasi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kampus</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jika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bertemu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menyapa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lastRenderedPageBreak/>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salam</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terlebih</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dahulu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delanjutkan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perkataan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sopan</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penapilan</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tidak</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mengumbar</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aurat</w:t>
      </w:r>
      <w:proofErr w:type="spellEnd"/>
      <w:r w:rsidRPr="0007522E">
        <w:rPr>
          <w:rFonts w:asciiTheme="majorBidi" w:hAnsiTheme="majorBidi" w:cstheme="majorBidi"/>
          <w:bCs/>
          <w:sz w:val="24"/>
          <w:szCs w:val="24"/>
        </w:rPr>
        <w:t xml:space="preserve">. 3, </w:t>
      </w:r>
      <w:proofErr w:type="spellStart"/>
      <w:r w:rsidRPr="0007522E">
        <w:rPr>
          <w:rFonts w:asciiTheme="majorBidi" w:hAnsiTheme="majorBidi" w:cstheme="majorBidi"/>
          <w:bCs/>
          <w:sz w:val="24"/>
          <w:szCs w:val="24"/>
        </w:rPr>
        <w:t>sikap</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perilaku</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sikap</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perilaku</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ditanam</w:t>
      </w:r>
      <w:proofErr w:type="spellEnd"/>
      <w:r w:rsidRPr="0007522E">
        <w:rPr>
          <w:rFonts w:asciiTheme="majorBidi" w:hAnsiTheme="majorBidi" w:cstheme="majorBidi"/>
          <w:bCs/>
          <w:sz w:val="24"/>
          <w:szCs w:val="24"/>
        </w:rPr>
        <w:t xml:space="preserve"> pada </w:t>
      </w:r>
      <w:proofErr w:type="spellStart"/>
      <w:r w:rsidRPr="0007522E">
        <w:rPr>
          <w:rFonts w:asciiTheme="majorBidi" w:hAnsiTheme="majorBidi" w:cstheme="majorBidi"/>
          <w:bCs/>
          <w:sz w:val="24"/>
          <w:szCs w:val="24"/>
        </w:rPr>
        <w:t>mahasiswa</w:t>
      </w:r>
      <w:proofErr w:type="spellEnd"/>
      <w:r w:rsidRPr="0007522E">
        <w:rPr>
          <w:rFonts w:asciiTheme="majorBidi" w:hAnsiTheme="majorBidi" w:cstheme="majorBidi"/>
          <w:bCs/>
          <w:sz w:val="24"/>
          <w:szCs w:val="24"/>
        </w:rPr>
        <w:t xml:space="preserve"> Ketika </w:t>
      </w:r>
      <w:proofErr w:type="spellStart"/>
      <w:r w:rsidRPr="0007522E">
        <w:rPr>
          <w:rFonts w:asciiTheme="majorBidi" w:hAnsiTheme="majorBidi" w:cstheme="majorBidi"/>
          <w:bCs/>
          <w:sz w:val="24"/>
          <w:szCs w:val="24"/>
        </w:rPr>
        <w:t>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berkomunikasi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dengan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dosen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melalui</w:t>
      </w:r>
      <w:proofErr w:type="spellEnd"/>
      <w:r w:rsidRPr="0007522E">
        <w:rPr>
          <w:rFonts w:asciiTheme="majorBidi" w:hAnsiTheme="majorBidi" w:cstheme="majorBidi"/>
          <w:bCs/>
          <w:sz w:val="24"/>
          <w:szCs w:val="24"/>
        </w:rPr>
        <w:t xml:space="preserve"> media </w:t>
      </w:r>
      <w:proofErr w:type="spellStart"/>
      <w:r w:rsidRPr="0007522E">
        <w:rPr>
          <w:rFonts w:asciiTheme="majorBidi" w:hAnsiTheme="majorBidi" w:cstheme="majorBidi"/>
          <w:bCs/>
          <w:sz w:val="24"/>
          <w:szCs w:val="24"/>
        </w:rPr>
        <w:t>komunikasi</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baik</w:t>
      </w:r>
      <w:proofErr w:type="spellEnd"/>
      <w:r w:rsidRPr="0007522E">
        <w:rPr>
          <w:rFonts w:asciiTheme="majorBidi" w:hAnsiTheme="majorBidi" w:cstheme="majorBidi"/>
          <w:bCs/>
          <w:sz w:val="24"/>
          <w:szCs w:val="24"/>
        </w:rPr>
        <w:t xml:space="preserve"> yang </w:t>
      </w:r>
      <w:proofErr w:type="spellStart"/>
      <w:r w:rsidRPr="0007522E">
        <w:rPr>
          <w:rFonts w:asciiTheme="majorBidi" w:hAnsiTheme="majorBidi" w:cstheme="majorBidi"/>
          <w:bCs/>
          <w:sz w:val="24"/>
          <w:szCs w:val="24"/>
        </w:rPr>
        <w:t>bersifat</w:t>
      </w:r>
      <w:proofErr w:type="spellEnd"/>
      <w:r w:rsidRPr="0007522E">
        <w:rPr>
          <w:rFonts w:asciiTheme="majorBidi" w:hAnsiTheme="majorBidi" w:cstheme="majorBidi"/>
          <w:bCs/>
          <w:sz w:val="24"/>
          <w:szCs w:val="24"/>
        </w:rPr>
        <w:t xml:space="preserve"> daring </w:t>
      </w:r>
      <w:proofErr w:type="spellStart"/>
      <w:r w:rsidRPr="0007522E">
        <w:rPr>
          <w:rFonts w:asciiTheme="majorBidi" w:hAnsiTheme="majorBidi" w:cstheme="majorBidi"/>
          <w:bCs/>
          <w:sz w:val="24"/>
          <w:szCs w:val="24"/>
        </w:rPr>
        <w:t>maupun</w:t>
      </w:r>
      <w:proofErr w:type="spellEnd"/>
      <w:r w:rsidRPr="0007522E">
        <w:rPr>
          <w:rFonts w:asciiTheme="majorBidi" w:hAnsiTheme="majorBidi" w:cstheme="majorBidi"/>
          <w:bCs/>
          <w:sz w:val="24"/>
          <w:szCs w:val="24"/>
        </w:rPr>
        <w:t xml:space="preserve"> pada </w:t>
      </w:r>
      <w:proofErr w:type="spellStart"/>
      <w:r w:rsidRPr="0007522E">
        <w:rPr>
          <w:rFonts w:asciiTheme="majorBidi" w:hAnsiTheme="majorBidi" w:cstheme="majorBidi"/>
          <w:bCs/>
          <w:sz w:val="24"/>
          <w:szCs w:val="24"/>
        </w:rPr>
        <w:t>saat</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akan</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bertemu</w:t>
      </w:r>
      <w:proofErr w:type="spellEnd"/>
      <w:r w:rsidRPr="0007522E">
        <w:rPr>
          <w:rFonts w:asciiTheme="majorBidi" w:hAnsiTheme="majorBidi" w:cstheme="majorBidi"/>
          <w:bCs/>
          <w:sz w:val="24"/>
          <w:szCs w:val="24"/>
        </w:rPr>
        <w:t xml:space="preserve"> dan </w:t>
      </w:r>
      <w:proofErr w:type="spellStart"/>
      <w:r w:rsidRPr="0007522E">
        <w:rPr>
          <w:rFonts w:asciiTheme="majorBidi" w:hAnsiTheme="majorBidi" w:cstheme="majorBidi"/>
          <w:bCs/>
          <w:sz w:val="24"/>
          <w:szCs w:val="24"/>
        </w:rPr>
        <w:t>bertatap</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muka</w:t>
      </w:r>
      <w:proofErr w:type="spellEnd"/>
      <w:r w:rsidRPr="0007522E">
        <w:rPr>
          <w:rFonts w:asciiTheme="majorBidi" w:hAnsiTheme="majorBidi" w:cstheme="majorBidi"/>
          <w:bCs/>
          <w:sz w:val="24"/>
          <w:szCs w:val="24"/>
        </w:rPr>
        <w:t xml:space="preserve"> </w:t>
      </w:r>
      <w:proofErr w:type="spellStart"/>
      <w:r w:rsidRPr="0007522E">
        <w:rPr>
          <w:rFonts w:asciiTheme="majorBidi" w:hAnsiTheme="majorBidi" w:cstheme="majorBidi"/>
          <w:bCs/>
          <w:sz w:val="24"/>
          <w:szCs w:val="24"/>
        </w:rPr>
        <w:t>secara</w:t>
      </w:r>
      <w:proofErr w:type="spellEnd"/>
      <w:r w:rsidRPr="0007522E">
        <w:rPr>
          <w:rFonts w:asciiTheme="majorBidi" w:hAnsiTheme="majorBidi" w:cstheme="majorBidi"/>
          <w:bCs/>
          <w:sz w:val="24"/>
          <w:szCs w:val="24"/>
        </w:rPr>
        <w:t xml:space="preserve"> luring.</w:t>
      </w:r>
    </w:p>
    <w:p w14:paraId="21406B71" w14:textId="2A16F23F" w:rsidR="0007522E" w:rsidRPr="0007522E" w:rsidRDefault="0007522E" w:rsidP="0007522E">
      <w:pPr>
        <w:spacing w:after="0" w:line="276" w:lineRule="auto"/>
        <w:jc w:val="both"/>
        <w:rPr>
          <w:rFonts w:asciiTheme="majorBidi" w:hAnsiTheme="majorBidi" w:cstheme="majorBidi"/>
          <w:sz w:val="24"/>
          <w:szCs w:val="24"/>
          <w:lang w:val="id-ID"/>
        </w:rPr>
      </w:pPr>
    </w:p>
    <w:p w14:paraId="4D582D88" w14:textId="4AD7A1A8" w:rsidR="0007522E" w:rsidRPr="0007522E" w:rsidRDefault="0007522E" w:rsidP="0007522E">
      <w:pPr>
        <w:spacing w:after="0" w:line="276" w:lineRule="auto"/>
        <w:jc w:val="both"/>
        <w:rPr>
          <w:rFonts w:asciiTheme="majorBidi" w:hAnsiTheme="majorBidi" w:cstheme="majorBidi"/>
          <w:b/>
          <w:bCs/>
          <w:sz w:val="24"/>
          <w:szCs w:val="24"/>
          <w:lang w:val="id-ID"/>
        </w:rPr>
      </w:pPr>
    </w:p>
    <w:p w14:paraId="4D618F69" w14:textId="11ADD08E" w:rsidR="0007522E" w:rsidRPr="0007522E" w:rsidRDefault="0007522E" w:rsidP="0007522E">
      <w:pPr>
        <w:spacing w:after="0" w:line="276" w:lineRule="auto"/>
        <w:jc w:val="both"/>
        <w:rPr>
          <w:rFonts w:asciiTheme="majorBidi" w:hAnsiTheme="majorBidi" w:cstheme="majorBidi"/>
          <w:b/>
          <w:bCs/>
          <w:sz w:val="24"/>
          <w:szCs w:val="24"/>
        </w:rPr>
      </w:pPr>
      <w:r w:rsidRPr="0007522E">
        <w:rPr>
          <w:rFonts w:asciiTheme="majorBidi" w:hAnsiTheme="majorBidi" w:cstheme="majorBidi"/>
          <w:b/>
          <w:bCs/>
          <w:sz w:val="24"/>
          <w:szCs w:val="24"/>
        </w:rPr>
        <w:t>DAFTAR PUSTAKA</w:t>
      </w:r>
    </w:p>
    <w:p w14:paraId="429E7F41" w14:textId="51CD8FA5" w:rsidR="0007522E" w:rsidRDefault="0007522E" w:rsidP="0007522E">
      <w:pPr>
        <w:widowControl w:val="0"/>
        <w:autoSpaceDE w:val="0"/>
        <w:autoSpaceDN w:val="0"/>
        <w:adjustRightInd w:val="0"/>
        <w:spacing w:after="0" w:line="276" w:lineRule="auto"/>
        <w:ind w:left="480" w:hanging="480"/>
        <w:jc w:val="both"/>
        <w:rPr>
          <w:rFonts w:asciiTheme="majorBidi" w:hAnsiTheme="majorBidi" w:cstheme="majorBidi"/>
          <w:noProof/>
          <w:sz w:val="24"/>
          <w:szCs w:val="24"/>
        </w:rPr>
      </w:pPr>
      <w:r w:rsidRPr="0007522E">
        <w:rPr>
          <w:rFonts w:asciiTheme="majorBidi" w:hAnsiTheme="majorBidi" w:cstheme="majorBidi"/>
          <w:b/>
          <w:bCs/>
          <w:sz w:val="24"/>
          <w:szCs w:val="24"/>
        </w:rPr>
        <w:fldChar w:fldCharType="begin" w:fldLock="1"/>
      </w:r>
      <w:r w:rsidRPr="0007522E">
        <w:rPr>
          <w:rFonts w:asciiTheme="majorBidi" w:hAnsiTheme="majorBidi" w:cstheme="majorBidi"/>
          <w:b/>
          <w:bCs/>
          <w:sz w:val="24"/>
          <w:szCs w:val="24"/>
        </w:rPr>
        <w:instrText xml:space="preserve">ADDIN Mendeley Bibliography CSL_BIBLIOGRAPHY </w:instrText>
      </w:r>
      <w:r w:rsidRPr="0007522E">
        <w:rPr>
          <w:rFonts w:asciiTheme="majorBidi" w:hAnsiTheme="majorBidi" w:cstheme="majorBidi"/>
          <w:b/>
          <w:bCs/>
          <w:sz w:val="24"/>
          <w:szCs w:val="24"/>
        </w:rPr>
        <w:fldChar w:fldCharType="separate"/>
      </w:r>
      <w:r w:rsidR="00FE490E" w:rsidRPr="0007522E">
        <w:rPr>
          <w:rFonts w:asciiTheme="majorBidi" w:hAnsiTheme="majorBidi" w:cstheme="majorBidi"/>
          <w:noProof/>
          <w:sz w:val="24"/>
          <w:szCs w:val="24"/>
        </w:rPr>
        <w:t xml:space="preserve">Bani. (2019). Pembentukan budaya keagamaan di lembaga pendidikan. </w:t>
      </w:r>
      <w:r w:rsidR="00FE490E" w:rsidRPr="0007522E">
        <w:rPr>
          <w:rFonts w:asciiTheme="majorBidi" w:hAnsiTheme="majorBidi" w:cstheme="majorBidi"/>
          <w:i/>
          <w:iCs/>
          <w:noProof/>
          <w:sz w:val="24"/>
          <w:szCs w:val="24"/>
        </w:rPr>
        <w:t>Scholastica: jurnal pendidikan dan kebudayaan</w:t>
      </w:r>
      <w:r w:rsidR="00FE490E" w:rsidRPr="0007522E">
        <w:rPr>
          <w:rFonts w:asciiTheme="majorBidi" w:hAnsiTheme="majorBidi" w:cstheme="majorBidi"/>
          <w:noProof/>
          <w:sz w:val="24"/>
          <w:szCs w:val="24"/>
        </w:rPr>
        <w:t xml:space="preserve">, </w:t>
      </w:r>
      <w:r w:rsidR="00FE490E" w:rsidRPr="0007522E">
        <w:rPr>
          <w:rFonts w:asciiTheme="majorBidi" w:hAnsiTheme="majorBidi" w:cstheme="majorBidi"/>
          <w:i/>
          <w:iCs/>
          <w:noProof/>
          <w:sz w:val="24"/>
          <w:szCs w:val="24"/>
        </w:rPr>
        <w:t>1</w:t>
      </w:r>
      <w:r w:rsidR="00FE490E" w:rsidRPr="0007522E">
        <w:rPr>
          <w:rFonts w:asciiTheme="majorBidi" w:hAnsiTheme="majorBidi" w:cstheme="majorBidi"/>
          <w:noProof/>
          <w:sz w:val="24"/>
          <w:szCs w:val="24"/>
        </w:rPr>
        <w:t>(1), 158–175.</w:t>
      </w:r>
    </w:p>
    <w:p w14:paraId="5FF5932A" w14:textId="77777777" w:rsidR="00FE490E" w:rsidRPr="0007522E" w:rsidRDefault="00FE490E" w:rsidP="0007522E">
      <w:pPr>
        <w:widowControl w:val="0"/>
        <w:autoSpaceDE w:val="0"/>
        <w:autoSpaceDN w:val="0"/>
        <w:adjustRightInd w:val="0"/>
        <w:spacing w:after="0" w:line="276" w:lineRule="auto"/>
        <w:ind w:left="480" w:hanging="480"/>
        <w:jc w:val="both"/>
        <w:rPr>
          <w:rFonts w:asciiTheme="majorBidi" w:hAnsiTheme="majorBidi" w:cstheme="majorBidi"/>
          <w:noProof/>
          <w:sz w:val="24"/>
          <w:szCs w:val="24"/>
        </w:rPr>
      </w:pPr>
    </w:p>
    <w:p w14:paraId="5584A792" w14:textId="0D13165A" w:rsidR="0007522E" w:rsidRDefault="00FE490E" w:rsidP="0007522E">
      <w:pPr>
        <w:widowControl w:val="0"/>
        <w:autoSpaceDE w:val="0"/>
        <w:autoSpaceDN w:val="0"/>
        <w:adjustRightInd w:val="0"/>
        <w:spacing w:after="0" w:line="276" w:lineRule="auto"/>
        <w:ind w:left="480" w:hanging="480"/>
        <w:jc w:val="both"/>
        <w:rPr>
          <w:rFonts w:asciiTheme="majorBidi" w:hAnsiTheme="majorBidi" w:cstheme="majorBidi"/>
          <w:noProof/>
          <w:sz w:val="24"/>
          <w:szCs w:val="24"/>
        </w:rPr>
      </w:pPr>
      <w:r w:rsidRPr="0007522E">
        <w:rPr>
          <w:rFonts w:asciiTheme="majorBidi" w:hAnsiTheme="majorBidi" w:cstheme="majorBidi"/>
          <w:noProof/>
          <w:sz w:val="24"/>
          <w:szCs w:val="24"/>
        </w:rPr>
        <w:t xml:space="preserve">Chandra, p. (2020). Problematika, tantangan dan peluang pendidikan agama islam di sekolah dan perguruan tinggi di era globalisasi. </w:t>
      </w:r>
      <w:r w:rsidRPr="0007522E">
        <w:rPr>
          <w:rFonts w:asciiTheme="majorBidi" w:hAnsiTheme="majorBidi" w:cstheme="majorBidi"/>
          <w:i/>
          <w:iCs/>
          <w:noProof/>
          <w:sz w:val="24"/>
          <w:szCs w:val="24"/>
        </w:rPr>
        <w:t>Jurnal aghinya stiesnu bengkulu</w:t>
      </w:r>
      <w:r w:rsidRPr="0007522E">
        <w:rPr>
          <w:rFonts w:asciiTheme="majorBidi" w:hAnsiTheme="majorBidi" w:cstheme="majorBidi"/>
          <w:noProof/>
          <w:sz w:val="24"/>
          <w:szCs w:val="24"/>
        </w:rPr>
        <w:t xml:space="preserve">, </w:t>
      </w:r>
      <w:r w:rsidRPr="0007522E">
        <w:rPr>
          <w:rFonts w:asciiTheme="majorBidi" w:hAnsiTheme="majorBidi" w:cstheme="majorBidi"/>
          <w:i/>
          <w:iCs/>
          <w:noProof/>
          <w:sz w:val="24"/>
          <w:szCs w:val="24"/>
        </w:rPr>
        <w:t>3</w:t>
      </w:r>
      <w:r w:rsidRPr="0007522E">
        <w:rPr>
          <w:rFonts w:asciiTheme="majorBidi" w:hAnsiTheme="majorBidi" w:cstheme="majorBidi"/>
          <w:noProof/>
          <w:sz w:val="24"/>
          <w:szCs w:val="24"/>
        </w:rPr>
        <w:t>(1), 124–136. Retrieved from https://ejournal.stiesnu-bengkulu.ac.id/index.php/aghniya/article/view/40</w:t>
      </w:r>
    </w:p>
    <w:p w14:paraId="1F1BF3A6" w14:textId="77777777" w:rsidR="00FE490E" w:rsidRPr="0007522E" w:rsidRDefault="00FE490E" w:rsidP="0007522E">
      <w:pPr>
        <w:widowControl w:val="0"/>
        <w:autoSpaceDE w:val="0"/>
        <w:autoSpaceDN w:val="0"/>
        <w:adjustRightInd w:val="0"/>
        <w:spacing w:after="0" w:line="276" w:lineRule="auto"/>
        <w:ind w:left="480" w:hanging="480"/>
        <w:jc w:val="both"/>
        <w:rPr>
          <w:rFonts w:asciiTheme="majorBidi" w:hAnsiTheme="majorBidi" w:cstheme="majorBidi"/>
          <w:noProof/>
          <w:sz w:val="24"/>
          <w:szCs w:val="24"/>
        </w:rPr>
      </w:pPr>
    </w:p>
    <w:p w14:paraId="5D1D6667" w14:textId="42338F16" w:rsidR="0007522E" w:rsidRDefault="00FE490E" w:rsidP="0007522E">
      <w:pPr>
        <w:widowControl w:val="0"/>
        <w:autoSpaceDE w:val="0"/>
        <w:autoSpaceDN w:val="0"/>
        <w:adjustRightInd w:val="0"/>
        <w:spacing w:after="0" w:line="276" w:lineRule="auto"/>
        <w:ind w:left="480" w:hanging="480"/>
        <w:jc w:val="both"/>
        <w:rPr>
          <w:rFonts w:asciiTheme="majorBidi" w:hAnsiTheme="majorBidi" w:cstheme="majorBidi"/>
          <w:noProof/>
          <w:sz w:val="24"/>
          <w:szCs w:val="24"/>
        </w:rPr>
      </w:pPr>
      <w:r w:rsidRPr="0007522E">
        <w:rPr>
          <w:rFonts w:asciiTheme="majorBidi" w:hAnsiTheme="majorBidi" w:cstheme="majorBidi"/>
          <w:noProof/>
          <w:sz w:val="24"/>
          <w:szCs w:val="24"/>
        </w:rPr>
        <w:t xml:space="preserve">Hamami, t. (2013). Membangkitkan kembali ruh pendidikan muhammadiyah. </w:t>
      </w:r>
      <w:r w:rsidRPr="0007522E">
        <w:rPr>
          <w:rFonts w:asciiTheme="majorBidi" w:hAnsiTheme="majorBidi" w:cstheme="majorBidi"/>
          <w:i/>
          <w:iCs/>
          <w:noProof/>
          <w:sz w:val="24"/>
          <w:szCs w:val="24"/>
        </w:rPr>
        <w:t>Tajdidukasi: jurnal penelitian dan kajian islam,</w:t>
      </w:r>
      <w:r w:rsidRPr="0007522E">
        <w:rPr>
          <w:rFonts w:asciiTheme="majorBidi" w:hAnsiTheme="majorBidi" w:cstheme="majorBidi"/>
          <w:noProof/>
          <w:sz w:val="24"/>
          <w:szCs w:val="24"/>
        </w:rPr>
        <w:t xml:space="preserve"> </w:t>
      </w:r>
      <w:r w:rsidRPr="0007522E">
        <w:rPr>
          <w:rFonts w:asciiTheme="majorBidi" w:hAnsiTheme="majorBidi" w:cstheme="majorBidi"/>
          <w:i/>
          <w:iCs/>
          <w:noProof/>
          <w:sz w:val="24"/>
          <w:szCs w:val="24"/>
        </w:rPr>
        <w:t>2</w:t>
      </w:r>
      <w:r w:rsidRPr="0007522E">
        <w:rPr>
          <w:rFonts w:asciiTheme="majorBidi" w:hAnsiTheme="majorBidi" w:cstheme="majorBidi"/>
          <w:noProof/>
          <w:sz w:val="24"/>
          <w:szCs w:val="24"/>
        </w:rPr>
        <w:t>(1), 1–24. Https://doi.org/http://dx.doi.org/10.47736/tajdidukasi.v1i1.5</w:t>
      </w:r>
    </w:p>
    <w:p w14:paraId="6BC4B0BE" w14:textId="77777777" w:rsidR="00FE490E" w:rsidRPr="0007522E" w:rsidRDefault="00FE490E" w:rsidP="0007522E">
      <w:pPr>
        <w:widowControl w:val="0"/>
        <w:autoSpaceDE w:val="0"/>
        <w:autoSpaceDN w:val="0"/>
        <w:adjustRightInd w:val="0"/>
        <w:spacing w:after="0" w:line="276" w:lineRule="auto"/>
        <w:ind w:left="480" w:hanging="480"/>
        <w:jc w:val="both"/>
        <w:rPr>
          <w:rFonts w:asciiTheme="majorBidi" w:hAnsiTheme="majorBidi" w:cstheme="majorBidi"/>
          <w:noProof/>
          <w:sz w:val="24"/>
          <w:szCs w:val="24"/>
        </w:rPr>
      </w:pPr>
    </w:p>
    <w:p w14:paraId="4BEE5981" w14:textId="6BACD03C" w:rsidR="0007522E" w:rsidRDefault="00FE490E" w:rsidP="0007522E">
      <w:pPr>
        <w:widowControl w:val="0"/>
        <w:autoSpaceDE w:val="0"/>
        <w:autoSpaceDN w:val="0"/>
        <w:adjustRightInd w:val="0"/>
        <w:spacing w:after="0" w:line="276" w:lineRule="auto"/>
        <w:ind w:left="480" w:hanging="480"/>
        <w:jc w:val="both"/>
        <w:rPr>
          <w:rFonts w:asciiTheme="majorBidi" w:hAnsiTheme="majorBidi" w:cstheme="majorBidi"/>
          <w:noProof/>
          <w:sz w:val="24"/>
          <w:szCs w:val="24"/>
        </w:rPr>
      </w:pPr>
      <w:r w:rsidRPr="0007522E">
        <w:rPr>
          <w:rFonts w:asciiTheme="majorBidi" w:hAnsiTheme="majorBidi" w:cstheme="majorBidi"/>
          <w:noProof/>
          <w:sz w:val="24"/>
          <w:szCs w:val="24"/>
        </w:rPr>
        <w:t xml:space="preserve">Huda, h. (2019). Membangun karakter islami melalui al islam dan kemuhammadiyahan [studi analisis perpres nomer 87 tahun 2017 tentang penguatan pendidikan karakter (ppk)]. </w:t>
      </w:r>
      <w:r w:rsidRPr="0007522E">
        <w:rPr>
          <w:rFonts w:asciiTheme="majorBidi" w:hAnsiTheme="majorBidi" w:cstheme="majorBidi"/>
          <w:i/>
          <w:iCs/>
          <w:noProof/>
          <w:sz w:val="24"/>
          <w:szCs w:val="24"/>
        </w:rPr>
        <w:t>Tarlim : jurnal pendidikan agama islam</w:t>
      </w:r>
      <w:r w:rsidRPr="0007522E">
        <w:rPr>
          <w:rFonts w:asciiTheme="majorBidi" w:hAnsiTheme="majorBidi" w:cstheme="majorBidi"/>
          <w:noProof/>
          <w:sz w:val="24"/>
          <w:szCs w:val="24"/>
        </w:rPr>
        <w:t xml:space="preserve">, </w:t>
      </w:r>
      <w:r w:rsidRPr="0007522E">
        <w:rPr>
          <w:rFonts w:asciiTheme="majorBidi" w:hAnsiTheme="majorBidi" w:cstheme="majorBidi"/>
          <w:i/>
          <w:iCs/>
          <w:noProof/>
          <w:sz w:val="24"/>
          <w:szCs w:val="24"/>
        </w:rPr>
        <w:t>2</w:t>
      </w:r>
      <w:r w:rsidRPr="0007522E">
        <w:rPr>
          <w:rFonts w:asciiTheme="majorBidi" w:hAnsiTheme="majorBidi" w:cstheme="majorBidi"/>
          <w:noProof/>
          <w:sz w:val="24"/>
          <w:szCs w:val="24"/>
        </w:rPr>
        <w:t>(1), 55. Https://doi.org/10.32528/tarlim.v2i1.2071</w:t>
      </w:r>
    </w:p>
    <w:p w14:paraId="434155FD" w14:textId="77777777" w:rsidR="00FE490E" w:rsidRPr="0007522E" w:rsidRDefault="00FE490E" w:rsidP="0007522E">
      <w:pPr>
        <w:widowControl w:val="0"/>
        <w:autoSpaceDE w:val="0"/>
        <w:autoSpaceDN w:val="0"/>
        <w:adjustRightInd w:val="0"/>
        <w:spacing w:after="0" w:line="276" w:lineRule="auto"/>
        <w:ind w:left="480" w:hanging="480"/>
        <w:jc w:val="both"/>
        <w:rPr>
          <w:rFonts w:asciiTheme="majorBidi" w:hAnsiTheme="majorBidi" w:cstheme="majorBidi"/>
          <w:noProof/>
          <w:sz w:val="24"/>
          <w:szCs w:val="24"/>
        </w:rPr>
      </w:pPr>
    </w:p>
    <w:p w14:paraId="11EC8CC6" w14:textId="2EDCFD16" w:rsidR="0007522E" w:rsidRDefault="00FE490E" w:rsidP="0007522E">
      <w:pPr>
        <w:widowControl w:val="0"/>
        <w:autoSpaceDE w:val="0"/>
        <w:autoSpaceDN w:val="0"/>
        <w:adjustRightInd w:val="0"/>
        <w:spacing w:after="0" w:line="276" w:lineRule="auto"/>
        <w:ind w:left="480" w:hanging="480"/>
        <w:jc w:val="both"/>
        <w:rPr>
          <w:rFonts w:asciiTheme="majorBidi" w:hAnsiTheme="majorBidi" w:cstheme="majorBidi"/>
          <w:noProof/>
          <w:sz w:val="24"/>
          <w:szCs w:val="24"/>
        </w:rPr>
      </w:pPr>
      <w:r w:rsidRPr="0007522E">
        <w:rPr>
          <w:rFonts w:asciiTheme="majorBidi" w:hAnsiTheme="majorBidi" w:cstheme="majorBidi"/>
          <w:noProof/>
          <w:sz w:val="24"/>
          <w:szCs w:val="24"/>
        </w:rPr>
        <w:t xml:space="preserve">Kuntowijoyo. (2007). </w:t>
      </w:r>
      <w:r w:rsidRPr="0007522E">
        <w:rPr>
          <w:rFonts w:asciiTheme="majorBidi" w:hAnsiTheme="majorBidi" w:cstheme="majorBidi"/>
          <w:i/>
          <w:iCs/>
          <w:noProof/>
          <w:sz w:val="24"/>
          <w:szCs w:val="24"/>
        </w:rPr>
        <w:t>Islam sebagai ilmu; epistemologi, metodologi, dan etika</w:t>
      </w:r>
      <w:r w:rsidRPr="0007522E">
        <w:rPr>
          <w:rFonts w:asciiTheme="majorBidi" w:hAnsiTheme="majorBidi" w:cstheme="majorBidi"/>
          <w:noProof/>
          <w:sz w:val="24"/>
          <w:szCs w:val="24"/>
        </w:rPr>
        <w:t>. Yogyakarta: tiara wacana.</w:t>
      </w:r>
    </w:p>
    <w:p w14:paraId="7AF52748" w14:textId="77777777" w:rsidR="00FE490E" w:rsidRPr="0007522E" w:rsidRDefault="00FE490E" w:rsidP="0007522E">
      <w:pPr>
        <w:widowControl w:val="0"/>
        <w:autoSpaceDE w:val="0"/>
        <w:autoSpaceDN w:val="0"/>
        <w:adjustRightInd w:val="0"/>
        <w:spacing w:after="0" w:line="276" w:lineRule="auto"/>
        <w:ind w:left="480" w:hanging="480"/>
        <w:jc w:val="both"/>
        <w:rPr>
          <w:rFonts w:asciiTheme="majorBidi" w:hAnsiTheme="majorBidi" w:cstheme="majorBidi"/>
          <w:noProof/>
          <w:sz w:val="24"/>
          <w:szCs w:val="24"/>
        </w:rPr>
      </w:pPr>
    </w:p>
    <w:p w14:paraId="3AE1326A" w14:textId="67F07B1B" w:rsidR="0007522E" w:rsidRDefault="00FE490E" w:rsidP="0007522E">
      <w:pPr>
        <w:widowControl w:val="0"/>
        <w:autoSpaceDE w:val="0"/>
        <w:autoSpaceDN w:val="0"/>
        <w:adjustRightInd w:val="0"/>
        <w:spacing w:after="0" w:line="276" w:lineRule="auto"/>
        <w:ind w:left="480" w:hanging="480"/>
        <w:jc w:val="both"/>
        <w:rPr>
          <w:rFonts w:asciiTheme="majorBidi" w:hAnsiTheme="majorBidi" w:cstheme="majorBidi"/>
          <w:noProof/>
          <w:sz w:val="24"/>
          <w:szCs w:val="24"/>
        </w:rPr>
      </w:pPr>
      <w:r w:rsidRPr="0007522E">
        <w:rPr>
          <w:rFonts w:asciiTheme="majorBidi" w:hAnsiTheme="majorBidi" w:cstheme="majorBidi"/>
          <w:noProof/>
          <w:sz w:val="24"/>
          <w:szCs w:val="24"/>
        </w:rPr>
        <w:t xml:space="preserve">Maimun, a. (2020). Doktrin islam dan doktrin pra-islam ( apresiasi terhadap ritus dan dasar-dasar keyakinan ). </w:t>
      </w:r>
      <w:r w:rsidRPr="0007522E">
        <w:rPr>
          <w:rFonts w:asciiTheme="majorBidi" w:hAnsiTheme="majorBidi" w:cstheme="majorBidi"/>
          <w:i/>
          <w:iCs/>
          <w:noProof/>
          <w:sz w:val="24"/>
          <w:szCs w:val="24"/>
        </w:rPr>
        <w:t>Jpik jurnal pemikiran dan ilmu keislaman</w:t>
      </w:r>
      <w:r w:rsidRPr="0007522E">
        <w:rPr>
          <w:rFonts w:asciiTheme="majorBidi" w:hAnsiTheme="majorBidi" w:cstheme="majorBidi"/>
          <w:noProof/>
          <w:sz w:val="24"/>
          <w:szCs w:val="24"/>
        </w:rPr>
        <w:t xml:space="preserve">, </w:t>
      </w:r>
      <w:r w:rsidRPr="0007522E">
        <w:rPr>
          <w:rFonts w:asciiTheme="majorBidi" w:hAnsiTheme="majorBidi" w:cstheme="majorBidi"/>
          <w:i/>
          <w:iCs/>
          <w:noProof/>
          <w:sz w:val="24"/>
          <w:szCs w:val="24"/>
        </w:rPr>
        <w:t>3</w:t>
      </w:r>
      <w:r w:rsidRPr="0007522E">
        <w:rPr>
          <w:rFonts w:asciiTheme="majorBidi" w:hAnsiTheme="majorBidi" w:cstheme="majorBidi"/>
          <w:noProof/>
          <w:sz w:val="24"/>
          <w:szCs w:val="24"/>
        </w:rPr>
        <w:t>(1), 108–125. Retrieved from https://jurnal.instika.ac.id/index.php/jpik/article/view/147</w:t>
      </w:r>
    </w:p>
    <w:p w14:paraId="196C79EB" w14:textId="77777777" w:rsidR="00FE490E" w:rsidRPr="0007522E" w:rsidRDefault="00FE490E" w:rsidP="0007522E">
      <w:pPr>
        <w:widowControl w:val="0"/>
        <w:autoSpaceDE w:val="0"/>
        <w:autoSpaceDN w:val="0"/>
        <w:adjustRightInd w:val="0"/>
        <w:spacing w:after="0" w:line="276" w:lineRule="auto"/>
        <w:ind w:left="480" w:hanging="480"/>
        <w:jc w:val="both"/>
        <w:rPr>
          <w:rFonts w:asciiTheme="majorBidi" w:hAnsiTheme="majorBidi" w:cstheme="majorBidi"/>
          <w:noProof/>
          <w:sz w:val="24"/>
          <w:szCs w:val="24"/>
        </w:rPr>
      </w:pPr>
    </w:p>
    <w:p w14:paraId="6C57E5F8" w14:textId="6A11A341" w:rsidR="0007522E" w:rsidRDefault="00FE490E" w:rsidP="0007522E">
      <w:pPr>
        <w:widowControl w:val="0"/>
        <w:autoSpaceDE w:val="0"/>
        <w:autoSpaceDN w:val="0"/>
        <w:adjustRightInd w:val="0"/>
        <w:spacing w:after="0" w:line="276" w:lineRule="auto"/>
        <w:ind w:left="480" w:hanging="480"/>
        <w:jc w:val="both"/>
        <w:rPr>
          <w:rFonts w:asciiTheme="majorBidi" w:hAnsiTheme="majorBidi" w:cstheme="majorBidi"/>
          <w:noProof/>
          <w:sz w:val="24"/>
          <w:szCs w:val="24"/>
        </w:rPr>
      </w:pPr>
      <w:r w:rsidRPr="0007522E">
        <w:rPr>
          <w:rFonts w:asciiTheme="majorBidi" w:hAnsiTheme="majorBidi" w:cstheme="majorBidi"/>
          <w:noProof/>
          <w:sz w:val="24"/>
          <w:szCs w:val="24"/>
        </w:rPr>
        <w:t xml:space="preserve">Muhtadi, a. (2006). Penanaman nilai-nilai agama dalam pembentukan sikap dan perilaku siswa sekolah dasar islam terpadu luqman al-hakim yogyakarta. </w:t>
      </w:r>
      <w:r w:rsidRPr="0007522E">
        <w:rPr>
          <w:rFonts w:asciiTheme="majorBidi" w:hAnsiTheme="majorBidi" w:cstheme="majorBidi"/>
          <w:i/>
          <w:iCs/>
          <w:noProof/>
          <w:sz w:val="24"/>
          <w:szCs w:val="24"/>
        </w:rPr>
        <w:t>Jurnal penelitian dan evaluasi pendidikan</w:t>
      </w:r>
      <w:r w:rsidRPr="0007522E">
        <w:rPr>
          <w:rFonts w:asciiTheme="majorBidi" w:hAnsiTheme="majorBidi" w:cstheme="majorBidi"/>
          <w:noProof/>
          <w:sz w:val="24"/>
          <w:szCs w:val="24"/>
        </w:rPr>
        <w:t>, vol. 8, pp. 1–15. Https://doi.org/https://doi.org/10.21831/pep.v8i1.2008</w:t>
      </w:r>
    </w:p>
    <w:p w14:paraId="6A1C41A6" w14:textId="77777777" w:rsidR="00FE490E" w:rsidRPr="0007522E" w:rsidRDefault="00FE490E" w:rsidP="0007522E">
      <w:pPr>
        <w:widowControl w:val="0"/>
        <w:autoSpaceDE w:val="0"/>
        <w:autoSpaceDN w:val="0"/>
        <w:adjustRightInd w:val="0"/>
        <w:spacing w:after="0" w:line="276" w:lineRule="auto"/>
        <w:ind w:left="480" w:hanging="480"/>
        <w:jc w:val="both"/>
        <w:rPr>
          <w:rFonts w:asciiTheme="majorBidi" w:hAnsiTheme="majorBidi" w:cstheme="majorBidi"/>
          <w:noProof/>
          <w:sz w:val="24"/>
          <w:szCs w:val="24"/>
        </w:rPr>
      </w:pPr>
    </w:p>
    <w:p w14:paraId="031E56A8" w14:textId="5C382DBE" w:rsidR="0007522E" w:rsidRDefault="00FE490E" w:rsidP="0007522E">
      <w:pPr>
        <w:widowControl w:val="0"/>
        <w:autoSpaceDE w:val="0"/>
        <w:autoSpaceDN w:val="0"/>
        <w:adjustRightInd w:val="0"/>
        <w:spacing w:after="0" w:line="276" w:lineRule="auto"/>
        <w:ind w:left="480" w:hanging="480"/>
        <w:jc w:val="both"/>
        <w:rPr>
          <w:rFonts w:asciiTheme="majorBidi" w:hAnsiTheme="majorBidi" w:cstheme="majorBidi"/>
          <w:noProof/>
          <w:sz w:val="24"/>
          <w:szCs w:val="24"/>
        </w:rPr>
      </w:pPr>
      <w:r w:rsidRPr="0007522E">
        <w:rPr>
          <w:rFonts w:asciiTheme="majorBidi" w:hAnsiTheme="majorBidi" w:cstheme="majorBidi"/>
          <w:noProof/>
          <w:sz w:val="24"/>
          <w:szCs w:val="24"/>
        </w:rPr>
        <w:t xml:space="preserve">Ratnasari, d. (2010). Fundamentalisme islam. </w:t>
      </w:r>
      <w:r w:rsidRPr="0007522E">
        <w:rPr>
          <w:rFonts w:asciiTheme="majorBidi" w:hAnsiTheme="majorBidi" w:cstheme="majorBidi"/>
          <w:i/>
          <w:iCs/>
          <w:noProof/>
          <w:sz w:val="24"/>
          <w:szCs w:val="24"/>
        </w:rPr>
        <w:t>Komunika jurnal dakwah dan komunikasi</w:t>
      </w:r>
      <w:r w:rsidRPr="0007522E">
        <w:rPr>
          <w:rFonts w:asciiTheme="majorBidi" w:hAnsiTheme="majorBidi" w:cstheme="majorBidi"/>
          <w:noProof/>
          <w:sz w:val="24"/>
          <w:szCs w:val="24"/>
        </w:rPr>
        <w:t xml:space="preserve">, </w:t>
      </w:r>
      <w:r w:rsidRPr="0007522E">
        <w:rPr>
          <w:rFonts w:asciiTheme="majorBidi" w:hAnsiTheme="majorBidi" w:cstheme="majorBidi"/>
          <w:i/>
          <w:iCs/>
          <w:noProof/>
          <w:sz w:val="24"/>
          <w:szCs w:val="24"/>
        </w:rPr>
        <w:t>4</w:t>
      </w:r>
      <w:r w:rsidRPr="0007522E">
        <w:rPr>
          <w:rFonts w:asciiTheme="majorBidi" w:hAnsiTheme="majorBidi" w:cstheme="majorBidi"/>
          <w:noProof/>
          <w:sz w:val="24"/>
          <w:szCs w:val="24"/>
        </w:rPr>
        <w:t>(1), 1–6. Https://doi.org/10.24090/komunika.v4i1.137</w:t>
      </w:r>
    </w:p>
    <w:p w14:paraId="40EA45EF" w14:textId="77777777" w:rsidR="00FE490E" w:rsidRPr="0007522E" w:rsidRDefault="00FE490E" w:rsidP="0007522E">
      <w:pPr>
        <w:widowControl w:val="0"/>
        <w:autoSpaceDE w:val="0"/>
        <w:autoSpaceDN w:val="0"/>
        <w:adjustRightInd w:val="0"/>
        <w:spacing w:after="0" w:line="276" w:lineRule="auto"/>
        <w:ind w:left="480" w:hanging="480"/>
        <w:jc w:val="both"/>
        <w:rPr>
          <w:rFonts w:asciiTheme="majorBidi" w:hAnsiTheme="majorBidi" w:cstheme="majorBidi"/>
          <w:noProof/>
          <w:sz w:val="24"/>
          <w:szCs w:val="24"/>
        </w:rPr>
      </w:pPr>
    </w:p>
    <w:p w14:paraId="542682D2" w14:textId="0E877869" w:rsidR="0007522E" w:rsidRPr="0007522E" w:rsidRDefault="0007522E" w:rsidP="0007522E">
      <w:pPr>
        <w:spacing w:after="0" w:line="276" w:lineRule="auto"/>
        <w:jc w:val="both"/>
        <w:rPr>
          <w:rFonts w:asciiTheme="majorBidi" w:hAnsiTheme="majorBidi" w:cstheme="majorBidi"/>
          <w:b/>
          <w:bCs/>
          <w:sz w:val="24"/>
          <w:szCs w:val="24"/>
        </w:rPr>
      </w:pPr>
      <w:r w:rsidRPr="0007522E">
        <w:rPr>
          <w:rFonts w:asciiTheme="majorBidi" w:hAnsiTheme="majorBidi" w:cstheme="majorBidi"/>
          <w:b/>
          <w:bCs/>
          <w:sz w:val="24"/>
          <w:szCs w:val="24"/>
        </w:rPr>
        <w:fldChar w:fldCharType="end"/>
      </w:r>
    </w:p>
    <w:sectPr w:rsidR="0007522E" w:rsidRPr="000752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ductSans-Regula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962DBA"/>
    <w:lvl w:ilvl="0">
      <w:numFmt w:val="bullet"/>
      <w:lvlText w:val="*"/>
      <w:lvlJc w:val="left"/>
    </w:lvl>
  </w:abstractNum>
  <w:abstractNum w:abstractNumId="1" w15:restartNumberingAfterBreak="0">
    <w:nsid w:val="01275C23"/>
    <w:multiLevelType w:val="hybridMultilevel"/>
    <w:tmpl w:val="5D48F498"/>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 w15:restartNumberingAfterBreak="0">
    <w:nsid w:val="01401EC8"/>
    <w:multiLevelType w:val="hybridMultilevel"/>
    <w:tmpl w:val="108C2E12"/>
    <w:lvl w:ilvl="0" w:tplc="93188C4E">
      <w:start w:val="1"/>
      <w:numFmt w:val="decimal"/>
      <w:lvlText w:val="5.%1. "/>
      <w:lvlJc w:val="left"/>
      <w:pPr>
        <w:ind w:left="360" w:hanging="360"/>
      </w:pPr>
      <w:rPr>
        <w:rFonts w:cs="Times New Roman" w:hint="default"/>
      </w:rPr>
    </w:lvl>
    <w:lvl w:ilvl="1" w:tplc="38090019" w:tentative="1">
      <w:start w:val="1"/>
      <w:numFmt w:val="lowerLetter"/>
      <w:lvlText w:val="%2."/>
      <w:lvlJc w:val="left"/>
      <w:pPr>
        <w:ind w:left="1080" w:hanging="360"/>
      </w:pPr>
      <w:rPr>
        <w:rFonts w:cs="Times New Roman"/>
      </w:rPr>
    </w:lvl>
    <w:lvl w:ilvl="2" w:tplc="3809001B" w:tentative="1">
      <w:start w:val="1"/>
      <w:numFmt w:val="lowerRoman"/>
      <w:lvlText w:val="%3."/>
      <w:lvlJc w:val="right"/>
      <w:pPr>
        <w:ind w:left="1800" w:hanging="180"/>
      </w:pPr>
      <w:rPr>
        <w:rFonts w:cs="Times New Roman"/>
      </w:rPr>
    </w:lvl>
    <w:lvl w:ilvl="3" w:tplc="3809000F" w:tentative="1">
      <w:start w:val="1"/>
      <w:numFmt w:val="decimal"/>
      <w:lvlText w:val="%4."/>
      <w:lvlJc w:val="left"/>
      <w:pPr>
        <w:ind w:left="2520" w:hanging="360"/>
      </w:pPr>
      <w:rPr>
        <w:rFonts w:cs="Times New Roman"/>
      </w:rPr>
    </w:lvl>
    <w:lvl w:ilvl="4" w:tplc="38090019" w:tentative="1">
      <w:start w:val="1"/>
      <w:numFmt w:val="lowerLetter"/>
      <w:lvlText w:val="%5."/>
      <w:lvlJc w:val="left"/>
      <w:pPr>
        <w:ind w:left="3240" w:hanging="360"/>
      </w:pPr>
      <w:rPr>
        <w:rFonts w:cs="Times New Roman"/>
      </w:rPr>
    </w:lvl>
    <w:lvl w:ilvl="5" w:tplc="3809001B" w:tentative="1">
      <w:start w:val="1"/>
      <w:numFmt w:val="lowerRoman"/>
      <w:lvlText w:val="%6."/>
      <w:lvlJc w:val="right"/>
      <w:pPr>
        <w:ind w:left="3960" w:hanging="180"/>
      </w:pPr>
      <w:rPr>
        <w:rFonts w:cs="Times New Roman"/>
      </w:rPr>
    </w:lvl>
    <w:lvl w:ilvl="6" w:tplc="3809000F" w:tentative="1">
      <w:start w:val="1"/>
      <w:numFmt w:val="decimal"/>
      <w:lvlText w:val="%7."/>
      <w:lvlJc w:val="left"/>
      <w:pPr>
        <w:ind w:left="4680" w:hanging="360"/>
      </w:pPr>
      <w:rPr>
        <w:rFonts w:cs="Times New Roman"/>
      </w:rPr>
    </w:lvl>
    <w:lvl w:ilvl="7" w:tplc="38090019" w:tentative="1">
      <w:start w:val="1"/>
      <w:numFmt w:val="lowerLetter"/>
      <w:lvlText w:val="%8."/>
      <w:lvlJc w:val="left"/>
      <w:pPr>
        <w:ind w:left="5400" w:hanging="360"/>
      </w:pPr>
      <w:rPr>
        <w:rFonts w:cs="Times New Roman"/>
      </w:rPr>
    </w:lvl>
    <w:lvl w:ilvl="8" w:tplc="3809001B" w:tentative="1">
      <w:start w:val="1"/>
      <w:numFmt w:val="lowerRoman"/>
      <w:lvlText w:val="%9."/>
      <w:lvlJc w:val="right"/>
      <w:pPr>
        <w:ind w:left="6120" w:hanging="180"/>
      </w:pPr>
      <w:rPr>
        <w:rFonts w:cs="Times New Roman"/>
      </w:rPr>
    </w:lvl>
  </w:abstractNum>
  <w:abstractNum w:abstractNumId="3" w15:restartNumberingAfterBreak="0">
    <w:nsid w:val="044151AE"/>
    <w:multiLevelType w:val="hybridMultilevel"/>
    <w:tmpl w:val="77FA14F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6B20390"/>
    <w:multiLevelType w:val="hybridMultilevel"/>
    <w:tmpl w:val="9B42B65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A423150"/>
    <w:multiLevelType w:val="hybridMultilevel"/>
    <w:tmpl w:val="8092E6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57B4DD8"/>
    <w:multiLevelType w:val="hybridMultilevel"/>
    <w:tmpl w:val="398896A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A0A2093"/>
    <w:multiLevelType w:val="hybridMultilevel"/>
    <w:tmpl w:val="ADC6F5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B6C4571"/>
    <w:multiLevelType w:val="hybridMultilevel"/>
    <w:tmpl w:val="9FC25822"/>
    <w:lvl w:ilvl="0" w:tplc="8A9C11FE">
      <w:start w:val="1"/>
      <w:numFmt w:val="decimal"/>
      <w:lvlText w:val="5.1.%1. "/>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9" w15:restartNumberingAfterBreak="0">
    <w:nsid w:val="21457DC0"/>
    <w:multiLevelType w:val="hybridMultilevel"/>
    <w:tmpl w:val="36E8D2B6"/>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0" w15:restartNumberingAfterBreak="0">
    <w:nsid w:val="21A3344C"/>
    <w:multiLevelType w:val="hybridMultilevel"/>
    <w:tmpl w:val="19509418"/>
    <w:lvl w:ilvl="0" w:tplc="C128CE0E">
      <w:start w:val="1"/>
      <w:numFmt w:val="bullet"/>
      <w:lvlText w:val="•"/>
      <w:lvlJc w:val="left"/>
      <w:pPr>
        <w:tabs>
          <w:tab w:val="num" w:pos="720"/>
        </w:tabs>
        <w:ind w:left="720" w:hanging="360"/>
      </w:pPr>
      <w:rPr>
        <w:rFonts w:ascii="Times New Roman" w:hAnsi="Times New Roman" w:hint="default"/>
      </w:rPr>
    </w:lvl>
    <w:lvl w:ilvl="1" w:tplc="9CE81706" w:tentative="1">
      <w:start w:val="1"/>
      <w:numFmt w:val="bullet"/>
      <w:lvlText w:val="•"/>
      <w:lvlJc w:val="left"/>
      <w:pPr>
        <w:tabs>
          <w:tab w:val="num" w:pos="1440"/>
        </w:tabs>
        <w:ind w:left="1440" w:hanging="360"/>
      </w:pPr>
      <w:rPr>
        <w:rFonts w:ascii="Times New Roman" w:hAnsi="Times New Roman" w:hint="default"/>
      </w:rPr>
    </w:lvl>
    <w:lvl w:ilvl="2" w:tplc="8E6C56C2" w:tentative="1">
      <w:start w:val="1"/>
      <w:numFmt w:val="bullet"/>
      <w:lvlText w:val="•"/>
      <w:lvlJc w:val="left"/>
      <w:pPr>
        <w:tabs>
          <w:tab w:val="num" w:pos="2160"/>
        </w:tabs>
        <w:ind w:left="2160" w:hanging="360"/>
      </w:pPr>
      <w:rPr>
        <w:rFonts w:ascii="Times New Roman" w:hAnsi="Times New Roman" w:hint="default"/>
      </w:rPr>
    </w:lvl>
    <w:lvl w:ilvl="3" w:tplc="E902787C" w:tentative="1">
      <w:start w:val="1"/>
      <w:numFmt w:val="bullet"/>
      <w:lvlText w:val="•"/>
      <w:lvlJc w:val="left"/>
      <w:pPr>
        <w:tabs>
          <w:tab w:val="num" w:pos="2880"/>
        </w:tabs>
        <w:ind w:left="2880" w:hanging="360"/>
      </w:pPr>
      <w:rPr>
        <w:rFonts w:ascii="Times New Roman" w:hAnsi="Times New Roman" w:hint="default"/>
      </w:rPr>
    </w:lvl>
    <w:lvl w:ilvl="4" w:tplc="A5007072" w:tentative="1">
      <w:start w:val="1"/>
      <w:numFmt w:val="bullet"/>
      <w:lvlText w:val="•"/>
      <w:lvlJc w:val="left"/>
      <w:pPr>
        <w:tabs>
          <w:tab w:val="num" w:pos="3600"/>
        </w:tabs>
        <w:ind w:left="3600" w:hanging="360"/>
      </w:pPr>
      <w:rPr>
        <w:rFonts w:ascii="Times New Roman" w:hAnsi="Times New Roman" w:hint="default"/>
      </w:rPr>
    </w:lvl>
    <w:lvl w:ilvl="5" w:tplc="4BF0CED6" w:tentative="1">
      <w:start w:val="1"/>
      <w:numFmt w:val="bullet"/>
      <w:lvlText w:val="•"/>
      <w:lvlJc w:val="left"/>
      <w:pPr>
        <w:tabs>
          <w:tab w:val="num" w:pos="4320"/>
        </w:tabs>
        <w:ind w:left="4320" w:hanging="360"/>
      </w:pPr>
      <w:rPr>
        <w:rFonts w:ascii="Times New Roman" w:hAnsi="Times New Roman" w:hint="default"/>
      </w:rPr>
    </w:lvl>
    <w:lvl w:ilvl="6" w:tplc="7DC094D4" w:tentative="1">
      <w:start w:val="1"/>
      <w:numFmt w:val="bullet"/>
      <w:lvlText w:val="•"/>
      <w:lvlJc w:val="left"/>
      <w:pPr>
        <w:tabs>
          <w:tab w:val="num" w:pos="5040"/>
        </w:tabs>
        <w:ind w:left="5040" w:hanging="360"/>
      </w:pPr>
      <w:rPr>
        <w:rFonts w:ascii="Times New Roman" w:hAnsi="Times New Roman" w:hint="default"/>
      </w:rPr>
    </w:lvl>
    <w:lvl w:ilvl="7" w:tplc="1C543646" w:tentative="1">
      <w:start w:val="1"/>
      <w:numFmt w:val="bullet"/>
      <w:lvlText w:val="•"/>
      <w:lvlJc w:val="left"/>
      <w:pPr>
        <w:tabs>
          <w:tab w:val="num" w:pos="5760"/>
        </w:tabs>
        <w:ind w:left="5760" w:hanging="360"/>
      </w:pPr>
      <w:rPr>
        <w:rFonts w:ascii="Times New Roman" w:hAnsi="Times New Roman" w:hint="default"/>
      </w:rPr>
    </w:lvl>
    <w:lvl w:ilvl="8" w:tplc="A7E2318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AAB1502"/>
    <w:multiLevelType w:val="hybridMultilevel"/>
    <w:tmpl w:val="44FCD868"/>
    <w:lvl w:ilvl="0" w:tplc="FAA41934">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0AF5776"/>
    <w:multiLevelType w:val="hybridMultilevel"/>
    <w:tmpl w:val="712AF4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80E3F0D"/>
    <w:multiLevelType w:val="hybridMultilevel"/>
    <w:tmpl w:val="3CC81F4A"/>
    <w:lvl w:ilvl="0" w:tplc="A6605312">
      <w:start w:val="1"/>
      <w:numFmt w:val="decimal"/>
      <w:lvlText w:val="5.%1. "/>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B741E9C"/>
    <w:multiLevelType w:val="hybridMultilevel"/>
    <w:tmpl w:val="42FADFB2"/>
    <w:lvl w:ilvl="0" w:tplc="B41AB632">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3F030714"/>
    <w:multiLevelType w:val="hybridMultilevel"/>
    <w:tmpl w:val="7CC63E36"/>
    <w:lvl w:ilvl="0" w:tplc="EF1E10DC">
      <w:start w:val="1"/>
      <w:numFmt w:val="decimal"/>
      <w:lvlText w:val="1.%1."/>
      <w:lvlJc w:val="left"/>
      <w:pPr>
        <w:ind w:left="360" w:hanging="360"/>
      </w:pPr>
      <w:rPr>
        <w:rFonts w:cs="Times New Roman" w:hint="default"/>
      </w:rPr>
    </w:lvl>
    <w:lvl w:ilvl="1" w:tplc="38090019" w:tentative="1">
      <w:start w:val="1"/>
      <w:numFmt w:val="lowerLetter"/>
      <w:lvlText w:val="%2."/>
      <w:lvlJc w:val="left"/>
      <w:pPr>
        <w:ind w:left="1080" w:hanging="360"/>
      </w:pPr>
      <w:rPr>
        <w:rFonts w:cs="Times New Roman"/>
      </w:rPr>
    </w:lvl>
    <w:lvl w:ilvl="2" w:tplc="3809001B" w:tentative="1">
      <w:start w:val="1"/>
      <w:numFmt w:val="lowerRoman"/>
      <w:lvlText w:val="%3."/>
      <w:lvlJc w:val="right"/>
      <w:pPr>
        <w:ind w:left="1800" w:hanging="180"/>
      </w:pPr>
      <w:rPr>
        <w:rFonts w:cs="Times New Roman"/>
      </w:rPr>
    </w:lvl>
    <w:lvl w:ilvl="3" w:tplc="3809000F" w:tentative="1">
      <w:start w:val="1"/>
      <w:numFmt w:val="decimal"/>
      <w:lvlText w:val="%4."/>
      <w:lvlJc w:val="left"/>
      <w:pPr>
        <w:ind w:left="2520" w:hanging="360"/>
      </w:pPr>
      <w:rPr>
        <w:rFonts w:cs="Times New Roman"/>
      </w:rPr>
    </w:lvl>
    <w:lvl w:ilvl="4" w:tplc="38090019" w:tentative="1">
      <w:start w:val="1"/>
      <w:numFmt w:val="lowerLetter"/>
      <w:lvlText w:val="%5."/>
      <w:lvlJc w:val="left"/>
      <w:pPr>
        <w:ind w:left="3240" w:hanging="360"/>
      </w:pPr>
      <w:rPr>
        <w:rFonts w:cs="Times New Roman"/>
      </w:rPr>
    </w:lvl>
    <w:lvl w:ilvl="5" w:tplc="3809001B" w:tentative="1">
      <w:start w:val="1"/>
      <w:numFmt w:val="lowerRoman"/>
      <w:lvlText w:val="%6."/>
      <w:lvlJc w:val="right"/>
      <w:pPr>
        <w:ind w:left="3960" w:hanging="180"/>
      </w:pPr>
      <w:rPr>
        <w:rFonts w:cs="Times New Roman"/>
      </w:rPr>
    </w:lvl>
    <w:lvl w:ilvl="6" w:tplc="3809000F" w:tentative="1">
      <w:start w:val="1"/>
      <w:numFmt w:val="decimal"/>
      <w:lvlText w:val="%7."/>
      <w:lvlJc w:val="left"/>
      <w:pPr>
        <w:ind w:left="4680" w:hanging="360"/>
      </w:pPr>
      <w:rPr>
        <w:rFonts w:cs="Times New Roman"/>
      </w:rPr>
    </w:lvl>
    <w:lvl w:ilvl="7" w:tplc="38090019" w:tentative="1">
      <w:start w:val="1"/>
      <w:numFmt w:val="lowerLetter"/>
      <w:lvlText w:val="%8."/>
      <w:lvlJc w:val="left"/>
      <w:pPr>
        <w:ind w:left="5400" w:hanging="360"/>
      </w:pPr>
      <w:rPr>
        <w:rFonts w:cs="Times New Roman"/>
      </w:rPr>
    </w:lvl>
    <w:lvl w:ilvl="8" w:tplc="3809001B" w:tentative="1">
      <w:start w:val="1"/>
      <w:numFmt w:val="lowerRoman"/>
      <w:lvlText w:val="%9."/>
      <w:lvlJc w:val="right"/>
      <w:pPr>
        <w:ind w:left="6120" w:hanging="180"/>
      </w:pPr>
      <w:rPr>
        <w:rFonts w:cs="Times New Roman"/>
      </w:rPr>
    </w:lvl>
  </w:abstractNum>
  <w:abstractNum w:abstractNumId="16" w15:restartNumberingAfterBreak="0">
    <w:nsid w:val="4AD053B7"/>
    <w:multiLevelType w:val="hybridMultilevel"/>
    <w:tmpl w:val="2604BF62"/>
    <w:lvl w:ilvl="0" w:tplc="9E827B42">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13E6D"/>
    <w:multiLevelType w:val="hybridMultilevel"/>
    <w:tmpl w:val="652E0B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F1856ED"/>
    <w:multiLevelType w:val="multilevel"/>
    <w:tmpl w:val="4FB40078"/>
    <w:lvl w:ilvl="0">
      <w:start w:val="3"/>
      <w:numFmt w:val="decimal"/>
      <w:lvlText w:val="%1"/>
      <w:lvlJc w:val="left"/>
      <w:pPr>
        <w:ind w:left="360" w:hanging="360"/>
      </w:pPr>
      <w:rPr>
        <w:rFonts w:cs="Times New Roman" w:hint="default"/>
      </w:rPr>
    </w:lvl>
    <w:lvl w:ilvl="1">
      <w:start w:val="1"/>
      <w:numFmt w:val="decimal"/>
      <w:lvlText w:val="4.%2. "/>
      <w:lvlJc w:val="left"/>
      <w:pPr>
        <w:ind w:left="360" w:hanging="36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6C624C34"/>
    <w:multiLevelType w:val="hybridMultilevel"/>
    <w:tmpl w:val="2B34F36C"/>
    <w:lvl w:ilvl="0" w:tplc="70469AE8">
      <w:start w:val="1"/>
      <w:numFmt w:val="decimal"/>
      <w:lvlText w:val="3.%1. "/>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0" w15:restartNumberingAfterBreak="0">
    <w:nsid w:val="71D429C3"/>
    <w:multiLevelType w:val="hybridMultilevel"/>
    <w:tmpl w:val="1E9A8578"/>
    <w:lvl w:ilvl="0" w:tplc="3809000F">
      <w:start w:val="1"/>
      <w:numFmt w:val="decimal"/>
      <w:lvlText w:val="%1."/>
      <w:lvlJc w:val="left"/>
      <w:pPr>
        <w:ind w:left="720" w:hanging="360"/>
      </w:pPr>
      <w:rPr>
        <w:rFonts w:cs="Times New Roman"/>
      </w:rPr>
    </w:lvl>
    <w:lvl w:ilvl="1" w:tplc="EF6825DC">
      <w:numFmt w:val="bullet"/>
      <w:lvlText w:val="•"/>
      <w:lvlJc w:val="left"/>
      <w:pPr>
        <w:ind w:left="1440" w:hanging="360"/>
      </w:pPr>
      <w:rPr>
        <w:rFonts w:ascii="Times New Roman" w:eastAsia="Times New Roman" w:hAnsi="Times New Roman" w:hint="default"/>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1" w15:restartNumberingAfterBreak="0">
    <w:nsid w:val="77FE275E"/>
    <w:multiLevelType w:val="hybridMultilevel"/>
    <w:tmpl w:val="6E786AF4"/>
    <w:lvl w:ilvl="0" w:tplc="9230C22A">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87C0628"/>
    <w:multiLevelType w:val="hybridMultilevel"/>
    <w:tmpl w:val="5D48F498"/>
    <w:lvl w:ilvl="0" w:tplc="3809000F">
      <w:start w:val="1"/>
      <w:numFmt w:val="decimal"/>
      <w:lvlText w:val="%1."/>
      <w:lvlJc w:val="left"/>
      <w:pPr>
        <w:ind w:left="360" w:hanging="360"/>
      </w:pPr>
      <w:rPr>
        <w:rFonts w:cs="Times New Roman" w:hint="default"/>
      </w:rPr>
    </w:lvl>
    <w:lvl w:ilvl="1" w:tplc="38090019" w:tentative="1">
      <w:start w:val="1"/>
      <w:numFmt w:val="lowerLetter"/>
      <w:lvlText w:val="%2."/>
      <w:lvlJc w:val="left"/>
      <w:pPr>
        <w:ind w:left="1080" w:hanging="360"/>
      </w:pPr>
      <w:rPr>
        <w:rFonts w:cs="Times New Roman"/>
      </w:rPr>
    </w:lvl>
    <w:lvl w:ilvl="2" w:tplc="3809001B" w:tentative="1">
      <w:start w:val="1"/>
      <w:numFmt w:val="lowerRoman"/>
      <w:lvlText w:val="%3."/>
      <w:lvlJc w:val="right"/>
      <w:pPr>
        <w:ind w:left="1800" w:hanging="180"/>
      </w:pPr>
      <w:rPr>
        <w:rFonts w:cs="Times New Roman"/>
      </w:rPr>
    </w:lvl>
    <w:lvl w:ilvl="3" w:tplc="3809000F" w:tentative="1">
      <w:start w:val="1"/>
      <w:numFmt w:val="decimal"/>
      <w:lvlText w:val="%4."/>
      <w:lvlJc w:val="left"/>
      <w:pPr>
        <w:ind w:left="2520" w:hanging="360"/>
      </w:pPr>
      <w:rPr>
        <w:rFonts w:cs="Times New Roman"/>
      </w:rPr>
    </w:lvl>
    <w:lvl w:ilvl="4" w:tplc="38090019" w:tentative="1">
      <w:start w:val="1"/>
      <w:numFmt w:val="lowerLetter"/>
      <w:lvlText w:val="%5."/>
      <w:lvlJc w:val="left"/>
      <w:pPr>
        <w:ind w:left="3240" w:hanging="360"/>
      </w:pPr>
      <w:rPr>
        <w:rFonts w:cs="Times New Roman"/>
      </w:rPr>
    </w:lvl>
    <w:lvl w:ilvl="5" w:tplc="3809001B" w:tentative="1">
      <w:start w:val="1"/>
      <w:numFmt w:val="lowerRoman"/>
      <w:lvlText w:val="%6."/>
      <w:lvlJc w:val="right"/>
      <w:pPr>
        <w:ind w:left="3960" w:hanging="180"/>
      </w:pPr>
      <w:rPr>
        <w:rFonts w:cs="Times New Roman"/>
      </w:rPr>
    </w:lvl>
    <w:lvl w:ilvl="6" w:tplc="3809000F" w:tentative="1">
      <w:start w:val="1"/>
      <w:numFmt w:val="decimal"/>
      <w:lvlText w:val="%7."/>
      <w:lvlJc w:val="left"/>
      <w:pPr>
        <w:ind w:left="4680" w:hanging="360"/>
      </w:pPr>
      <w:rPr>
        <w:rFonts w:cs="Times New Roman"/>
      </w:rPr>
    </w:lvl>
    <w:lvl w:ilvl="7" w:tplc="38090019" w:tentative="1">
      <w:start w:val="1"/>
      <w:numFmt w:val="lowerLetter"/>
      <w:lvlText w:val="%8."/>
      <w:lvlJc w:val="left"/>
      <w:pPr>
        <w:ind w:left="5400" w:hanging="360"/>
      </w:pPr>
      <w:rPr>
        <w:rFonts w:cs="Times New Roman"/>
      </w:rPr>
    </w:lvl>
    <w:lvl w:ilvl="8" w:tplc="3809001B" w:tentative="1">
      <w:start w:val="1"/>
      <w:numFmt w:val="lowerRoman"/>
      <w:lvlText w:val="%9."/>
      <w:lvlJc w:val="right"/>
      <w:pPr>
        <w:ind w:left="6120" w:hanging="180"/>
      </w:pPr>
      <w:rPr>
        <w:rFonts w:cs="Times New Roman"/>
      </w:rPr>
    </w:lvl>
  </w:abstractNum>
  <w:abstractNum w:abstractNumId="23" w15:restartNumberingAfterBreak="0">
    <w:nsid w:val="7C9837E4"/>
    <w:multiLevelType w:val="hybridMultilevel"/>
    <w:tmpl w:val="37AADD90"/>
    <w:lvl w:ilvl="0" w:tplc="2C32F562">
      <w:start w:val="1"/>
      <w:numFmt w:val="decimal"/>
      <w:lvlText w:val="3.1.%1. "/>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4" w15:restartNumberingAfterBreak="0">
    <w:nsid w:val="7EA13CED"/>
    <w:multiLevelType w:val="hybridMultilevel"/>
    <w:tmpl w:val="BB1006F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3"/>
  </w:num>
  <w:num w:numId="3">
    <w:abstractNumId w:val="4"/>
  </w:num>
  <w:num w:numId="4">
    <w:abstractNumId w:val="11"/>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18"/>
  </w:num>
  <w:num w:numId="7">
    <w:abstractNumId w:val="20"/>
  </w:num>
  <w:num w:numId="8">
    <w:abstractNumId w:val="15"/>
  </w:num>
  <w:num w:numId="9">
    <w:abstractNumId w:val="1"/>
  </w:num>
  <w:num w:numId="10">
    <w:abstractNumId w:val="9"/>
  </w:num>
  <w:num w:numId="11">
    <w:abstractNumId w:val="19"/>
  </w:num>
  <w:num w:numId="12">
    <w:abstractNumId w:val="12"/>
  </w:num>
  <w:num w:numId="13">
    <w:abstractNumId w:val="7"/>
  </w:num>
  <w:num w:numId="14">
    <w:abstractNumId w:val="5"/>
  </w:num>
  <w:num w:numId="15">
    <w:abstractNumId w:val="13"/>
  </w:num>
  <w:num w:numId="16">
    <w:abstractNumId w:val="17"/>
  </w:num>
  <w:num w:numId="17">
    <w:abstractNumId w:val="24"/>
  </w:num>
  <w:num w:numId="18">
    <w:abstractNumId w:val="23"/>
  </w:num>
  <w:num w:numId="19">
    <w:abstractNumId w:val="10"/>
  </w:num>
  <w:num w:numId="20">
    <w:abstractNumId w:val="2"/>
  </w:num>
  <w:num w:numId="21">
    <w:abstractNumId w:val="8"/>
  </w:num>
  <w:num w:numId="22">
    <w:abstractNumId w:val="21"/>
  </w:num>
  <w:num w:numId="23">
    <w:abstractNumId w:val="14"/>
  </w:num>
  <w:num w:numId="24">
    <w:abstractNumId w:val="16"/>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E"/>
    <w:rsid w:val="0007522E"/>
    <w:rsid w:val="00393BA6"/>
    <w:rsid w:val="00A53EA3"/>
    <w:rsid w:val="00EB4874"/>
    <w:rsid w:val="00FE490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28FD"/>
  <w15:chartTrackingRefBased/>
  <w15:docId w15:val="{4C7D916E-DD53-40C1-A679-6F756DB8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22E"/>
    <w:rPr>
      <w:rFonts w:eastAsia="Times New Roman" w:cs="Arial"/>
      <w:lang w:val="en-US"/>
    </w:rPr>
  </w:style>
  <w:style w:type="paragraph" w:styleId="Heading1">
    <w:name w:val="heading 1"/>
    <w:basedOn w:val="Normal"/>
    <w:link w:val="Heading1Char"/>
    <w:uiPriority w:val="9"/>
    <w:qFormat/>
    <w:rsid w:val="0007522E"/>
    <w:pPr>
      <w:spacing w:before="100" w:beforeAutospacing="1" w:after="100" w:afterAutospacing="1" w:line="240" w:lineRule="auto"/>
      <w:outlineLvl w:val="0"/>
    </w:pPr>
    <w:rPr>
      <w:rFonts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522E"/>
    <w:rPr>
      <w:color w:val="0563C1" w:themeColor="hyperlink"/>
      <w:u w:val="single"/>
    </w:rPr>
  </w:style>
  <w:style w:type="character" w:styleId="UnresolvedMention">
    <w:name w:val="Unresolved Mention"/>
    <w:basedOn w:val="DefaultParagraphFont"/>
    <w:uiPriority w:val="99"/>
    <w:semiHidden/>
    <w:unhideWhenUsed/>
    <w:rsid w:val="0007522E"/>
    <w:rPr>
      <w:color w:val="605E5C"/>
      <w:shd w:val="clear" w:color="auto" w:fill="E1DFDD"/>
    </w:rPr>
  </w:style>
  <w:style w:type="character" w:customStyle="1" w:styleId="Heading1Char">
    <w:name w:val="Heading 1 Char"/>
    <w:basedOn w:val="DefaultParagraphFont"/>
    <w:link w:val="Heading1"/>
    <w:uiPriority w:val="9"/>
    <w:rsid w:val="0007522E"/>
    <w:rPr>
      <w:rFonts w:eastAsia="Times New Roman" w:cs="Times New Roman"/>
      <w:b/>
      <w:bCs/>
      <w:kern w:val="36"/>
      <w:sz w:val="48"/>
      <w:szCs w:val="48"/>
      <w:lang w:val="en-US"/>
    </w:rPr>
  </w:style>
  <w:style w:type="paragraph" w:customStyle="1" w:styleId="Default">
    <w:name w:val="Default"/>
    <w:rsid w:val="0007522E"/>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table" w:styleId="TableGrid">
    <w:name w:val="Table Grid"/>
    <w:basedOn w:val="TableNormal"/>
    <w:uiPriority w:val="59"/>
    <w:rsid w:val="0007522E"/>
    <w:pPr>
      <w:spacing w:after="0" w:line="240" w:lineRule="auto"/>
    </w:pPr>
    <w:rPr>
      <w:rFonts w:eastAsia="Times New Roman"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07522E"/>
    <w:pPr>
      <w:ind w:left="720"/>
      <w:contextualSpacing/>
    </w:pPr>
  </w:style>
  <w:style w:type="paragraph" w:styleId="Header">
    <w:name w:val="header"/>
    <w:basedOn w:val="Normal"/>
    <w:link w:val="HeaderChar"/>
    <w:uiPriority w:val="99"/>
    <w:unhideWhenUsed/>
    <w:rsid w:val="0007522E"/>
    <w:pPr>
      <w:tabs>
        <w:tab w:val="center" w:pos="4320"/>
        <w:tab w:val="right" w:pos="8640"/>
      </w:tabs>
      <w:spacing w:after="0" w:line="240" w:lineRule="auto"/>
    </w:pPr>
  </w:style>
  <w:style w:type="character" w:customStyle="1" w:styleId="HeaderChar">
    <w:name w:val="Header Char"/>
    <w:basedOn w:val="DefaultParagraphFont"/>
    <w:link w:val="Header"/>
    <w:uiPriority w:val="99"/>
    <w:rsid w:val="0007522E"/>
    <w:rPr>
      <w:rFonts w:eastAsia="Times New Roman" w:cs="Arial"/>
      <w:lang w:val="en-US"/>
    </w:rPr>
  </w:style>
  <w:style w:type="paragraph" w:styleId="Footer">
    <w:name w:val="footer"/>
    <w:basedOn w:val="Normal"/>
    <w:link w:val="FooterChar"/>
    <w:uiPriority w:val="99"/>
    <w:unhideWhenUsed/>
    <w:rsid w:val="0007522E"/>
    <w:pPr>
      <w:tabs>
        <w:tab w:val="center" w:pos="4320"/>
        <w:tab w:val="right" w:pos="8640"/>
      </w:tabs>
      <w:spacing w:after="0" w:line="240" w:lineRule="auto"/>
    </w:pPr>
  </w:style>
  <w:style w:type="character" w:customStyle="1" w:styleId="FooterChar">
    <w:name w:val="Footer Char"/>
    <w:basedOn w:val="DefaultParagraphFont"/>
    <w:link w:val="Footer"/>
    <w:uiPriority w:val="99"/>
    <w:rsid w:val="0007522E"/>
    <w:rPr>
      <w:rFonts w:eastAsia="Times New Roman" w:cs="Arial"/>
      <w:lang w:val="en-US"/>
    </w:rPr>
  </w:style>
  <w:style w:type="character" w:customStyle="1" w:styleId="author">
    <w:name w:val="author"/>
    <w:basedOn w:val="DefaultParagraphFont"/>
    <w:rsid w:val="0007522E"/>
    <w:rPr>
      <w:rFonts w:cs="Times New Roman"/>
    </w:rPr>
  </w:style>
  <w:style w:type="character" w:styleId="Strong">
    <w:name w:val="Strong"/>
    <w:basedOn w:val="DefaultParagraphFont"/>
    <w:uiPriority w:val="22"/>
    <w:qFormat/>
    <w:rsid w:val="0007522E"/>
    <w:rPr>
      <w:rFonts w:cs="Times New Roman"/>
      <w:b/>
      <w:bCs/>
    </w:rPr>
  </w:style>
  <w:style w:type="paragraph" w:styleId="Date">
    <w:name w:val="Date"/>
    <w:basedOn w:val="Normal"/>
    <w:next w:val="Normal"/>
    <w:link w:val="DateChar"/>
    <w:uiPriority w:val="99"/>
    <w:semiHidden/>
    <w:unhideWhenUsed/>
    <w:rsid w:val="0007522E"/>
  </w:style>
  <w:style w:type="character" w:customStyle="1" w:styleId="DateChar">
    <w:name w:val="Date Char"/>
    <w:basedOn w:val="DefaultParagraphFont"/>
    <w:link w:val="Date"/>
    <w:uiPriority w:val="99"/>
    <w:semiHidden/>
    <w:rsid w:val="0007522E"/>
    <w:rPr>
      <w:rFonts w:eastAsia="Times New Roman" w:cs="Arial"/>
      <w:lang w:val="en-US"/>
    </w:rPr>
  </w:style>
  <w:style w:type="character" w:customStyle="1" w:styleId="category">
    <w:name w:val="category"/>
    <w:basedOn w:val="DefaultParagraphFont"/>
    <w:rsid w:val="0007522E"/>
    <w:rPr>
      <w:rFonts w:cs="Times New Roman"/>
    </w:rPr>
  </w:style>
  <w:style w:type="paragraph" w:styleId="NormalWeb">
    <w:name w:val="Normal (Web)"/>
    <w:basedOn w:val="Normal"/>
    <w:uiPriority w:val="99"/>
    <w:unhideWhenUsed/>
    <w:rsid w:val="0007522E"/>
    <w:pPr>
      <w:spacing w:before="100" w:beforeAutospacing="1" w:after="100" w:afterAutospacing="1" w:line="240" w:lineRule="auto"/>
    </w:pPr>
    <w:rPr>
      <w:rFonts w:cs="Times New Roman"/>
      <w:sz w:val="24"/>
      <w:szCs w:val="24"/>
    </w:rPr>
  </w:style>
  <w:style w:type="character" w:styleId="Emphasis">
    <w:name w:val="Emphasis"/>
    <w:basedOn w:val="DefaultParagraphFont"/>
    <w:uiPriority w:val="20"/>
    <w:qFormat/>
    <w:rsid w:val="0007522E"/>
    <w:rPr>
      <w:rFonts w:cs="Times New Roman"/>
      <w:i/>
      <w:iCs/>
    </w:rPr>
  </w:style>
  <w:style w:type="paragraph" w:styleId="FootnoteText">
    <w:name w:val="footnote text"/>
    <w:basedOn w:val="Normal"/>
    <w:link w:val="FootnoteTextChar"/>
    <w:uiPriority w:val="99"/>
    <w:rsid w:val="0007522E"/>
    <w:pPr>
      <w:spacing w:after="0" w:line="240" w:lineRule="auto"/>
    </w:pPr>
    <w:rPr>
      <w:sz w:val="20"/>
      <w:szCs w:val="20"/>
    </w:rPr>
  </w:style>
  <w:style w:type="character" w:customStyle="1" w:styleId="FootnoteTextChar">
    <w:name w:val="Footnote Text Char"/>
    <w:basedOn w:val="DefaultParagraphFont"/>
    <w:link w:val="FootnoteText"/>
    <w:uiPriority w:val="99"/>
    <w:rsid w:val="0007522E"/>
    <w:rPr>
      <w:rFonts w:eastAsia="Times New Roman" w:cs="Arial"/>
      <w:sz w:val="20"/>
      <w:szCs w:val="20"/>
      <w:lang w:val="en-US"/>
    </w:rPr>
  </w:style>
  <w:style w:type="character" w:styleId="FootnoteReference">
    <w:name w:val="footnote reference"/>
    <w:basedOn w:val="DefaultParagraphFont"/>
    <w:uiPriority w:val="99"/>
    <w:rsid w:val="0007522E"/>
    <w:rPr>
      <w:rFonts w:cs="Times New Roman"/>
      <w:vertAlign w:val="superscript"/>
    </w:rPr>
  </w:style>
  <w:style w:type="paragraph" w:styleId="BodyText2">
    <w:name w:val="Body Text 2"/>
    <w:basedOn w:val="Normal"/>
    <w:link w:val="BodyText2Char"/>
    <w:uiPriority w:val="99"/>
    <w:rsid w:val="0007522E"/>
    <w:pPr>
      <w:spacing w:after="120" w:line="480" w:lineRule="auto"/>
    </w:pPr>
    <w:rPr>
      <w:rFonts w:ascii="Calibri" w:hAnsi="Calibri" w:cs="Times New Roman"/>
      <w:b/>
      <w:bCs/>
      <w:color w:val="000000"/>
      <w:sz w:val="24"/>
      <w:szCs w:val="24"/>
      <w:lang w:val="id-ID" w:eastAsia="id-ID"/>
    </w:rPr>
  </w:style>
  <w:style w:type="character" w:customStyle="1" w:styleId="BodyText2Char">
    <w:name w:val="Body Text 2 Char"/>
    <w:basedOn w:val="DefaultParagraphFont"/>
    <w:link w:val="BodyText2"/>
    <w:uiPriority w:val="99"/>
    <w:rsid w:val="0007522E"/>
    <w:rPr>
      <w:rFonts w:ascii="Calibri" w:eastAsia="Times New Roman" w:hAnsi="Calibri" w:cs="Times New Roman"/>
      <w:b/>
      <w:bCs/>
      <w:color w:val="000000"/>
      <w:sz w:val="24"/>
      <w:szCs w:val="24"/>
      <w:lang w:val="id-ID" w:eastAsia="id-ID"/>
    </w:rPr>
  </w:style>
  <w:style w:type="paragraph" w:styleId="NoSpacing">
    <w:name w:val="No Spacing"/>
    <w:uiPriority w:val="1"/>
    <w:qFormat/>
    <w:rsid w:val="0007522E"/>
    <w:pPr>
      <w:spacing w:after="0" w:line="240" w:lineRule="auto"/>
    </w:pPr>
    <w:rPr>
      <w:rFonts w:ascii="Calibri" w:eastAsia="Times New Roman" w:hAnsi="Calibri" w:cs="Times New Roman"/>
      <w:lang w:val="en-GB"/>
    </w:rPr>
  </w:style>
  <w:style w:type="paragraph" w:styleId="BodyTextIndent">
    <w:name w:val="Body Text Indent"/>
    <w:basedOn w:val="Normal"/>
    <w:link w:val="BodyTextIndentChar"/>
    <w:uiPriority w:val="99"/>
    <w:unhideWhenUsed/>
    <w:rsid w:val="0007522E"/>
    <w:pPr>
      <w:spacing w:after="120"/>
      <w:ind w:left="283"/>
    </w:pPr>
  </w:style>
  <w:style w:type="character" w:customStyle="1" w:styleId="BodyTextIndentChar">
    <w:name w:val="Body Text Indent Char"/>
    <w:basedOn w:val="DefaultParagraphFont"/>
    <w:link w:val="BodyTextIndent"/>
    <w:uiPriority w:val="99"/>
    <w:rsid w:val="0007522E"/>
    <w:rPr>
      <w:rFonts w:eastAsia="Times New Roman" w:cs="Arial"/>
      <w:lang w:val="en-US"/>
    </w:rPr>
  </w:style>
  <w:style w:type="character" w:customStyle="1" w:styleId="fontstyle01">
    <w:name w:val="fontstyle01"/>
    <w:basedOn w:val="DefaultParagraphFont"/>
    <w:rsid w:val="0007522E"/>
    <w:rPr>
      <w:rFonts w:ascii="ProductSans-Regular" w:hAnsi="ProductSans-Regular" w:cs="Times New Roman"/>
      <w:color w:val="242021"/>
      <w:sz w:val="22"/>
      <w:szCs w:val="22"/>
    </w:rPr>
  </w:style>
  <w:style w:type="character" w:customStyle="1" w:styleId="ListParagraphChar">
    <w:name w:val="List Paragraph Char"/>
    <w:aliases w:val="Body of text Char"/>
    <w:link w:val="ListParagraph"/>
    <w:uiPriority w:val="34"/>
    <w:locked/>
    <w:rsid w:val="0007522E"/>
    <w:rPr>
      <w:rFonts w:eastAsia="Times New Roman"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diagramLayout" Target="diagrams/layout6.xml"/><Relationship Id="rId7" Type="http://schemas.openxmlformats.org/officeDocument/2006/relationships/diagramData" Target="diagrams/data1.xml"/><Relationship Id="rId12" Type="http://schemas.openxmlformats.org/officeDocument/2006/relationships/image" Target="media/image1.png"/><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1" Type="http://schemas.openxmlformats.org/officeDocument/2006/relationships/customXml" Target="../customXml/item1.xml"/><Relationship Id="rId6" Type="http://schemas.openxmlformats.org/officeDocument/2006/relationships/hyperlink" Target="mailto:hairulhuda@unmuhjember.ac.id" TargetMode="External"/><Relationship Id="rId11" Type="http://schemas.microsoft.com/office/2007/relationships/diagramDrawing" Target="diagrams/drawing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10" Type="http://schemas.openxmlformats.org/officeDocument/2006/relationships/diagramColors" Target="diagrams/colors1.xml"/><Relationship Id="rId19" Type="http://schemas.openxmlformats.org/officeDocument/2006/relationships/diagramLayout" Target="diagrams/layout3.xml"/><Relationship Id="rId31" Type="http://schemas.openxmlformats.org/officeDocument/2006/relationships/diagramColors" Target="diagrams/colors5.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08AC64-DD47-4B48-94C0-7D7B3C03A26A}" type="doc">
      <dgm:prSet loTypeId="urn:microsoft.com/office/officeart/2005/8/layout/radial1" loCatId="cycle" qsTypeId="urn:microsoft.com/office/officeart/2005/8/quickstyle/simple1" qsCatId="simple" csTypeId="urn:microsoft.com/office/officeart/2005/8/colors/colorful4" csCatId="colorful" phldr="1"/>
      <dgm:spPr/>
      <dgm:t>
        <a:bodyPr/>
        <a:lstStyle/>
        <a:p>
          <a:endParaRPr lang="en-ID"/>
        </a:p>
      </dgm:t>
    </dgm:pt>
    <dgm:pt modelId="{10FD00DB-F17A-472B-B3D0-CC5CD318255E}">
      <dgm:prSet phldrT="[Text]"/>
      <dgm:spPr>
        <a:xfrm>
          <a:off x="1637292" y="1015376"/>
          <a:ext cx="1164259" cy="930484"/>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ID">
              <a:solidFill>
                <a:sysClr val="window" lastClr="FFFFFF"/>
              </a:solidFill>
              <a:latin typeface="Calibri" panose="020F0502020204030204"/>
              <a:ea typeface="+mn-ea"/>
              <a:cs typeface="+mn-cs"/>
            </a:rPr>
            <a:t>fundamental doktrin</a:t>
          </a:r>
        </a:p>
      </dgm:t>
    </dgm:pt>
    <dgm:pt modelId="{E48BBE8E-C96D-4D75-A392-35E6A681C5DC}" type="parTrans" cxnId="{69E3C8E4-7039-4D0E-B795-FCF3ED1250C1}">
      <dgm:prSet/>
      <dgm:spPr/>
      <dgm:t>
        <a:bodyPr/>
        <a:lstStyle/>
        <a:p>
          <a:endParaRPr lang="en-ID"/>
        </a:p>
      </dgm:t>
    </dgm:pt>
    <dgm:pt modelId="{899F8336-6889-44E5-8F70-37D66B828928}" type="sibTrans" cxnId="{69E3C8E4-7039-4D0E-B795-FCF3ED1250C1}">
      <dgm:prSet/>
      <dgm:spPr/>
      <dgm:t>
        <a:bodyPr/>
        <a:lstStyle/>
        <a:p>
          <a:endParaRPr lang="en-ID"/>
        </a:p>
      </dgm:t>
    </dgm:pt>
    <dgm:pt modelId="{10105189-6CEC-402A-B9E3-0653E5837D46}">
      <dgm:prSet phldrT="[Text]"/>
      <dgm:spPr>
        <a:xfrm>
          <a:off x="1669957" y="-73813"/>
          <a:ext cx="1237900" cy="974322"/>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‘aqidah (keyakinan),</a:t>
          </a:r>
          <a:endParaRPr lang="en-ID">
            <a:solidFill>
              <a:sysClr val="window" lastClr="FFFFFF"/>
            </a:solidFill>
            <a:latin typeface="Calibri" panose="020F0502020204030204"/>
            <a:ea typeface="+mn-ea"/>
            <a:cs typeface="+mn-cs"/>
          </a:endParaRPr>
        </a:p>
      </dgm:t>
    </dgm:pt>
    <dgm:pt modelId="{31BDC81E-196D-47A6-B3BC-50F9B4E36B41}" type="parTrans" cxnId="{78E70B24-4284-40B5-8A41-C37DDED6FDB8}">
      <dgm:prSet/>
      <dgm:spPr>
        <a:xfrm rot="16423505">
          <a:off x="2195261" y="943832"/>
          <a:ext cx="116379" cy="28210"/>
        </a:xfrm>
        <a:custGeom>
          <a:avLst/>
          <a:gdLst/>
          <a:ahLst/>
          <a:cxnLst/>
          <a:rect l="0" t="0" r="0" b="0"/>
          <a:pathLst>
            <a:path>
              <a:moveTo>
                <a:pt x="0" y="13974"/>
              </a:moveTo>
              <a:lnTo>
                <a:pt x="94791" y="13974"/>
              </a:lnTo>
            </a:path>
          </a:pathLst>
        </a:custGeom>
        <a:noFill/>
        <a:ln w="12700" cap="flat" cmpd="sng" algn="ctr">
          <a:solidFill>
            <a:srgbClr val="5B9BD5">
              <a:hueOff val="0"/>
              <a:satOff val="0"/>
              <a:lumOff val="0"/>
              <a:alphaOff val="0"/>
            </a:srgbClr>
          </a:solidFill>
          <a:prstDash val="solid"/>
          <a:miter lim="800000"/>
        </a:ln>
        <a:effectLst/>
      </dgm:spPr>
      <dgm:t>
        <a:bodyPr/>
        <a:lstStyle/>
        <a:p>
          <a:pPr>
            <a:buNone/>
          </a:pPr>
          <a:endParaRPr lang="en-ID">
            <a:solidFill>
              <a:sysClr val="windowText" lastClr="000000">
                <a:hueOff val="0"/>
                <a:satOff val="0"/>
                <a:lumOff val="0"/>
                <a:alphaOff val="0"/>
              </a:sysClr>
            </a:solidFill>
            <a:latin typeface="Calibri" panose="020F0502020204030204"/>
            <a:ea typeface="+mn-ea"/>
            <a:cs typeface="+mn-cs"/>
          </a:endParaRPr>
        </a:p>
      </dgm:t>
    </dgm:pt>
    <dgm:pt modelId="{4B4C73C8-0497-47A9-93C0-218DEEFC060E}" type="sibTrans" cxnId="{78E70B24-4284-40B5-8A41-C37DDED6FDB8}">
      <dgm:prSet/>
      <dgm:spPr/>
      <dgm:t>
        <a:bodyPr/>
        <a:lstStyle/>
        <a:p>
          <a:endParaRPr lang="en-ID"/>
        </a:p>
      </dgm:t>
    </dgm:pt>
    <dgm:pt modelId="{7F25144E-0128-44ED-89F5-D06CF9C7D90E}">
      <dgm:prSet phldrT="[Text]"/>
      <dgm:spPr>
        <a:xfrm>
          <a:off x="3150444" y="627500"/>
          <a:ext cx="1344169" cy="1243727"/>
        </a:xfrm>
        <a:prstGeom prst="ellipse">
          <a:avLst/>
        </a:prstGeom>
        <a:solidFill>
          <a:srgbClr val="FFC000">
            <a:hueOff val="4900445"/>
            <a:satOff val="-20388"/>
            <a:lumOff val="4804"/>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khuluq moral dan pranata sosial</a:t>
          </a:r>
          <a:endParaRPr lang="en-ID">
            <a:solidFill>
              <a:sysClr val="window" lastClr="FFFFFF"/>
            </a:solidFill>
            <a:latin typeface="Calibri" panose="020F0502020204030204"/>
            <a:ea typeface="+mn-ea"/>
            <a:cs typeface="+mn-cs"/>
          </a:endParaRPr>
        </a:p>
      </dgm:t>
    </dgm:pt>
    <dgm:pt modelId="{9C8370E0-4E3E-4492-AD38-0A0AAAF87B89}" type="parTrans" cxnId="{BCCC918F-A143-4A2A-8542-4D2406912256}">
      <dgm:prSet/>
      <dgm:spPr>
        <a:xfrm rot="21107488">
          <a:off x="2790399" y="1357463"/>
          <a:ext cx="369962" cy="28210"/>
        </a:xfrm>
        <a:custGeom>
          <a:avLst/>
          <a:gdLst/>
          <a:ahLst/>
          <a:cxnLst/>
          <a:rect l="0" t="0" r="0" b="0"/>
          <a:pathLst>
            <a:path>
              <a:moveTo>
                <a:pt x="0" y="13974"/>
              </a:moveTo>
              <a:lnTo>
                <a:pt x="303042" y="13974"/>
              </a:lnTo>
            </a:path>
          </a:pathLst>
        </a:custGeom>
        <a:noFill/>
        <a:ln w="12700" cap="flat" cmpd="sng" algn="ctr">
          <a:solidFill>
            <a:srgbClr val="5B9BD5">
              <a:hueOff val="0"/>
              <a:satOff val="0"/>
              <a:lumOff val="0"/>
              <a:alphaOff val="0"/>
            </a:srgbClr>
          </a:solidFill>
          <a:prstDash val="solid"/>
          <a:miter lim="800000"/>
        </a:ln>
        <a:effectLst/>
      </dgm:spPr>
      <dgm:t>
        <a:bodyPr/>
        <a:lstStyle/>
        <a:p>
          <a:pPr>
            <a:buNone/>
          </a:pPr>
          <a:endParaRPr lang="en-ID">
            <a:solidFill>
              <a:sysClr val="windowText" lastClr="000000">
                <a:hueOff val="0"/>
                <a:satOff val="0"/>
                <a:lumOff val="0"/>
                <a:alphaOff val="0"/>
              </a:sysClr>
            </a:solidFill>
            <a:latin typeface="Calibri" panose="020F0502020204030204"/>
            <a:ea typeface="+mn-ea"/>
            <a:cs typeface="+mn-cs"/>
          </a:endParaRPr>
        </a:p>
      </dgm:t>
    </dgm:pt>
    <dgm:pt modelId="{92E2D216-9791-471C-940D-F678AFF5DF05}" type="sibTrans" cxnId="{BCCC918F-A143-4A2A-8542-4D2406912256}">
      <dgm:prSet/>
      <dgm:spPr/>
      <dgm:t>
        <a:bodyPr/>
        <a:lstStyle/>
        <a:p>
          <a:endParaRPr lang="en-ID"/>
        </a:p>
      </dgm:t>
    </dgm:pt>
    <dgm:pt modelId="{01A8FA0F-C031-4B3E-9880-8DE087B50267}">
      <dgm:prSet phldrT="[Text]"/>
      <dgm:spPr>
        <a:xfrm>
          <a:off x="160034" y="800280"/>
          <a:ext cx="1306321" cy="1024722"/>
        </a:xfrm>
        <a:prstGeom prst="ellipse">
          <a:avLst/>
        </a:prstGeom>
        <a:solidFill>
          <a:srgbClr val="FFC000">
            <a:hueOff val="9800891"/>
            <a:satOff val="-40777"/>
            <a:lumOff val="9608"/>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‘ibadah (ritus)</a:t>
          </a:r>
          <a:endParaRPr lang="en-ID">
            <a:solidFill>
              <a:sysClr val="window" lastClr="FFFFFF"/>
            </a:solidFill>
            <a:latin typeface="Calibri" panose="020F0502020204030204"/>
            <a:ea typeface="+mn-ea"/>
            <a:cs typeface="+mn-cs"/>
          </a:endParaRPr>
        </a:p>
      </dgm:t>
    </dgm:pt>
    <dgm:pt modelId="{2B1B9198-2F60-45B9-AC99-6DEAB6DBD2D6}" type="parTrans" cxnId="{37FE893B-59D8-483C-B990-8E57CA8336D1}">
      <dgm:prSet/>
      <dgm:spPr>
        <a:xfrm rot="11208711">
          <a:off x="1458255" y="1386704"/>
          <a:ext cx="186088" cy="28210"/>
        </a:xfrm>
        <a:custGeom>
          <a:avLst/>
          <a:gdLst/>
          <a:ahLst/>
          <a:cxnLst/>
          <a:rect l="0" t="0" r="0" b="0"/>
          <a:pathLst>
            <a:path>
              <a:moveTo>
                <a:pt x="0" y="13974"/>
              </a:moveTo>
              <a:lnTo>
                <a:pt x="151851" y="13974"/>
              </a:lnTo>
            </a:path>
          </a:pathLst>
        </a:custGeom>
        <a:noFill/>
        <a:ln w="12700" cap="flat" cmpd="sng" algn="ctr">
          <a:solidFill>
            <a:srgbClr val="5B9BD5">
              <a:hueOff val="0"/>
              <a:satOff val="0"/>
              <a:lumOff val="0"/>
              <a:alphaOff val="0"/>
            </a:srgbClr>
          </a:solidFill>
          <a:prstDash val="solid"/>
          <a:miter lim="800000"/>
        </a:ln>
        <a:effectLst/>
      </dgm:spPr>
      <dgm:t>
        <a:bodyPr/>
        <a:lstStyle/>
        <a:p>
          <a:pPr>
            <a:buNone/>
          </a:pPr>
          <a:endParaRPr lang="en-ID">
            <a:solidFill>
              <a:sysClr val="windowText" lastClr="000000">
                <a:hueOff val="0"/>
                <a:satOff val="0"/>
                <a:lumOff val="0"/>
                <a:alphaOff val="0"/>
              </a:sysClr>
            </a:solidFill>
            <a:latin typeface="Calibri" panose="020F0502020204030204"/>
            <a:ea typeface="+mn-ea"/>
            <a:cs typeface="+mn-cs"/>
          </a:endParaRPr>
        </a:p>
      </dgm:t>
    </dgm:pt>
    <dgm:pt modelId="{C38EEBD8-83E3-4A93-B0CF-E8CA9B2602A1}" type="sibTrans" cxnId="{37FE893B-59D8-483C-B990-8E57CA8336D1}">
      <dgm:prSet/>
      <dgm:spPr/>
      <dgm:t>
        <a:bodyPr/>
        <a:lstStyle/>
        <a:p>
          <a:endParaRPr lang="en-ID"/>
        </a:p>
      </dgm:t>
    </dgm:pt>
    <dgm:pt modelId="{E1DAC7E3-182A-40A3-B690-2CE9F709F94E}" type="pres">
      <dgm:prSet presAssocID="{7008AC64-DD47-4B48-94C0-7D7B3C03A26A}" presName="cycle" presStyleCnt="0">
        <dgm:presLayoutVars>
          <dgm:chMax val="1"/>
          <dgm:dir/>
          <dgm:animLvl val="ctr"/>
          <dgm:resizeHandles val="exact"/>
        </dgm:presLayoutVars>
      </dgm:prSet>
      <dgm:spPr/>
    </dgm:pt>
    <dgm:pt modelId="{053753CE-370B-47D4-AC4B-3545BDC05C56}" type="pres">
      <dgm:prSet presAssocID="{10FD00DB-F17A-472B-B3D0-CC5CD318255E}" presName="centerShape" presStyleLbl="node0" presStyleIdx="0" presStyleCnt="1" custScaleX="163253" custScaleY="130473" custLinFactNeighborX="-2495" custLinFactNeighborY="13725"/>
      <dgm:spPr/>
    </dgm:pt>
    <dgm:pt modelId="{539F07B4-DF17-4A98-9BD6-18570DA75B16}" type="pres">
      <dgm:prSet presAssocID="{31BDC81E-196D-47A6-B3BC-50F9B4E36B41}" presName="Name9" presStyleLbl="parChTrans1D2" presStyleIdx="0" presStyleCnt="3"/>
      <dgm:spPr/>
    </dgm:pt>
    <dgm:pt modelId="{777A4D22-4CA7-4F01-874E-FD862ACB8BE8}" type="pres">
      <dgm:prSet presAssocID="{31BDC81E-196D-47A6-B3BC-50F9B4E36B41}" presName="connTx" presStyleLbl="parChTrans1D2" presStyleIdx="0" presStyleCnt="3"/>
      <dgm:spPr/>
    </dgm:pt>
    <dgm:pt modelId="{7E2A3F93-ABC4-456C-ADAC-D5825C9843C7}" type="pres">
      <dgm:prSet presAssocID="{10105189-6CEC-402A-B9E3-0653E5837D46}" presName="node" presStyleLbl="node1" presStyleIdx="0" presStyleCnt="3" custScaleX="173579" custScaleY="136620" custRadScaleRad="87558" custRadScaleInc="2722">
        <dgm:presLayoutVars>
          <dgm:bulletEnabled val="1"/>
        </dgm:presLayoutVars>
      </dgm:prSet>
      <dgm:spPr/>
    </dgm:pt>
    <dgm:pt modelId="{98A840F4-79B8-4CBA-B134-FFA9AD4E884D}" type="pres">
      <dgm:prSet presAssocID="{9C8370E0-4E3E-4492-AD38-0A0AAAF87B89}" presName="Name9" presStyleLbl="parChTrans1D2" presStyleIdx="1" presStyleCnt="3"/>
      <dgm:spPr/>
    </dgm:pt>
    <dgm:pt modelId="{C9DDBBF5-BB7D-4BAF-B9F8-0E2D2412777F}" type="pres">
      <dgm:prSet presAssocID="{9C8370E0-4E3E-4492-AD38-0A0AAAF87B89}" presName="connTx" presStyleLbl="parChTrans1D2" presStyleIdx="1" presStyleCnt="3"/>
      <dgm:spPr/>
    </dgm:pt>
    <dgm:pt modelId="{720CEC7F-C5AD-47A8-9034-52E7EE584064}" type="pres">
      <dgm:prSet presAssocID="{7F25144E-0128-44ED-89F5-D06CF9C7D90E}" presName="node" presStyleLbl="node1" presStyleIdx="1" presStyleCnt="3" custScaleX="188480" custScaleY="174396" custRadScaleRad="167725" custRadScaleInc="-48555">
        <dgm:presLayoutVars>
          <dgm:bulletEnabled val="1"/>
        </dgm:presLayoutVars>
      </dgm:prSet>
      <dgm:spPr/>
    </dgm:pt>
    <dgm:pt modelId="{4F2A4890-FD4E-4F1B-8D7D-774A86115410}" type="pres">
      <dgm:prSet presAssocID="{2B1B9198-2F60-45B9-AC99-6DEAB6DBD2D6}" presName="Name9" presStyleLbl="parChTrans1D2" presStyleIdx="2" presStyleCnt="3"/>
      <dgm:spPr/>
    </dgm:pt>
    <dgm:pt modelId="{C6F34E9A-E5EA-40E9-B44C-6912C24E4DC6}" type="pres">
      <dgm:prSet presAssocID="{2B1B9198-2F60-45B9-AC99-6DEAB6DBD2D6}" presName="connTx" presStyleLbl="parChTrans1D2" presStyleIdx="2" presStyleCnt="3"/>
      <dgm:spPr/>
    </dgm:pt>
    <dgm:pt modelId="{D70B79DF-C129-4B28-8F58-2ABF7020053B}" type="pres">
      <dgm:prSet presAssocID="{01A8FA0F-C031-4B3E-9880-8DE087B50267}" presName="node" presStyleLbl="node1" presStyleIdx="2" presStyleCnt="3" custScaleX="183173" custScaleY="143687" custRadScaleRad="156756" custRadScaleInc="44298">
        <dgm:presLayoutVars>
          <dgm:bulletEnabled val="1"/>
        </dgm:presLayoutVars>
      </dgm:prSet>
      <dgm:spPr/>
    </dgm:pt>
  </dgm:ptLst>
  <dgm:cxnLst>
    <dgm:cxn modelId="{B9E36D0C-A1D6-448D-80C7-DA5F210F8C22}" type="presOf" srcId="{10FD00DB-F17A-472B-B3D0-CC5CD318255E}" destId="{053753CE-370B-47D4-AC4B-3545BDC05C56}" srcOrd="0" destOrd="0" presId="urn:microsoft.com/office/officeart/2005/8/layout/radial1"/>
    <dgm:cxn modelId="{78E70B24-4284-40B5-8A41-C37DDED6FDB8}" srcId="{10FD00DB-F17A-472B-B3D0-CC5CD318255E}" destId="{10105189-6CEC-402A-B9E3-0653E5837D46}" srcOrd="0" destOrd="0" parTransId="{31BDC81E-196D-47A6-B3BC-50F9B4E36B41}" sibTransId="{4B4C73C8-0497-47A9-93C0-218DEEFC060E}"/>
    <dgm:cxn modelId="{7DD94631-0500-4617-A896-685BDEFA56B0}" type="presOf" srcId="{2B1B9198-2F60-45B9-AC99-6DEAB6DBD2D6}" destId="{C6F34E9A-E5EA-40E9-B44C-6912C24E4DC6}" srcOrd="1" destOrd="0" presId="urn:microsoft.com/office/officeart/2005/8/layout/radial1"/>
    <dgm:cxn modelId="{37FE893B-59D8-483C-B990-8E57CA8336D1}" srcId="{10FD00DB-F17A-472B-B3D0-CC5CD318255E}" destId="{01A8FA0F-C031-4B3E-9880-8DE087B50267}" srcOrd="2" destOrd="0" parTransId="{2B1B9198-2F60-45B9-AC99-6DEAB6DBD2D6}" sibTransId="{C38EEBD8-83E3-4A93-B0CF-E8CA9B2602A1}"/>
    <dgm:cxn modelId="{7C909E48-D13E-4DCD-8C89-D41F17CCCD7C}" type="presOf" srcId="{9C8370E0-4E3E-4492-AD38-0A0AAAF87B89}" destId="{98A840F4-79B8-4CBA-B134-FFA9AD4E884D}" srcOrd="0" destOrd="0" presId="urn:microsoft.com/office/officeart/2005/8/layout/radial1"/>
    <dgm:cxn modelId="{9CDF6C6B-FCB0-4655-8A4E-F5D95D39B2EB}" type="presOf" srcId="{31BDC81E-196D-47A6-B3BC-50F9B4E36B41}" destId="{777A4D22-4CA7-4F01-874E-FD862ACB8BE8}" srcOrd="1" destOrd="0" presId="urn:microsoft.com/office/officeart/2005/8/layout/radial1"/>
    <dgm:cxn modelId="{AD4C438E-E977-4C95-A572-1C22D7BA46CF}" type="presOf" srcId="{7008AC64-DD47-4B48-94C0-7D7B3C03A26A}" destId="{E1DAC7E3-182A-40A3-B690-2CE9F709F94E}" srcOrd="0" destOrd="0" presId="urn:microsoft.com/office/officeart/2005/8/layout/radial1"/>
    <dgm:cxn modelId="{BCCC918F-A143-4A2A-8542-4D2406912256}" srcId="{10FD00DB-F17A-472B-B3D0-CC5CD318255E}" destId="{7F25144E-0128-44ED-89F5-D06CF9C7D90E}" srcOrd="1" destOrd="0" parTransId="{9C8370E0-4E3E-4492-AD38-0A0AAAF87B89}" sibTransId="{92E2D216-9791-471C-940D-F678AFF5DF05}"/>
    <dgm:cxn modelId="{EA53E28F-FDBA-4FD9-A87E-0FDE89C778FF}" type="presOf" srcId="{10105189-6CEC-402A-B9E3-0653E5837D46}" destId="{7E2A3F93-ABC4-456C-ADAC-D5825C9843C7}" srcOrd="0" destOrd="0" presId="urn:microsoft.com/office/officeart/2005/8/layout/radial1"/>
    <dgm:cxn modelId="{826CB294-077A-4149-90F2-2C0BF299F445}" type="presOf" srcId="{7F25144E-0128-44ED-89F5-D06CF9C7D90E}" destId="{720CEC7F-C5AD-47A8-9034-52E7EE584064}" srcOrd="0" destOrd="0" presId="urn:microsoft.com/office/officeart/2005/8/layout/radial1"/>
    <dgm:cxn modelId="{AD473FC2-505B-4FA0-99FC-038895A8F5B3}" type="presOf" srcId="{01A8FA0F-C031-4B3E-9880-8DE087B50267}" destId="{D70B79DF-C129-4B28-8F58-2ABF7020053B}" srcOrd="0" destOrd="0" presId="urn:microsoft.com/office/officeart/2005/8/layout/radial1"/>
    <dgm:cxn modelId="{41BFE7D2-45CE-4D68-9649-A3D8EBA07825}" type="presOf" srcId="{9C8370E0-4E3E-4492-AD38-0A0AAAF87B89}" destId="{C9DDBBF5-BB7D-4BAF-B9F8-0E2D2412777F}" srcOrd="1" destOrd="0" presId="urn:microsoft.com/office/officeart/2005/8/layout/radial1"/>
    <dgm:cxn modelId="{69E3C8E4-7039-4D0E-B795-FCF3ED1250C1}" srcId="{7008AC64-DD47-4B48-94C0-7D7B3C03A26A}" destId="{10FD00DB-F17A-472B-B3D0-CC5CD318255E}" srcOrd="0" destOrd="0" parTransId="{E48BBE8E-C96D-4D75-A392-35E6A681C5DC}" sibTransId="{899F8336-6889-44E5-8F70-37D66B828928}"/>
    <dgm:cxn modelId="{C43B2AEF-8A0C-4008-A77D-22CF70ABBAF0}" type="presOf" srcId="{2B1B9198-2F60-45B9-AC99-6DEAB6DBD2D6}" destId="{4F2A4890-FD4E-4F1B-8D7D-774A86115410}" srcOrd="0" destOrd="0" presId="urn:microsoft.com/office/officeart/2005/8/layout/radial1"/>
    <dgm:cxn modelId="{DF8334F8-617B-49E6-936F-A726465B2DE7}" type="presOf" srcId="{31BDC81E-196D-47A6-B3BC-50F9B4E36B41}" destId="{539F07B4-DF17-4A98-9BD6-18570DA75B16}" srcOrd="0" destOrd="0" presId="urn:microsoft.com/office/officeart/2005/8/layout/radial1"/>
    <dgm:cxn modelId="{D5A60350-0FFF-4A3F-9108-3F89395BABC2}" type="presParOf" srcId="{E1DAC7E3-182A-40A3-B690-2CE9F709F94E}" destId="{053753CE-370B-47D4-AC4B-3545BDC05C56}" srcOrd="0" destOrd="0" presId="urn:microsoft.com/office/officeart/2005/8/layout/radial1"/>
    <dgm:cxn modelId="{EFCE61A9-E541-434F-BCB1-5C3590FD8D3D}" type="presParOf" srcId="{E1DAC7E3-182A-40A3-B690-2CE9F709F94E}" destId="{539F07B4-DF17-4A98-9BD6-18570DA75B16}" srcOrd="1" destOrd="0" presId="urn:microsoft.com/office/officeart/2005/8/layout/radial1"/>
    <dgm:cxn modelId="{E5C423DE-BCDF-4418-A087-7BACD67AE214}" type="presParOf" srcId="{539F07B4-DF17-4A98-9BD6-18570DA75B16}" destId="{777A4D22-4CA7-4F01-874E-FD862ACB8BE8}" srcOrd="0" destOrd="0" presId="urn:microsoft.com/office/officeart/2005/8/layout/radial1"/>
    <dgm:cxn modelId="{6708C2CF-585E-4C02-8739-F1B7912227E5}" type="presParOf" srcId="{E1DAC7E3-182A-40A3-B690-2CE9F709F94E}" destId="{7E2A3F93-ABC4-456C-ADAC-D5825C9843C7}" srcOrd="2" destOrd="0" presId="urn:microsoft.com/office/officeart/2005/8/layout/radial1"/>
    <dgm:cxn modelId="{8AB1704A-4DF4-41CE-9392-A577B69BC622}" type="presParOf" srcId="{E1DAC7E3-182A-40A3-B690-2CE9F709F94E}" destId="{98A840F4-79B8-4CBA-B134-FFA9AD4E884D}" srcOrd="3" destOrd="0" presId="urn:microsoft.com/office/officeart/2005/8/layout/radial1"/>
    <dgm:cxn modelId="{A8025642-B992-4EEA-8CFB-7203D75EFDC5}" type="presParOf" srcId="{98A840F4-79B8-4CBA-B134-FFA9AD4E884D}" destId="{C9DDBBF5-BB7D-4BAF-B9F8-0E2D2412777F}" srcOrd="0" destOrd="0" presId="urn:microsoft.com/office/officeart/2005/8/layout/radial1"/>
    <dgm:cxn modelId="{D651E5AA-D323-431A-AC27-74AB9A00308D}" type="presParOf" srcId="{E1DAC7E3-182A-40A3-B690-2CE9F709F94E}" destId="{720CEC7F-C5AD-47A8-9034-52E7EE584064}" srcOrd="4" destOrd="0" presId="urn:microsoft.com/office/officeart/2005/8/layout/radial1"/>
    <dgm:cxn modelId="{A900DC7A-6793-40DC-8279-0DDF4CFD7C65}" type="presParOf" srcId="{E1DAC7E3-182A-40A3-B690-2CE9F709F94E}" destId="{4F2A4890-FD4E-4F1B-8D7D-774A86115410}" srcOrd="5" destOrd="0" presId="urn:microsoft.com/office/officeart/2005/8/layout/radial1"/>
    <dgm:cxn modelId="{6B0C98B1-0315-46E2-BD83-E94721C29253}" type="presParOf" srcId="{4F2A4890-FD4E-4F1B-8D7D-774A86115410}" destId="{C6F34E9A-E5EA-40E9-B44C-6912C24E4DC6}" srcOrd="0" destOrd="0" presId="urn:microsoft.com/office/officeart/2005/8/layout/radial1"/>
    <dgm:cxn modelId="{3016246D-6DD7-4D90-B3C8-EC1A449FBA33}" type="presParOf" srcId="{E1DAC7E3-182A-40A3-B690-2CE9F709F94E}" destId="{D70B79DF-C129-4B28-8F58-2ABF7020053B}" srcOrd="6" destOrd="0" presId="urn:microsoft.com/office/officeart/2005/8/layout/radial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C73CD2B-A117-4CAB-A689-5A04EF0E4835}" type="doc">
      <dgm:prSet loTypeId="urn:microsoft.com/office/officeart/2005/8/layout/hierarchy1" loCatId="hierarchy" qsTypeId="urn:microsoft.com/office/officeart/2005/8/quickstyle/simple1" qsCatId="simple" csTypeId="urn:microsoft.com/office/officeart/2005/8/colors/colorful5" csCatId="colorful" phldr="1"/>
      <dgm:spPr/>
      <dgm:t>
        <a:bodyPr/>
        <a:lstStyle/>
        <a:p>
          <a:endParaRPr lang="en-ID"/>
        </a:p>
      </dgm:t>
    </dgm:pt>
    <dgm:pt modelId="{93F4BF30-A9B9-4065-8F34-154D223360E7}">
      <dgm:prSet phldrT="[Text]"/>
      <dgm:spPr>
        <a:xfrm>
          <a:off x="1299826" y="102280"/>
          <a:ext cx="2462144" cy="614522"/>
        </a:xfrm>
        <a:prstGeom prst="roundRect">
          <a:avLst>
            <a:gd name="adj" fmla="val 10000"/>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lgn="ctr">
            <a:buNone/>
          </a:pPr>
          <a:r>
            <a:rPr lang="en-ID">
              <a:solidFill>
                <a:sysClr val="windowText" lastClr="000000">
                  <a:hueOff val="0"/>
                  <a:satOff val="0"/>
                  <a:lumOff val="0"/>
                  <a:alphaOff val="0"/>
                </a:sysClr>
              </a:solidFill>
              <a:latin typeface="Calibri" panose="020F0502020204030204"/>
              <a:ea typeface="+mn-ea"/>
              <a:cs typeface="+mn-cs"/>
            </a:rPr>
            <a:t>Al Islam dan Kemuhammadiyahan</a:t>
          </a:r>
        </a:p>
      </dgm:t>
    </dgm:pt>
    <dgm:pt modelId="{446A7E6A-19DF-44BC-864E-56E75D1EA62B}" type="parTrans" cxnId="{72E4B073-7D52-4EDC-92E9-5A0FEE7EAE74}">
      <dgm:prSet/>
      <dgm:spPr/>
      <dgm:t>
        <a:bodyPr/>
        <a:lstStyle/>
        <a:p>
          <a:pPr algn="ctr"/>
          <a:endParaRPr lang="en-ID"/>
        </a:p>
      </dgm:t>
    </dgm:pt>
    <dgm:pt modelId="{A983843A-7FC0-4ABC-8402-9CC4B6B7E4E5}" type="sibTrans" cxnId="{72E4B073-7D52-4EDC-92E9-5A0FEE7EAE74}">
      <dgm:prSet/>
      <dgm:spPr/>
      <dgm:t>
        <a:bodyPr/>
        <a:lstStyle/>
        <a:p>
          <a:pPr algn="ctr"/>
          <a:endParaRPr lang="en-ID"/>
        </a:p>
      </dgm:t>
    </dgm:pt>
    <dgm:pt modelId="{C99DCF91-8DD4-45A4-AD05-CAF2159B3C3F}">
      <dgm:prSet phldrT="[Text]"/>
      <dgm:spPr>
        <a:xfrm>
          <a:off x="2638426" y="998257"/>
          <a:ext cx="967751" cy="614522"/>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lgn="ctr">
            <a:buNone/>
          </a:pPr>
          <a:r>
            <a:rPr lang="en-ID">
              <a:solidFill>
                <a:sysClr val="windowText" lastClr="000000">
                  <a:hueOff val="0"/>
                  <a:satOff val="0"/>
                  <a:lumOff val="0"/>
                  <a:alphaOff val="0"/>
                </a:sysClr>
              </a:solidFill>
              <a:latin typeface="Calibri" panose="020F0502020204030204"/>
              <a:ea typeface="+mn-ea"/>
              <a:cs typeface="+mn-cs"/>
            </a:rPr>
            <a:t>Al Islam 3 (Kemuhammadiyahan)</a:t>
          </a:r>
        </a:p>
      </dgm:t>
    </dgm:pt>
    <dgm:pt modelId="{4D0B68CA-A906-47DF-BD4D-58565B1D3E2D}" type="parTrans" cxnId="{725EECEE-BCD8-41F2-90DE-48C772DA6FB4}">
      <dgm:prSet/>
      <dgm:spPr>
        <a:xfrm>
          <a:off x="2423371" y="614651"/>
          <a:ext cx="591403" cy="281454"/>
        </a:xfrm>
        <a:custGeom>
          <a:avLst/>
          <a:gdLst/>
          <a:ahLst/>
          <a:cxnLst/>
          <a:rect l="0" t="0" r="0" b="0"/>
          <a:pathLst>
            <a:path>
              <a:moveTo>
                <a:pt x="0" y="0"/>
              </a:moveTo>
              <a:lnTo>
                <a:pt x="0" y="191803"/>
              </a:lnTo>
              <a:lnTo>
                <a:pt x="591403" y="191803"/>
              </a:lnTo>
              <a:lnTo>
                <a:pt x="591403" y="281454"/>
              </a:lnTo>
            </a:path>
          </a:pathLst>
        </a:custGeom>
        <a:noFill/>
        <a:ln w="12700" cap="flat" cmpd="sng" algn="ctr">
          <a:solidFill>
            <a:srgbClr val="70AD47">
              <a:hueOff val="0"/>
              <a:satOff val="0"/>
              <a:lumOff val="0"/>
              <a:alphaOff val="0"/>
            </a:srgbClr>
          </a:solidFill>
          <a:prstDash val="solid"/>
          <a:miter lim="800000"/>
        </a:ln>
        <a:effectLst/>
      </dgm:spPr>
      <dgm:t>
        <a:bodyPr/>
        <a:lstStyle/>
        <a:p>
          <a:pPr algn="ctr"/>
          <a:endParaRPr lang="en-ID"/>
        </a:p>
      </dgm:t>
    </dgm:pt>
    <dgm:pt modelId="{794CBA47-CAFA-4DA3-A1EA-F7686B39E0EB}" type="sibTrans" cxnId="{725EECEE-BCD8-41F2-90DE-48C772DA6FB4}">
      <dgm:prSet/>
      <dgm:spPr/>
      <dgm:t>
        <a:bodyPr/>
        <a:lstStyle/>
        <a:p>
          <a:pPr algn="ctr"/>
          <a:endParaRPr lang="en-ID"/>
        </a:p>
      </dgm:t>
    </dgm:pt>
    <dgm:pt modelId="{06D8F11F-6067-4959-8CDE-EAD68D5502EE}">
      <dgm:prSet phldrT="[Text]"/>
      <dgm:spPr>
        <a:xfrm>
          <a:off x="3821234" y="998257"/>
          <a:ext cx="967751" cy="614522"/>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lgn="ctr">
            <a:buNone/>
          </a:pPr>
          <a:r>
            <a:rPr lang="en-ID">
              <a:solidFill>
                <a:sysClr val="windowText" lastClr="000000">
                  <a:hueOff val="0"/>
                  <a:satOff val="0"/>
                  <a:lumOff val="0"/>
                  <a:alphaOff val="0"/>
                </a:sysClr>
              </a:solidFill>
              <a:latin typeface="Calibri" panose="020F0502020204030204"/>
              <a:ea typeface="+mn-ea"/>
              <a:cs typeface="+mn-cs"/>
            </a:rPr>
            <a:t>al islam 4 ( islam dan lmu pengetahuan )</a:t>
          </a:r>
        </a:p>
      </dgm:t>
    </dgm:pt>
    <dgm:pt modelId="{B411D3C6-B463-4370-9411-9230680C968A}" type="parTrans" cxnId="{7D80E787-54BF-4239-A4C2-890FC790D499}">
      <dgm:prSet/>
      <dgm:spPr>
        <a:xfrm>
          <a:off x="2423371" y="614651"/>
          <a:ext cx="1774211" cy="281454"/>
        </a:xfrm>
        <a:custGeom>
          <a:avLst/>
          <a:gdLst/>
          <a:ahLst/>
          <a:cxnLst/>
          <a:rect l="0" t="0" r="0" b="0"/>
          <a:pathLst>
            <a:path>
              <a:moveTo>
                <a:pt x="0" y="0"/>
              </a:moveTo>
              <a:lnTo>
                <a:pt x="0" y="191803"/>
              </a:lnTo>
              <a:lnTo>
                <a:pt x="1774211" y="191803"/>
              </a:lnTo>
              <a:lnTo>
                <a:pt x="1774211" y="281454"/>
              </a:lnTo>
            </a:path>
          </a:pathLst>
        </a:custGeom>
        <a:noFill/>
        <a:ln w="12700" cap="flat" cmpd="sng" algn="ctr">
          <a:solidFill>
            <a:srgbClr val="70AD47">
              <a:hueOff val="0"/>
              <a:satOff val="0"/>
              <a:lumOff val="0"/>
              <a:alphaOff val="0"/>
            </a:srgbClr>
          </a:solidFill>
          <a:prstDash val="solid"/>
          <a:miter lim="800000"/>
        </a:ln>
        <a:effectLst/>
      </dgm:spPr>
      <dgm:t>
        <a:bodyPr/>
        <a:lstStyle/>
        <a:p>
          <a:pPr algn="ctr"/>
          <a:endParaRPr lang="en-ID"/>
        </a:p>
      </dgm:t>
    </dgm:pt>
    <dgm:pt modelId="{D6A94DC9-06A2-4D97-A774-9070A0139761}" type="sibTrans" cxnId="{7D80E787-54BF-4239-A4C2-890FC790D499}">
      <dgm:prSet/>
      <dgm:spPr/>
      <dgm:t>
        <a:bodyPr/>
        <a:lstStyle/>
        <a:p>
          <a:pPr algn="ctr"/>
          <a:endParaRPr lang="en-ID"/>
        </a:p>
      </dgm:t>
    </dgm:pt>
    <dgm:pt modelId="{F1D4D99E-9B75-4B34-AA3D-80FA0A00E1F0}">
      <dgm:prSet phldrT="[Text]"/>
      <dgm:spPr>
        <a:xfrm>
          <a:off x="1455619" y="998257"/>
          <a:ext cx="967751" cy="614522"/>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lgn="ctr">
            <a:buNone/>
          </a:pPr>
          <a:r>
            <a:rPr lang="en-ID">
              <a:solidFill>
                <a:sysClr val="windowText" lastClr="000000">
                  <a:hueOff val="0"/>
                  <a:satOff val="0"/>
                  <a:lumOff val="0"/>
                  <a:alphaOff val="0"/>
                </a:sysClr>
              </a:solidFill>
              <a:latin typeface="Calibri" panose="020F0502020204030204"/>
              <a:ea typeface="+mn-ea"/>
              <a:cs typeface="+mn-cs"/>
            </a:rPr>
            <a:t>AL Islam 2 (Ibadah, Muamalah dan Akhlak)</a:t>
          </a:r>
        </a:p>
      </dgm:t>
    </dgm:pt>
    <dgm:pt modelId="{B45CCE53-4078-4A84-9A3C-A35D6EB244B5}" type="parTrans" cxnId="{1C0D4F03-764B-4B11-B69A-1E8A3ED340A0}">
      <dgm:prSet/>
      <dgm:spPr>
        <a:xfrm>
          <a:off x="1831967" y="614651"/>
          <a:ext cx="591403" cy="281454"/>
        </a:xfrm>
        <a:custGeom>
          <a:avLst/>
          <a:gdLst/>
          <a:ahLst/>
          <a:cxnLst/>
          <a:rect l="0" t="0" r="0" b="0"/>
          <a:pathLst>
            <a:path>
              <a:moveTo>
                <a:pt x="591403" y="0"/>
              </a:moveTo>
              <a:lnTo>
                <a:pt x="591403" y="191803"/>
              </a:lnTo>
              <a:lnTo>
                <a:pt x="0" y="191803"/>
              </a:lnTo>
              <a:lnTo>
                <a:pt x="0" y="281454"/>
              </a:lnTo>
            </a:path>
          </a:pathLst>
        </a:custGeom>
        <a:noFill/>
        <a:ln w="12700" cap="flat" cmpd="sng" algn="ctr">
          <a:solidFill>
            <a:srgbClr val="70AD47">
              <a:hueOff val="0"/>
              <a:satOff val="0"/>
              <a:lumOff val="0"/>
              <a:alphaOff val="0"/>
            </a:srgbClr>
          </a:solidFill>
          <a:prstDash val="solid"/>
          <a:miter lim="800000"/>
        </a:ln>
        <a:effectLst/>
      </dgm:spPr>
      <dgm:t>
        <a:bodyPr/>
        <a:lstStyle/>
        <a:p>
          <a:pPr algn="ctr"/>
          <a:endParaRPr lang="en-ID"/>
        </a:p>
      </dgm:t>
    </dgm:pt>
    <dgm:pt modelId="{2739F3B5-CB5F-414E-A753-AF57576CF837}" type="sibTrans" cxnId="{1C0D4F03-764B-4B11-B69A-1E8A3ED340A0}">
      <dgm:prSet/>
      <dgm:spPr/>
      <dgm:t>
        <a:bodyPr/>
        <a:lstStyle/>
        <a:p>
          <a:pPr algn="ctr"/>
          <a:endParaRPr lang="en-ID"/>
        </a:p>
      </dgm:t>
    </dgm:pt>
    <dgm:pt modelId="{CE9CAC36-A473-4827-BA79-FB1A614C9BAC}">
      <dgm:prSet phldrT="[Text]"/>
      <dgm:spPr>
        <a:xfrm>
          <a:off x="1455619" y="1894233"/>
          <a:ext cx="967751" cy="61452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ID">
              <a:solidFill>
                <a:sysClr val="windowText" lastClr="000000">
                  <a:hueOff val="0"/>
                  <a:satOff val="0"/>
                  <a:lumOff val="0"/>
                  <a:alphaOff val="0"/>
                </a:sysClr>
              </a:solidFill>
              <a:latin typeface="Calibri" panose="020F0502020204030204"/>
              <a:ea typeface="+mn-ea"/>
              <a:cs typeface="+mn-cs"/>
            </a:rPr>
            <a:t>mentoring sholat sesuai HPT</a:t>
          </a:r>
        </a:p>
      </dgm:t>
    </dgm:pt>
    <dgm:pt modelId="{92CB615E-8B90-41D3-866C-98BB70DCF370}" type="parTrans" cxnId="{811789C3-A8B7-46AB-BA9D-CA14FA55DA77}">
      <dgm:prSet/>
      <dgm:spPr>
        <a:xfrm>
          <a:off x="1786247" y="1510627"/>
          <a:ext cx="91440" cy="281454"/>
        </a:xfrm>
        <a:custGeom>
          <a:avLst/>
          <a:gdLst/>
          <a:ahLst/>
          <a:cxnLst/>
          <a:rect l="0" t="0" r="0" b="0"/>
          <a:pathLst>
            <a:path>
              <a:moveTo>
                <a:pt x="45720" y="0"/>
              </a:moveTo>
              <a:lnTo>
                <a:pt x="45720" y="281454"/>
              </a:lnTo>
            </a:path>
          </a:pathLst>
        </a:custGeom>
        <a:noFill/>
        <a:ln w="12700" cap="flat" cmpd="sng" algn="ctr">
          <a:solidFill>
            <a:srgbClr val="4472C4">
              <a:hueOff val="0"/>
              <a:satOff val="0"/>
              <a:lumOff val="0"/>
              <a:alphaOff val="0"/>
            </a:srgbClr>
          </a:solidFill>
          <a:prstDash val="solid"/>
          <a:miter lim="800000"/>
        </a:ln>
        <a:effectLst/>
      </dgm:spPr>
      <dgm:t>
        <a:bodyPr/>
        <a:lstStyle/>
        <a:p>
          <a:pPr algn="ctr"/>
          <a:endParaRPr lang="en-ID"/>
        </a:p>
      </dgm:t>
    </dgm:pt>
    <dgm:pt modelId="{0913E635-3C51-4714-9FBF-D0ABD2BB6F12}" type="sibTrans" cxnId="{811789C3-A8B7-46AB-BA9D-CA14FA55DA77}">
      <dgm:prSet/>
      <dgm:spPr/>
      <dgm:t>
        <a:bodyPr/>
        <a:lstStyle/>
        <a:p>
          <a:pPr algn="ctr"/>
          <a:endParaRPr lang="en-ID"/>
        </a:p>
      </dgm:t>
    </dgm:pt>
    <dgm:pt modelId="{AF869FDF-F14D-40BE-B898-30D6145DEDE2}">
      <dgm:prSet/>
      <dgm:spPr>
        <a:xfrm>
          <a:off x="297082" y="925436"/>
          <a:ext cx="967751" cy="614522"/>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lgn="ctr">
            <a:buNone/>
          </a:pPr>
          <a:r>
            <a:rPr lang="en-ID">
              <a:solidFill>
                <a:sysClr val="windowText" lastClr="000000">
                  <a:hueOff val="0"/>
                  <a:satOff val="0"/>
                  <a:lumOff val="0"/>
                  <a:alphaOff val="0"/>
                </a:sysClr>
              </a:solidFill>
              <a:latin typeface="Calibri" panose="020F0502020204030204"/>
              <a:ea typeface="+mn-ea"/>
              <a:cs typeface="+mn-cs"/>
            </a:rPr>
            <a:t>Al Islam 1 (Ketuhanan dan Kemanusaiaan)</a:t>
          </a:r>
        </a:p>
      </dgm:t>
    </dgm:pt>
    <dgm:pt modelId="{5D8E0A72-A964-47E4-B73F-DD3C854BFA18}" type="parTrans" cxnId="{3D16A638-D802-497B-9163-10B9E9101FE0}">
      <dgm:prSet/>
      <dgm:spPr>
        <a:xfrm>
          <a:off x="673430" y="614651"/>
          <a:ext cx="1749940" cy="208633"/>
        </a:xfrm>
        <a:custGeom>
          <a:avLst/>
          <a:gdLst/>
          <a:ahLst/>
          <a:cxnLst/>
          <a:rect l="0" t="0" r="0" b="0"/>
          <a:pathLst>
            <a:path>
              <a:moveTo>
                <a:pt x="1749940" y="0"/>
              </a:moveTo>
              <a:lnTo>
                <a:pt x="1749940" y="118982"/>
              </a:lnTo>
              <a:lnTo>
                <a:pt x="0" y="118982"/>
              </a:lnTo>
              <a:lnTo>
                <a:pt x="0" y="208633"/>
              </a:lnTo>
            </a:path>
          </a:pathLst>
        </a:custGeom>
        <a:noFill/>
        <a:ln w="12700" cap="flat" cmpd="sng" algn="ctr">
          <a:solidFill>
            <a:srgbClr val="70AD47">
              <a:hueOff val="0"/>
              <a:satOff val="0"/>
              <a:lumOff val="0"/>
              <a:alphaOff val="0"/>
            </a:srgbClr>
          </a:solidFill>
          <a:prstDash val="solid"/>
          <a:miter lim="800000"/>
        </a:ln>
        <a:effectLst/>
      </dgm:spPr>
      <dgm:t>
        <a:bodyPr/>
        <a:lstStyle/>
        <a:p>
          <a:pPr algn="ctr"/>
          <a:endParaRPr lang="en-ID"/>
        </a:p>
      </dgm:t>
    </dgm:pt>
    <dgm:pt modelId="{E894AA66-C4F6-4865-AA2D-E1CECD383678}" type="sibTrans" cxnId="{3D16A638-D802-497B-9163-10B9E9101FE0}">
      <dgm:prSet/>
      <dgm:spPr/>
      <dgm:t>
        <a:bodyPr/>
        <a:lstStyle/>
        <a:p>
          <a:pPr algn="ctr"/>
          <a:endParaRPr lang="en-ID"/>
        </a:p>
      </dgm:t>
    </dgm:pt>
    <dgm:pt modelId="{FC1DBCCA-39DC-4B4B-99D7-B95FEB3B1E76}">
      <dgm:prSet/>
      <dgm:spPr>
        <a:xfrm>
          <a:off x="272811" y="1894233"/>
          <a:ext cx="967751" cy="61452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ID">
              <a:solidFill>
                <a:sysClr val="windowText" lastClr="000000">
                  <a:hueOff val="0"/>
                  <a:satOff val="0"/>
                  <a:lumOff val="0"/>
                  <a:alphaOff val="0"/>
                </a:sysClr>
              </a:solidFill>
              <a:latin typeface="Calibri" panose="020F0502020204030204"/>
              <a:ea typeface="+mn-ea"/>
              <a:cs typeface="+mn-cs"/>
            </a:rPr>
            <a:t>mentoring tahsin al qur'an</a:t>
          </a:r>
        </a:p>
      </dgm:t>
    </dgm:pt>
    <dgm:pt modelId="{13319D41-0D08-405F-8AD1-8C3E6AC83235}" type="parTrans" cxnId="{021434A5-C130-4D18-B484-5265C35E9A6C}">
      <dgm:prSet/>
      <dgm:spPr>
        <a:xfrm>
          <a:off x="603439" y="1437807"/>
          <a:ext cx="91440" cy="354275"/>
        </a:xfrm>
        <a:custGeom>
          <a:avLst/>
          <a:gdLst/>
          <a:ahLst/>
          <a:cxnLst/>
          <a:rect l="0" t="0" r="0" b="0"/>
          <a:pathLst>
            <a:path>
              <a:moveTo>
                <a:pt x="69991" y="0"/>
              </a:moveTo>
              <a:lnTo>
                <a:pt x="69991" y="264623"/>
              </a:lnTo>
              <a:lnTo>
                <a:pt x="45720" y="264623"/>
              </a:lnTo>
              <a:lnTo>
                <a:pt x="45720" y="354275"/>
              </a:lnTo>
            </a:path>
          </a:pathLst>
        </a:custGeom>
        <a:noFill/>
        <a:ln w="12700" cap="flat" cmpd="sng" algn="ctr">
          <a:solidFill>
            <a:srgbClr val="4472C4">
              <a:hueOff val="0"/>
              <a:satOff val="0"/>
              <a:lumOff val="0"/>
              <a:alphaOff val="0"/>
            </a:srgbClr>
          </a:solidFill>
          <a:prstDash val="solid"/>
          <a:miter lim="800000"/>
        </a:ln>
        <a:effectLst/>
      </dgm:spPr>
      <dgm:t>
        <a:bodyPr/>
        <a:lstStyle/>
        <a:p>
          <a:pPr algn="ctr"/>
          <a:endParaRPr lang="en-ID"/>
        </a:p>
      </dgm:t>
    </dgm:pt>
    <dgm:pt modelId="{2F9680AC-6E57-4D8F-8846-57CB11ACACD2}" type="sibTrans" cxnId="{021434A5-C130-4D18-B484-5265C35E9A6C}">
      <dgm:prSet/>
      <dgm:spPr/>
      <dgm:t>
        <a:bodyPr/>
        <a:lstStyle/>
        <a:p>
          <a:pPr algn="ctr"/>
          <a:endParaRPr lang="en-ID"/>
        </a:p>
      </dgm:t>
    </dgm:pt>
    <dgm:pt modelId="{6D02C0B5-8E24-4EF4-B557-74375C8FB683}">
      <dgm:prSet/>
      <dgm:spPr>
        <a:xfrm>
          <a:off x="2638426" y="1894233"/>
          <a:ext cx="967751" cy="61452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ID">
              <a:solidFill>
                <a:sysClr val="windowText" lastClr="000000">
                  <a:hueOff val="0"/>
                  <a:satOff val="0"/>
                  <a:lumOff val="0"/>
                  <a:alphaOff val="0"/>
                </a:sysClr>
              </a:solidFill>
              <a:latin typeface="Calibri" panose="020F0502020204030204"/>
              <a:ea typeface="+mn-ea"/>
              <a:cs typeface="+mn-cs"/>
            </a:rPr>
            <a:t>kesadaran sosial dan penguatan keagamaan</a:t>
          </a:r>
        </a:p>
      </dgm:t>
    </dgm:pt>
    <dgm:pt modelId="{1F6E2BAD-1BEC-4A8C-9E44-58A57E83641A}" type="parTrans" cxnId="{821F95F5-41A4-4934-85B7-30689EE81253}">
      <dgm:prSet/>
      <dgm:spPr>
        <a:xfrm>
          <a:off x="2969054" y="1510627"/>
          <a:ext cx="91440" cy="281454"/>
        </a:xfrm>
        <a:custGeom>
          <a:avLst/>
          <a:gdLst/>
          <a:ahLst/>
          <a:cxnLst/>
          <a:rect l="0" t="0" r="0" b="0"/>
          <a:pathLst>
            <a:path>
              <a:moveTo>
                <a:pt x="45720" y="0"/>
              </a:moveTo>
              <a:lnTo>
                <a:pt x="45720" y="281454"/>
              </a:lnTo>
            </a:path>
          </a:pathLst>
        </a:custGeom>
        <a:noFill/>
        <a:ln w="12700" cap="flat" cmpd="sng" algn="ctr">
          <a:solidFill>
            <a:srgbClr val="4472C4">
              <a:hueOff val="0"/>
              <a:satOff val="0"/>
              <a:lumOff val="0"/>
              <a:alphaOff val="0"/>
            </a:srgbClr>
          </a:solidFill>
          <a:prstDash val="solid"/>
          <a:miter lim="800000"/>
        </a:ln>
        <a:effectLst/>
      </dgm:spPr>
      <dgm:t>
        <a:bodyPr/>
        <a:lstStyle/>
        <a:p>
          <a:pPr algn="ctr"/>
          <a:endParaRPr lang="en-ID"/>
        </a:p>
      </dgm:t>
    </dgm:pt>
    <dgm:pt modelId="{3F92A467-2A08-4145-8C3E-98A1609AAA09}" type="sibTrans" cxnId="{821F95F5-41A4-4934-85B7-30689EE81253}">
      <dgm:prSet/>
      <dgm:spPr/>
      <dgm:t>
        <a:bodyPr/>
        <a:lstStyle/>
        <a:p>
          <a:pPr algn="ctr"/>
          <a:endParaRPr lang="en-ID"/>
        </a:p>
      </dgm:t>
    </dgm:pt>
    <dgm:pt modelId="{8B77B61A-E881-4E8E-9986-6007D7EAAC29}" type="pres">
      <dgm:prSet presAssocID="{CC73CD2B-A117-4CAB-A689-5A04EF0E4835}" presName="hierChild1" presStyleCnt="0">
        <dgm:presLayoutVars>
          <dgm:chPref val="1"/>
          <dgm:dir val="rev"/>
          <dgm:animOne val="branch"/>
          <dgm:animLvl val="lvl"/>
          <dgm:resizeHandles/>
        </dgm:presLayoutVars>
      </dgm:prSet>
      <dgm:spPr/>
    </dgm:pt>
    <dgm:pt modelId="{F47AF0EC-BF59-4C69-8915-042BBBD04E82}" type="pres">
      <dgm:prSet presAssocID="{93F4BF30-A9B9-4065-8F34-154D223360E7}" presName="hierRoot1" presStyleCnt="0"/>
      <dgm:spPr/>
    </dgm:pt>
    <dgm:pt modelId="{F17083B9-66EA-4EA6-814B-B20DD5CE62BB}" type="pres">
      <dgm:prSet presAssocID="{93F4BF30-A9B9-4065-8F34-154D223360E7}" presName="composite" presStyleCnt="0"/>
      <dgm:spPr/>
    </dgm:pt>
    <dgm:pt modelId="{C38A0B2A-63A4-4D90-8997-EC75DA81FEB6}" type="pres">
      <dgm:prSet presAssocID="{93F4BF30-A9B9-4065-8F34-154D223360E7}" presName="background" presStyleLbl="node0" presStyleIdx="0" presStyleCnt="1"/>
      <dgm:spPr>
        <a:xfrm>
          <a:off x="1192298" y="128"/>
          <a:ext cx="2462144" cy="614522"/>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88C215D6-C757-436B-897D-CE8F06319B00}" type="pres">
      <dgm:prSet presAssocID="{93F4BF30-A9B9-4065-8F34-154D223360E7}" presName="text" presStyleLbl="fgAcc0" presStyleIdx="0" presStyleCnt="1" custScaleX="254419" custLinFactNeighborY="1550">
        <dgm:presLayoutVars>
          <dgm:chPref val="3"/>
        </dgm:presLayoutVars>
      </dgm:prSet>
      <dgm:spPr/>
    </dgm:pt>
    <dgm:pt modelId="{ED701311-7E0C-4341-9FF9-F3484DC5CF38}" type="pres">
      <dgm:prSet presAssocID="{93F4BF30-A9B9-4065-8F34-154D223360E7}" presName="hierChild2" presStyleCnt="0"/>
      <dgm:spPr/>
    </dgm:pt>
    <dgm:pt modelId="{5BD8DE5D-7306-4D58-B89B-BA721CEBAAA2}" type="pres">
      <dgm:prSet presAssocID="{B411D3C6-B463-4370-9411-9230680C968A}" presName="Name10" presStyleLbl="parChTrans1D2" presStyleIdx="0" presStyleCnt="4"/>
      <dgm:spPr/>
    </dgm:pt>
    <dgm:pt modelId="{969FC3F7-C22D-4002-844A-27280F0FE836}" type="pres">
      <dgm:prSet presAssocID="{06D8F11F-6067-4959-8CDE-EAD68D5502EE}" presName="hierRoot2" presStyleCnt="0"/>
      <dgm:spPr/>
    </dgm:pt>
    <dgm:pt modelId="{60A940E8-B54A-4394-A6E4-1DE658944080}" type="pres">
      <dgm:prSet presAssocID="{06D8F11F-6067-4959-8CDE-EAD68D5502EE}" presName="composite2" presStyleCnt="0"/>
      <dgm:spPr/>
    </dgm:pt>
    <dgm:pt modelId="{6178E24C-294C-40EA-997D-654DB0668277}" type="pres">
      <dgm:prSet presAssocID="{06D8F11F-6067-4959-8CDE-EAD68D5502EE}" presName="background2" presStyleLbl="node2" presStyleIdx="0" presStyleCnt="4"/>
      <dgm:spPr>
        <a:xfrm>
          <a:off x="3713706" y="896105"/>
          <a:ext cx="967751" cy="614522"/>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2002D83A-46CA-4A0E-9AF7-08B043E90738}" type="pres">
      <dgm:prSet presAssocID="{06D8F11F-6067-4959-8CDE-EAD68D5502EE}" presName="text2" presStyleLbl="fgAcc2" presStyleIdx="0" presStyleCnt="4">
        <dgm:presLayoutVars>
          <dgm:chPref val="3"/>
        </dgm:presLayoutVars>
      </dgm:prSet>
      <dgm:spPr/>
    </dgm:pt>
    <dgm:pt modelId="{A18813A9-6745-453F-8126-8129FBCE097C}" type="pres">
      <dgm:prSet presAssocID="{06D8F11F-6067-4959-8CDE-EAD68D5502EE}" presName="hierChild3" presStyleCnt="0"/>
      <dgm:spPr/>
    </dgm:pt>
    <dgm:pt modelId="{B2164E94-55FE-4733-A0FC-240494ABC455}" type="pres">
      <dgm:prSet presAssocID="{4D0B68CA-A906-47DF-BD4D-58565B1D3E2D}" presName="Name10" presStyleLbl="parChTrans1D2" presStyleIdx="1" presStyleCnt="4"/>
      <dgm:spPr/>
    </dgm:pt>
    <dgm:pt modelId="{2D63A4FD-6274-46D7-A923-77AA5E5FAC01}" type="pres">
      <dgm:prSet presAssocID="{C99DCF91-8DD4-45A4-AD05-CAF2159B3C3F}" presName="hierRoot2" presStyleCnt="0"/>
      <dgm:spPr/>
    </dgm:pt>
    <dgm:pt modelId="{EB133D0C-21BE-4659-95CA-E93A2A5CE0FB}" type="pres">
      <dgm:prSet presAssocID="{C99DCF91-8DD4-45A4-AD05-CAF2159B3C3F}" presName="composite2" presStyleCnt="0"/>
      <dgm:spPr/>
    </dgm:pt>
    <dgm:pt modelId="{04494E07-175B-4119-88C3-AC1BA8E30918}" type="pres">
      <dgm:prSet presAssocID="{C99DCF91-8DD4-45A4-AD05-CAF2159B3C3F}" presName="background2" presStyleLbl="node2" presStyleIdx="1" presStyleCnt="4"/>
      <dgm:spPr>
        <a:xfrm>
          <a:off x="2530898" y="896105"/>
          <a:ext cx="967751" cy="614522"/>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AF4C2BA-756D-4AFA-9345-059BE5E49656}" type="pres">
      <dgm:prSet presAssocID="{C99DCF91-8DD4-45A4-AD05-CAF2159B3C3F}" presName="text2" presStyleLbl="fgAcc2" presStyleIdx="1" presStyleCnt="4">
        <dgm:presLayoutVars>
          <dgm:chPref val="3"/>
        </dgm:presLayoutVars>
      </dgm:prSet>
      <dgm:spPr/>
    </dgm:pt>
    <dgm:pt modelId="{55842983-D5AD-4F75-AA94-935EB3DC9C4E}" type="pres">
      <dgm:prSet presAssocID="{C99DCF91-8DD4-45A4-AD05-CAF2159B3C3F}" presName="hierChild3" presStyleCnt="0"/>
      <dgm:spPr/>
    </dgm:pt>
    <dgm:pt modelId="{21FD9D72-359C-4588-AE76-06C8249B7EC0}" type="pres">
      <dgm:prSet presAssocID="{1F6E2BAD-1BEC-4A8C-9E44-58A57E83641A}" presName="Name17" presStyleLbl="parChTrans1D3" presStyleIdx="0" presStyleCnt="3"/>
      <dgm:spPr/>
    </dgm:pt>
    <dgm:pt modelId="{CE88BF0D-5506-4D05-8D61-9730433284F0}" type="pres">
      <dgm:prSet presAssocID="{6D02C0B5-8E24-4EF4-B557-74375C8FB683}" presName="hierRoot3" presStyleCnt="0"/>
      <dgm:spPr/>
    </dgm:pt>
    <dgm:pt modelId="{20C0A14B-3BEF-4A3C-8619-422A7D60820B}" type="pres">
      <dgm:prSet presAssocID="{6D02C0B5-8E24-4EF4-B557-74375C8FB683}" presName="composite3" presStyleCnt="0"/>
      <dgm:spPr/>
    </dgm:pt>
    <dgm:pt modelId="{C957EB88-FD61-495E-BAFB-2EDE30B2E883}" type="pres">
      <dgm:prSet presAssocID="{6D02C0B5-8E24-4EF4-B557-74375C8FB683}" presName="background3" presStyleLbl="node3" presStyleIdx="0" presStyleCnt="3"/>
      <dgm:spPr>
        <a:xfrm>
          <a:off x="2530898" y="1792082"/>
          <a:ext cx="967751" cy="61452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BBEF9C3-8D46-4A14-9C14-7452B252E8D3}" type="pres">
      <dgm:prSet presAssocID="{6D02C0B5-8E24-4EF4-B557-74375C8FB683}" presName="text3" presStyleLbl="fgAcc3" presStyleIdx="0" presStyleCnt="3">
        <dgm:presLayoutVars>
          <dgm:chPref val="3"/>
        </dgm:presLayoutVars>
      </dgm:prSet>
      <dgm:spPr/>
    </dgm:pt>
    <dgm:pt modelId="{22823EE9-6AB6-4672-9756-8BBC61755C1A}" type="pres">
      <dgm:prSet presAssocID="{6D02C0B5-8E24-4EF4-B557-74375C8FB683}" presName="hierChild4" presStyleCnt="0"/>
      <dgm:spPr/>
    </dgm:pt>
    <dgm:pt modelId="{2BBB57C3-2C9A-4E69-B345-4BB111D6C76E}" type="pres">
      <dgm:prSet presAssocID="{B45CCE53-4078-4A84-9A3C-A35D6EB244B5}" presName="Name10" presStyleLbl="parChTrans1D2" presStyleIdx="2" presStyleCnt="4"/>
      <dgm:spPr/>
    </dgm:pt>
    <dgm:pt modelId="{4D5A0500-0742-443B-BA50-A74FFED25D58}" type="pres">
      <dgm:prSet presAssocID="{F1D4D99E-9B75-4B34-AA3D-80FA0A00E1F0}" presName="hierRoot2" presStyleCnt="0"/>
      <dgm:spPr/>
    </dgm:pt>
    <dgm:pt modelId="{4CE84497-03C7-45F7-BF9E-F25BA2DAC4A4}" type="pres">
      <dgm:prSet presAssocID="{F1D4D99E-9B75-4B34-AA3D-80FA0A00E1F0}" presName="composite2" presStyleCnt="0"/>
      <dgm:spPr/>
    </dgm:pt>
    <dgm:pt modelId="{CBD767CD-BB3A-44C9-BD69-50441A3EC7A6}" type="pres">
      <dgm:prSet presAssocID="{F1D4D99E-9B75-4B34-AA3D-80FA0A00E1F0}" presName="background2" presStyleLbl="node2" presStyleIdx="2" presStyleCnt="4"/>
      <dgm:spPr>
        <a:xfrm>
          <a:off x="1348091" y="896105"/>
          <a:ext cx="967751" cy="614522"/>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346468C-E915-4406-8EDD-6E177DE7F06D}" type="pres">
      <dgm:prSet presAssocID="{F1D4D99E-9B75-4B34-AA3D-80FA0A00E1F0}" presName="text2" presStyleLbl="fgAcc2" presStyleIdx="2" presStyleCnt="4">
        <dgm:presLayoutVars>
          <dgm:chPref val="3"/>
        </dgm:presLayoutVars>
      </dgm:prSet>
      <dgm:spPr/>
    </dgm:pt>
    <dgm:pt modelId="{3766D22E-F5CE-44F3-8698-B2D3B84C71CB}" type="pres">
      <dgm:prSet presAssocID="{F1D4D99E-9B75-4B34-AA3D-80FA0A00E1F0}" presName="hierChild3" presStyleCnt="0"/>
      <dgm:spPr/>
    </dgm:pt>
    <dgm:pt modelId="{8FCCFAD4-9C7B-407B-852E-FA9D00A30C68}" type="pres">
      <dgm:prSet presAssocID="{92CB615E-8B90-41D3-866C-98BB70DCF370}" presName="Name17" presStyleLbl="parChTrans1D3" presStyleIdx="1" presStyleCnt="3"/>
      <dgm:spPr/>
    </dgm:pt>
    <dgm:pt modelId="{41498A92-57A5-436E-A2A7-0D6BCB8E8829}" type="pres">
      <dgm:prSet presAssocID="{CE9CAC36-A473-4827-BA79-FB1A614C9BAC}" presName="hierRoot3" presStyleCnt="0"/>
      <dgm:spPr/>
    </dgm:pt>
    <dgm:pt modelId="{D9201A70-647E-4914-A26C-785136E285ED}" type="pres">
      <dgm:prSet presAssocID="{CE9CAC36-A473-4827-BA79-FB1A614C9BAC}" presName="composite3" presStyleCnt="0"/>
      <dgm:spPr/>
    </dgm:pt>
    <dgm:pt modelId="{3D261EF2-6586-4B03-9235-EC4E18A192B9}" type="pres">
      <dgm:prSet presAssocID="{CE9CAC36-A473-4827-BA79-FB1A614C9BAC}" presName="background3" presStyleLbl="node3" presStyleIdx="1" presStyleCnt="3"/>
      <dgm:spPr>
        <a:xfrm>
          <a:off x="1348091" y="1792082"/>
          <a:ext cx="967751" cy="61452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6E19A0-2CBB-4631-8CA6-56F171E39052}" type="pres">
      <dgm:prSet presAssocID="{CE9CAC36-A473-4827-BA79-FB1A614C9BAC}" presName="text3" presStyleLbl="fgAcc3" presStyleIdx="1" presStyleCnt="3">
        <dgm:presLayoutVars>
          <dgm:chPref val="3"/>
        </dgm:presLayoutVars>
      </dgm:prSet>
      <dgm:spPr/>
    </dgm:pt>
    <dgm:pt modelId="{33FA0C4D-1D5C-4976-B04E-4DE9797209A7}" type="pres">
      <dgm:prSet presAssocID="{CE9CAC36-A473-4827-BA79-FB1A614C9BAC}" presName="hierChild4" presStyleCnt="0"/>
      <dgm:spPr/>
    </dgm:pt>
    <dgm:pt modelId="{A6CCF563-96D6-41FC-B9CC-698256A453CA}" type="pres">
      <dgm:prSet presAssocID="{5D8E0A72-A964-47E4-B73F-DD3C854BFA18}" presName="Name10" presStyleLbl="parChTrans1D2" presStyleIdx="3" presStyleCnt="4"/>
      <dgm:spPr/>
    </dgm:pt>
    <dgm:pt modelId="{1439F95C-CED6-413F-B223-6A9333E0DA1D}" type="pres">
      <dgm:prSet presAssocID="{AF869FDF-F14D-40BE-B898-30D6145DEDE2}" presName="hierRoot2" presStyleCnt="0"/>
      <dgm:spPr/>
    </dgm:pt>
    <dgm:pt modelId="{F2AC0974-B518-41B8-A716-9ECA53AC2A20}" type="pres">
      <dgm:prSet presAssocID="{AF869FDF-F14D-40BE-B898-30D6145DEDE2}" presName="composite2" presStyleCnt="0"/>
      <dgm:spPr/>
    </dgm:pt>
    <dgm:pt modelId="{6DBD5B95-BFCC-4BF0-AB12-25604C3D145A}" type="pres">
      <dgm:prSet presAssocID="{AF869FDF-F14D-40BE-B898-30D6145DEDE2}" presName="background2" presStyleLbl="node2" presStyleIdx="3" presStyleCnt="4"/>
      <dgm:spPr>
        <a:xfrm>
          <a:off x="189554" y="823284"/>
          <a:ext cx="967751" cy="614522"/>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A7907DB-32BE-4C40-BA4D-8D186ED15118}" type="pres">
      <dgm:prSet presAssocID="{AF869FDF-F14D-40BE-B898-30D6145DEDE2}" presName="text2" presStyleLbl="fgAcc2" presStyleIdx="3" presStyleCnt="4" custLinFactNeighborX="2508" custLinFactNeighborY="-11850">
        <dgm:presLayoutVars>
          <dgm:chPref val="3"/>
        </dgm:presLayoutVars>
      </dgm:prSet>
      <dgm:spPr/>
    </dgm:pt>
    <dgm:pt modelId="{BD203F89-7C93-468F-9CF3-5FFC90BA325A}" type="pres">
      <dgm:prSet presAssocID="{AF869FDF-F14D-40BE-B898-30D6145DEDE2}" presName="hierChild3" presStyleCnt="0"/>
      <dgm:spPr/>
    </dgm:pt>
    <dgm:pt modelId="{A3EFACCD-170E-4C9A-8AAB-432060BEFD54}" type="pres">
      <dgm:prSet presAssocID="{13319D41-0D08-405F-8AD1-8C3E6AC83235}" presName="Name17" presStyleLbl="parChTrans1D3" presStyleIdx="2" presStyleCnt="3"/>
      <dgm:spPr/>
    </dgm:pt>
    <dgm:pt modelId="{FFD156B5-42BD-4B56-BCBE-A10D9557BBED}" type="pres">
      <dgm:prSet presAssocID="{FC1DBCCA-39DC-4B4B-99D7-B95FEB3B1E76}" presName="hierRoot3" presStyleCnt="0"/>
      <dgm:spPr/>
    </dgm:pt>
    <dgm:pt modelId="{0C0612B3-C99C-4771-8044-283D64F89F7F}" type="pres">
      <dgm:prSet presAssocID="{FC1DBCCA-39DC-4B4B-99D7-B95FEB3B1E76}" presName="composite3" presStyleCnt="0"/>
      <dgm:spPr/>
    </dgm:pt>
    <dgm:pt modelId="{E7929393-D962-42A9-AEDE-651A59A988C5}" type="pres">
      <dgm:prSet presAssocID="{FC1DBCCA-39DC-4B4B-99D7-B95FEB3B1E76}" presName="background3" presStyleLbl="node3" presStyleIdx="2" presStyleCnt="3"/>
      <dgm:spPr>
        <a:xfrm>
          <a:off x="165283" y="1792082"/>
          <a:ext cx="967751" cy="61452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71C8A59A-522C-4542-A166-7D70CA037EF2}" type="pres">
      <dgm:prSet presAssocID="{FC1DBCCA-39DC-4B4B-99D7-B95FEB3B1E76}" presName="text3" presStyleLbl="fgAcc3" presStyleIdx="2" presStyleCnt="3">
        <dgm:presLayoutVars>
          <dgm:chPref val="3"/>
        </dgm:presLayoutVars>
      </dgm:prSet>
      <dgm:spPr/>
    </dgm:pt>
    <dgm:pt modelId="{AE92F892-512C-487E-8E40-10BB774E9945}" type="pres">
      <dgm:prSet presAssocID="{FC1DBCCA-39DC-4B4B-99D7-B95FEB3B1E76}" presName="hierChild4" presStyleCnt="0"/>
      <dgm:spPr/>
    </dgm:pt>
  </dgm:ptLst>
  <dgm:cxnLst>
    <dgm:cxn modelId="{1C0D4F03-764B-4B11-B69A-1E8A3ED340A0}" srcId="{93F4BF30-A9B9-4065-8F34-154D223360E7}" destId="{F1D4D99E-9B75-4B34-AA3D-80FA0A00E1F0}" srcOrd="2" destOrd="0" parTransId="{B45CCE53-4078-4A84-9A3C-A35D6EB244B5}" sibTransId="{2739F3B5-CB5F-414E-A753-AF57576CF837}"/>
    <dgm:cxn modelId="{AF48F503-5758-44D0-A4DE-FDFEC0F069F8}" type="presOf" srcId="{06D8F11F-6067-4959-8CDE-EAD68D5502EE}" destId="{2002D83A-46CA-4A0E-9AF7-08B043E90738}" srcOrd="0" destOrd="0" presId="urn:microsoft.com/office/officeart/2005/8/layout/hierarchy1"/>
    <dgm:cxn modelId="{87B24831-73A7-4BFD-AC2C-113D2DD891A6}" type="presOf" srcId="{4D0B68CA-A906-47DF-BD4D-58565B1D3E2D}" destId="{B2164E94-55FE-4733-A0FC-240494ABC455}" srcOrd="0" destOrd="0" presId="urn:microsoft.com/office/officeart/2005/8/layout/hierarchy1"/>
    <dgm:cxn modelId="{3D16A638-D802-497B-9163-10B9E9101FE0}" srcId="{93F4BF30-A9B9-4065-8F34-154D223360E7}" destId="{AF869FDF-F14D-40BE-B898-30D6145DEDE2}" srcOrd="3" destOrd="0" parTransId="{5D8E0A72-A964-47E4-B73F-DD3C854BFA18}" sibTransId="{E894AA66-C4F6-4865-AA2D-E1CECD383678}"/>
    <dgm:cxn modelId="{4E09F066-B085-4A01-B337-D49FF38D4D97}" type="presOf" srcId="{CE9CAC36-A473-4827-BA79-FB1A614C9BAC}" destId="{FC6E19A0-2CBB-4631-8CA6-56F171E39052}" srcOrd="0" destOrd="0" presId="urn:microsoft.com/office/officeart/2005/8/layout/hierarchy1"/>
    <dgm:cxn modelId="{DB8FE84C-943B-4359-A7C7-742508CBF232}" type="presOf" srcId="{F1D4D99E-9B75-4B34-AA3D-80FA0A00E1F0}" destId="{1346468C-E915-4406-8EDD-6E177DE7F06D}" srcOrd="0" destOrd="0" presId="urn:microsoft.com/office/officeart/2005/8/layout/hierarchy1"/>
    <dgm:cxn modelId="{96A4956E-89CE-48F2-B531-AA5864D2D592}" type="presOf" srcId="{1F6E2BAD-1BEC-4A8C-9E44-58A57E83641A}" destId="{21FD9D72-359C-4588-AE76-06C8249B7EC0}" srcOrd="0" destOrd="0" presId="urn:microsoft.com/office/officeart/2005/8/layout/hierarchy1"/>
    <dgm:cxn modelId="{72E4B073-7D52-4EDC-92E9-5A0FEE7EAE74}" srcId="{CC73CD2B-A117-4CAB-A689-5A04EF0E4835}" destId="{93F4BF30-A9B9-4065-8F34-154D223360E7}" srcOrd="0" destOrd="0" parTransId="{446A7E6A-19DF-44BC-864E-56E75D1EA62B}" sibTransId="{A983843A-7FC0-4ABC-8402-9CC4B6B7E4E5}"/>
    <dgm:cxn modelId="{C0EC5F74-946E-40C2-AD62-ECE0025161DD}" type="presOf" srcId="{93F4BF30-A9B9-4065-8F34-154D223360E7}" destId="{88C215D6-C757-436B-897D-CE8F06319B00}" srcOrd="0" destOrd="0" presId="urn:microsoft.com/office/officeart/2005/8/layout/hierarchy1"/>
    <dgm:cxn modelId="{B4541577-F905-404B-8400-1D0234EC8151}" type="presOf" srcId="{13319D41-0D08-405F-8AD1-8C3E6AC83235}" destId="{A3EFACCD-170E-4C9A-8AAB-432060BEFD54}" srcOrd="0" destOrd="0" presId="urn:microsoft.com/office/officeart/2005/8/layout/hierarchy1"/>
    <dgm:cxn modelId="{4D9D1783-B007-4C33-95FD-1EDDF410D3E4}" type="presOf" srcId="{FC1DBCCA-39DC-4B4B-99D7-B95FEB3B1E76}" destId="{71C8A59A-522C-4542-A166-7D70CA037EF2}" srcOrd="0" destOrd="0" presId="urn:microsoft.com/office/officeart/2005/8/layout/hierarchy1"/>
    <dgm:cxn modelId="{7D80E787-54BF-4239-A4C2-890FC790D499}" srcId="{93F4BF30-A9B9-4065-8F34-154D223360E7}" destId="{06D8F11F-6067-4959-8CDE-EAD68D5502EE}" srcOrd="0" destOrd="0" parTransId="{B411D3C6-B463-4370-9411-9230680C968A}" sibTransId="{D6A94DC9-06A2-4D97-A774-9070A0139761}"/>
    <dgm:cxn modelId="{91CEFE8E-3DCF-49DA-96D5-13AC1CF630FD}" type="presOf" srcId="{6D02C0B5-8E24-4EF4-B557-74375C8FB683}" destId="{6BBEF9C3-8D46-4A14-9C14-7452B252E8D3}" srcOrd="0" destOrd="0" presId="urn:microsoft.com/office/officeart/2005/8/layout/hierarchy1"/>
    <dgm:cxn modelId="{E4EF2797-BE9E-4AA1-8EA5-80520D42834A}" type="presOf" srcId="{B45CCE53-4078-4A84-9A3C-A35D6EB244B5}" destId="{2BBB57C3-2C9A-4E69-B345-4BB111D6C76E}" srcOrd="0" destOrd="0" presId="urn:microsoft.com/office/officeart/2005/8/layout/hierarchy1"/>
    <dgm:cxn modelId="{021434A5-C130-4D18-B484-5265C35E9A6C}" srcId="{AF869FDF-F14D-40BE-B898-30D6145DEDE2}" destId="{FC1DBCCA-39DC-4B4B-99D7-B95FEB3B1E76}" srcOrd="0" destOrd="0" parTransId="{13319D41-0D08-405F-8AD1-8C3E6AC83235}" sibTransId="{2F9680AC-6E57-4D8F-8846-57CB11ACACD2}"/>
    <dgm:cxn modelId="{173719AF-BF2E-4EF9-B351-DE976C771123}" type="presOf" srcId="{AF869FDF-F14D-40BE-B898-30D6145DEDE2}" destId="{FA7907DB-32BE-4C40-BA4D-8D186ED15118}" srcOrd="0" destOrd="0" presId="urn:microsoft.com/office/officeart/2005/8/layout/hierarchy1"/>
    <dgm:cxn modelId="{364195BA-D3D9-4BCF-B735-58FF63C10726}" type="presOf" srcId="{B411D3C6-B463-4370-9411-9230680C968A}" destId="{5BD8DE5D-7306-4D58-B89B-BA721CEBAAA2}" srcOrd="0" destOrd="0" presId="urn:microsoft.com/office/officeart/2005/8/layout/hierarchy1"/>
    <dgm:cxn modelId="{811789C3-A8B7-46AB-BA9D-CA14FA55DA77}" srcId="{F1D4D99E-9B75-4B34-AA3D-80FA0A00E1F0}" destId="{CE9CAC36-A473-4827-BA79-FB1A614C9BAC}" srcOrd="0" destOrd="0" parTransId="{92CB615E-8B90-41D3-866C-98BB70DCF370}" sibTransId="{0913E635-3C51-4714-9FBF-D0ABD2BB6F12}"/>
    <dgm:cxn modelId="{725EECEE-BCD8-41F2-90DE-48C772DA6FB4}" srcId="{93F4BF30-A9B9-4065-8F34-154D223360E7}" destId="{C99DCF91-8DD4-45A4-AD05-CAF2159B3C3F}" srcOrd="1" destOrd="0" parTransId="{4D0B68CA-A906-47DF-BD4D-58565B1D3E2D}" sibTransId="{794CBA47-CAFA-4DA3-A1EA-F7686B39E0EB}"/>
    <dgm:cxn modelId="{7F18B3EF-C52D-414C-A272-4447F8BFEDE6}" type="presOf" srcId="{5D8E0A72-A964-47E4-B73F-DD3C854BFA18}" destId="{A6CCF563-96D6-41FC-B9CC-698256A453CA}" srcOrd="0" destOrd="0" presId="urn:microsoft.com/office/officeart/2005/8/layout/hierarchy1"/>
    <dgm:cxn modelId="{0CF99EF2-A9E2-4CB2-ACD4-8EB3BD1BB330}" type="presOf" srcId="{CC73CD2B-A117-4CAB-A689-5A04EF0E4835}" destId="{8B77B61A-E881-4E8E-9986-6007D7EAAC29}" srcOrd="0" destOrd="0" presId="urn:microsoft.com/office/officeart/2005/8/layout/hierarchy1"/>
    <dgm:cxn modelId="{8D1CD9F2-4159-4963-990A-B86A1EEA2E29}" type="presOf" srcId="{92CB615E-8B90-41D3-866C-98BB70DCF370}" destId="{8FCCFAD4-9C7B-407B-852E-FA9D00A30C68}" srcOrd="0" destOrd="0" presId="urn:microsoft.com/office/officeart/2005/8/layout/hierarchy1"/>
    <dgm:cxn modelId="{821F95F5-41A4-4934-85B7-30689EE81253}" srcId="{C99DCF91-8DD4-45A4-AD05-CAF2159B3C3F}" destId="{6D02C0B5-8E24-4EF4-B557-74375C8FB683}" srcOrd="0" destOrd="0" parTransId="{1F6E2BAD-1BEC-4A8C-9E44-58A57E83641A}" sibTransId="{3F92A467-2A08-4145-8C3E-98A1609AAA09}"/>
    <dgm:cxn modelId="{08AAFCFE-09DC-4AD4-A1DB-9F6996ECBF40}" type="presOf" srcId="{C99DCF91-8DD4-45A4-AD05-CAF2159B3C3F}" destId="{0AF4C2BA-756D-4AFA-9345-059BE5E49656}" srcOrd="0" destOrd="0" presId="urn:microsoft.com/office/officeart/2005/8/layout/hierarchy1"/>
    <dgm:cxn modelId="{ADA6C163-DBA9-4F37-BC8F-909A2A5153E2}" type="presParOf" srcId="{8B77B61A-E881-4E8E-9986-6007D7EAAC29}" destId="{F47AF0EC-BF59-4C69-8915-042BBBD04E82}" srcOrd="0" destOrd="0" presId="urn:microsoft.com/office/officeart/2005/8/layout/hierarchy1"/>
    <dgm:cxn modelId="{279B9E91-1808-4DF1-92CD-27C6CC686451}" type="presParOf" srcId="{F47AF0EC-BF59-4C69-8915-042BBBD04E82}" destId="{F17083B9-66EA-4EA6-814B-B20DD5CE62BB}" srcOrd="0" destOrd="0" presId="urn:microsoft.com/office/officeart/2005/8/layout/hierarchy1"/>
    <dgm:cxn modelId="{EEE97951-BCDC-4751-8053-D6C7E461D484}" type="presParOf" srcId="{F17083B9-66EA-4EA6-814B-B20DD5CE62BB}" destId="{C38A0B2A-63A4-4D90-8997-EC75DA81FEB6}" srcOrd="0" destOrd="0" presId="urn:microsoft.com/office/officeart/2005/8/layout/hierarchy1"/>
    <dgm:cxn modelId="{193D6F71-650E-4A0F-AE1F-1AAE48F4DBB5}" type="presParOf" srcId="{F17083B9-66EA-4EA6-814B-B20DD5CE62BB}" destId="{88C215D6-C757-436B-897D-CE8F06319B00}" srcOrd="1" destOrd="0" presId="urn:microsoft.com/office/officeart/2005/8/layout/hierarchy1"/>
    <dgm:cxn modelId="{D4D003E8-045D-48AC-809F-1E96F59442BD}" type="presParOf" srcId="{F47AF0EC-BF59-4C69-8915-042BBBD04E82}" destId="{ED701311-7E0C-4341-9FF9-F3484DC5CF38}" srcOrd="1" destOrd="0" presId="urn:microsoft.com/office/officeart/2005/8/layout/hierarchy1"/>
    <dgm:cxn modelId="{93661277-3E1B-42E7-8310-679612356F8D}" type="presParOf" srcId="{ED701311-7E0C-4341-9FF9-F3484DC5CF38}" destId="{5BD8DE5D-7306-4D58-B89B-BA721CEBAAA2}" srcOrd="0" destOrd="0" presId="urn:microsoft.com/office/officeart/2005/8/layout/hierarchy1"/>
    <dgm:cxn modelId="{706FB8F7-24C4-4095-83D5-6396F087BCD5}" type="presParOf" srcId="{ED701311-7E0C-4341-9FF9-F3484DC5CF38}" destId="{969FC3F7-C22D-4002-844A-27280F0FE836}" srcOrd="1" destOrd="0" presId="urn:microsoft.com/office/officeart/2005/8/layout/hierarchy1"/>
    <dgm:cxn modelId="{11B221E3-4417-4D05-BEDA-BEC72323AB7C}" type="presParOf" srcId="{969FC3F7-C22D-4002-844A-27280F0FE836}" destId="{60A940E8-B54A-4394-A6E4-1DE658944080}" srcOrd="0" destOrd="0" presId="urn:microsoft.com/office/officeart/2005/8/layout/hierarchy1"/>
    <dgm:cxn modelId="{F03F3557-284E-49C4-9E9A-F2908CBFCFB6}" type="presParOf" srcId="{60A940E8-B54A-4394-A6E4-1DE658944080}" destId="{6178E24C-294C-40EA-997D-654DB0668277}" srcOrd="0" destOrd="0" presId="urn:microsoft.com/office/officeart/2005/8/layout/hierarchy1"/>
    <dgm:cxn modelId="{B7A07FFE-F558-4A97-9FC3-5C7477849F1B}" type="presParOf" srcId="{60A940E8-B54A-4394-A6E4-1DE658944080}" destId="{2002D83A-46CA-4A0E-9AF7-08B043E90738}" srcOrd="1" destOrd="0" presId="urn:microsoft.com/office/officeart/2005/8/layout/hierarchy1"/>
    <dgm:cxn modelId="{42AB1028-BB3C-48CB-9CB3-32592EAA7208}" type="presParOf" srcId="{969FC3F7-C22D-4002-844A-27280F0FE836}" destId="{A18813A9-6745-453F-8126-8129FBCE097C}" srcOrd="1" destOrd="0" presId="urn:microsoft.com/office/officeart/2005/8/layout/hierarchy1"/>
    <dgm:cxn modelId="{32B3E480-BC87-4C4E-8B07-6B4C44F20143}" type="presParOf" srcId="{ED701311-7E0C-4341-9FF9-F3484DC5CF38}" destId="{B2164E94-55FE-4733-A0FC-240494ABC455}" srcOrd="2" destOrd="0" presId="urn:microsoft.com/office/officeart/2005/8/layout/hierarchy1"/>
    <dgm:cxn modelId="{FD697ADC-E18A-4E68-B34C-68B2204E24CD}" type="presParOf" srcId="{ED701311-7E0C-4341-9FF9-F3484DC5CF38}" destId="{2D63A4FD-6274-46D7-A923-77AA5E5FAC01}" srcOrd="3" destOrd="0" presId="urn:microsoft.com/office/officeart/2005/8/layout/hierarchy1"/>
    <dgm:cxn modelId="{64CEF37A-376C-4C3F-8BD9-DE3E75FDAADC}" type="presParOf" srcId="{2D63A4FD-6274-46D7-A923-77AA5E5FAC01}" destId="{EB133D0C-21BE-4659-95CA-E93A2A5CE0FB}" srcOrd="0" destOrd="0" presId="urn:microsoft.com/office/officeart/2005/8/layout/hierarchy1"/>
    <dgm:cxn modelId="{1AF1614A-C789-4531-86A7-CE84B5E083B4}" type="presParOf" srcId="{EB133D0C-21BE-4659-95CA-E93A2A5CE0FB}" destId="{04494E07-175B-4119-88C3-AC1BA8E30918}" srcOrd="0" destOrd="0" presId="urn:microsoft.com/office/officeart/2005/8/layout/hierarchy1"/>
    <dgm:cxn modelId="{4EA0139F-EDF6-4D60-A00C-9C98842DFAAF}" type="presParOf" srcId="{EB133D0C-21BE-4659-95CA-E93A2A5CE0FB}" destId="{0AF4C2BA-756D-4AFA-9345-059BE5E49656}" srcOrd="1" destOrd="0" presId="urn:microsoft.com/office/officeart/2005/8/layout/hierarchy1"/>
    <dgm:cxn modelId="{1257A7A8-A27A-4AF6-A469-DE186414C16C}" type="presParOf" srcId="{2D63A4FD-6274-46D7-A923-77AA5E5FAC01}" destId="{55842983-D5AD-4F75-AA94-935EB3DC9C4E}" srcOrd="1" destOrd="0" presId="urn:microsoft.com/office/officeart/2005/8/layout/hierarchy1"/>
    <dgm:cxn modelId="{B2584CE1-9B09-40E7-A665-7DA1C79A3D84}" type="presParOf" srcId="{55842983-D5AD-4F75-AA94-935EB3DC9C4E}" destId="{21FD9D72-359C-4588-AE76-06C8249B7EC0}" srcOrd="0" destOrd="0" presId="urn:microsoft.com/office/officeart/2005/8/layout/hierarchy1"/>
    <dgm:cxn modelId="{BAB04ADD-AED4-4209-BAF0-EEFA45F99EEC}" type="presParOf" srcId="{55842983-D5AD-4F75-AA94-935EB3DC9C4E}" destId="{CE88BF0D-5506-4D05-8D61-9730433284F0}" srcOrd="1" destOrd="0" presId="urn:microsoft.com/office/officeart/2005/8/layout/hierarchy1"/>
    <dgm:cxn modelId="{0B85FF83-AC58-42D0-9C1C-C63A51EAFA8E}" type="presParOf" srcId="{CE88BF0D-5506-4D05-8D61-9730433284F0}" destId="{20C0A14B-3BEF-4A3C-8619-422A7D60820B}" srcOrd="0" destOrd="0" presId="urn:microsoft.com/office/officeart/2005/8/layout/hierarchy1"/>
    <dgm:cxn modelId="{5257991A-0600-46B4-BCA2-E2816145994E}" type="presParOf" srcId="{20C0A14B-3BEF-4A3C-8619-422A7D60820B}" destId="{C957EB88-FD61-495E-BAFB-2EDE30B2E883}" srcOrd="0" destOrd="0" presId="urn:microsoft.com/office/officeart/2005/8/layout/hierarchy1"/>
    <dgm:cxn modelId="{5D0E4C0B-5216-49E9-9B6A-C1AB778F1116}" type="presParOf" srcId="{20C0A14B-3BEF-4A3C-8619-422A7D60820B}" destId="{6BBEF9C3-8D46-4A14-9C14-7452B252E8D3}" srcOrd="1" destOrd="0" presId="urn:microsoft.com/office/officeart/2005/8/layout/hierarchy1"/>
    <dgm:cxn modelId="{E587ED04-CFC0-4658-8005-63646188D742}" type="presParOf" srcId="{CE88BF0D-5506-4D05-8D61-9730433284F0}" destId="{22823EE9-6AB6-4672-9756-8BBC61755C1A}" srcOrd="1" destOrd="0" presId="urn:microsoft.com/office/officeart/2005/8/layout/hierarchy1"/>
    <dgm:cxn modelId="{F38B0183-294A-4E2F-8C89-E3EB9BCD2FB4}" type="presParOf" srcId="{ED701311-7E0C-4341-9FF9-F3484DC5CF38}" destId="{2BBB57C3-2C9A-4E69-B345-4BB111D6C76E}" srcOrd="4" destOrd="0" presId="urn:microsoft.com/office/officeart/2005/8/layout/hierarchy1"/>
    <dgm:cxn modelId="{F9186262-AF11-44A6-92A8-FFC502983DDC}" type="presParOf" srcId="{ED701311-7E0C-4341-9FF9-F3484DC5CF38}" destId="{4D5A0500-0742-443B-BA50-A74FFED25D58}" srcOrd="5" destOrd="0" presId="urn:microsoft.com/office/officeart/2005/8/layout/hierarchy1"/>
    <dgm:cxn modelId="{B082C040-75FB-43E6-9116-21FA77070707}" type="presParOf" srcId="{4D5A0500-0742-443B-BA50-A74FFED25D58}" destId="{4CE84497-03C7-45F7-BF9E-F25BA2DAC4A4}" srcOrd="0" destOrd="0" presId="urn:microsoft.com/office/officeart/2005/8/layout/hierarchy1"/>
    <dgm:cxn modelId="{6B1C76BC-21B6-4875-9019-29862F4B088A}" type="presParOf" srcId="{4CE84497-03C7-45F7-BF9E-F25BA2DAC4A4}" destId="{CBD767CD-BB3A-44C9-BD69-50441A3EC7A6}" srcOrd="0" destOrd="0" presId="urn:microsoft.com/office/officeart/2005/8/layout/hierarchy1"/>
    <dgm:cxn modelId="{CDADA9E1-BA44-4FE7-82E7-2342C3E03BA6}" type="presParOf" srcId="{4CE84497-03C7-45F7-BF9E-F25BA2DAC4A4}" destId="{1346468C-E915-4406-8EDD-6E177DE7F06D}" srcOrd="1" destOrd="0" presId="urn:microsoft.com/office/officeart/2005/8/layout/hierarchy1"/>
    <dgm:cxn modelId="{A6C750EA-C50B-489A-BDF0-5AA3F0F3711A}" type="presParOf" srcId="{4D5A0500-0742-443B-BA50-A74FFED25D58}" destId="{3766D22E-F5CE-44F3-8698-B2D3B84C71CB}" srcOrd="1" destOrd="0" presId="urn:microsoft.com/office/officeart/2005/8/layout/hierarchy1"/>
    <dgm:cxn modelId="{5839C3C6-D4AC-4FE1-8B91-5BDCCEB4DEEB}" type="presParOf" srcId="{3766D22E-F5CE-44F3-8698-B2D3B84C71CB}" destId="{8FCCFAD4-9C7B-407B-852E-FA9D00A30C68}" srcOrd="0" destOrd="0" presId="urn:microsoft.com/office/officeart/2005/8/layout/hierarchy1"/>
    <dgm:cxn modelId="{1E37D2EE-2CDE-4FDB-ACC1-6786551DEE4E}" type="presParOf" srcId="{3766D22E-F5CE-44F3-8698-B2D3B84C71CB}" destId="{41498A92-57A5-436E-A2A7-0D6BCB8E8829}" srcOrd="1" destOrd="0" presId="urn:microsoft.com/office/officeart/2005/8/layout/hierarchy1"/>
    <dgm:cxn modelId="{BA4BAFE5-2183-4E40-8528-19D07A8A4121}" type="presParOf" srcId="{41498A92-57A5-436E-A2A7-0D6BCB8E8829}" destId="{D9201A70-647E-4914-A26C-785136E285ED}" srcOrd="0" destOrd="0" presId="urn:microsoft.com/office/officeart/2005/8/layout/hierarchy1"/>
    <dgm:cxn modelId="{4A0046A6-45CA-4427-B99B-3B0CBF3850EF}" type="presParOf" srcId="{D9201A70-647E-4914-A26C-785136E285ED}" destId="{3D261EF2-6586-4B03-9235-EC4E18A192B9}" srcOrd="0" destOrd="0" presId="urn:microsoft.com/office/officeart/2005/8/layout/hierarchy1"/>
    <dgm:cxn modelId="{5E751D55-6C27-42DE-8866-32ABBE1BFC67}" type="presParOf" srcId="{D9201A70-647E-4914-A26C-785136E285ED}" destId="{FC6E19A0-2CBB-4631-8CA6-56F171E39052}" srcOrd="1" destOrd="0" presId="urn:microsoft.com/office/officeart/2005/8/layout/hierarchy1"/>
    <dgm:cxn modelId="{DB75730F-CD46-40C7-9783-4A86087370FD}" type="presParOf" srcId="{41498A92-57A5-436E-A2A7-0D6BCB8E8829}" destId="{33FA0C4D-1D5C-4976-B04E-4DE9797209A7}" srcOrd="1" destOrd="0" presId="urn:microsoft.com/office/officeart/2005/8/layout/hierarchy1"/>
    <dgm:cxn modelId="{AF7BA481-4C58-4455-944B-E370161C71B2}" type="presParOf" srcId="{ED701311-7E0C-4341-9FF9-F3484DC5CF38}" destId="{A6CCF563-96D6-41FC-B9CC-698256A453CA}" srcOrd="6" destOrd="0" presId="urn:microsoft.com/office/officeart/2005/8/layout/hierarchy1"/>
    <dgm:cxn modelId="{172E1ABE-340D-441C-B90A-726C32A82DD9}" type="presParOf" srcId="{ED701311-7E0C-4341-9FF9-F3484DC5CF38}" destId="{1439F95C-CED6-413F-B223-6A9333E0DA1D}" srcOrd="7" destOrd="0" presId="urn:microsoft.com/office/officeart/2005/8/layout/hierarchy1"/>
    <dgm:cxn modelId="{25E2ECB8-F214-4FDE-88FE-CDE818B7B6BB}" type="presParOf" srcId="{1439F95C-CED6-413F-B223-6A9333E0DA1D}" destId="{F2AC0974-B518-41B8-A716-9ECA53AC2A20}" srcOrd="0" destOrd="0" presId="urn:microsoft.com/office/officeart/2005/8/layout/hierarchy1"/>
    <dgm:cxn modelId="{70C48133-3266-4BC6-B861-64B138F41E1E}" type="presParOf" srcId="{F2AC0974-B518-41B8-A716-9ECA53AC2A20}" destId="{6DBD5B95-BFCC-4BF0-AB12-25604C3D145A}" srcOrd="0" destOrd="0" presId="urn:microsoft.com/office/officeart/2005/8/layout/hierarchy1"/>
    <dgm:cxn modelId="{81518C25-3C42-4C94-8D4A-4669031DA308}" type="presParOf" srcId="{F2AC0974-B518-41B8-A716-9ECA53AC2A20}" destId="{FA7907DB-32BE-4C40-BA4D-8D186ED15118}" srcOrd="1" destOrd="0" presId="urn:microsoft.com/office/officeart/2005/8/layout/hierarchy1"/>
    <dgm:cxn modelId="{63DE3E5E-EFA2-4EB3-8F31-399D39DB5F23}" type="presParOf" srcId="{1439F95C-CED6-413F-B223-6A9333E0DA1D}" destId="{BD203F89-7C93-468F-9CF3-5FFC90BA325A}" srcOrd="1" destOrd="0" presId="urn:microsoft.com/office/officeart/2005/8/layout/hierarchy1"/>
    <dgm:cxn modelId="{14E23588-B146-4EEF-9383-63AD56D7A588}" type="presParOf" srcId="{BD203F89-7C93-468F-9CF3-5FFC90BA325A}" destId="{A3EFACCD-170E-4C9A-8AAB-432060BEFD54}" srcOrd="0" destOrd="0" presId="urn:microsoft.com/office/officeart/2005/8/layout/hierarchy1"/>
    <dgm:cxn modelId="{680B86F3-6965-44CB-91E0-EA0FAB0FB1F7}" type="presParOf" srcId="{BD203F89-7C93-468F-9CF3-5FFC90BA325A}" destId="{FFD156B5-42BD-4B56-BCBE-A10D9557BBED}" srcOrd="1" destOrd="0" presId="urn:microsoft.com/office/officeart/2005/8/layout/hierarchy1"/>
    <dgm:cxn modelId="{DA60D593-A3AF-4EFB-816D-777DB8785A30}" type="presParOf" srcId="{FFD156B5-42BD-4B56-BCBE-A10D9557BBED}" destId="{0C0612B3-C99C-4771-8044-283D64F89F7F}" srcOrd="0" destOrd="0" presId="urn:microsoft.com/office/officeart/2005/8/layout/hierarchy1"/>
    <dgm:cxn modelId="{2A829AD7-690A-4047-AEFC-232CC726DF1F}" type="presParOf" srcId="{0C0612B3-C99C-4771-8044-283D64F89F7F}" destId="{E7929393-D962-42A9-AEDE-651A59A988C5}" srcOrd="0" destOrd="0" presId="urn:microsoft.com/office/officeart/2005/8/layout/hierarchy1"/>
    <dgm:cxn modelId="{34053F95-6E2C-4D57-9BBB-AF2B91A0B6E7}" type="presParOf" srcId="{0C0612B3-C99C-4771-8044-283D64F89F7F}" destId="{71C8A59A-522C-4542-A166-7D70CA037EF2}" srcOrd="1" destOrd="0" presId="urn:microsoft.com/office/officeart/2005/8/layout/hierarchy1"/>
    <dgm:cxn modelId="{149BD525-2840-4F83-B2B9-79F778D8EED1}" type="presParOf" srcId="{FFD156B5-42BD-4B56-BCBE-A10D9557BBED}" destId="{AE92F892-512C-487E-8E40-10BB774E9945}"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4992EA0-5D6F-49E1-9B65-5035647F0CA5}" type="doc">
      <dgm:prSet loTypeId="urn:microsoft.com/office/officeart/2005/8/layout/hierarchy2" loCatId="hierarchy" qsTypeId="urn:microsoft.com/office/officeart/2005/8/quickstyle/simple1" qsCatId="simple" csTypeId="urn:microsoft.com/office/officeart/2005/8/colors/colorful5" csCatId="colorful" phldr="1"/>
      <dgm:spPr/>
      <dgm:t>
        <a:bodyPr/>
        <a:lstStyle/>
        <a:p>
          <a:endParaRPr lang="en-ID"/>
        </a:p>
      </dgm:t>
    </dgm:pt>
    <dgm:pt modelId="{FFA358D6-3D7C-468B-9684-4AC62D9C47D8}">
      <dgm:prSet phldrT="[Text]"/>
      <dgm:spPr>
        <a:xfrm>
          <a:off x="487570" y="2121231"/>
          <a:ext cx="867549" cy="433774"/>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Fundamental Doktri </a:t>
          </a:r>
          <a:endParaRPr lang="en-ID">
            <a:solidFill>
              <a:sysClr val="window" lastClr="FFFFFF"/>
            </a:solidFill>
            <a:latin typeface="Calibri" panose="020F0502020204030204"/>
            <a:ea typeface="+mn-ea"/>
            <a:cs typeface="+mn-cs"/>
          </a:endParaRPr>
        </a:p>
      </dgm:t>
    </dgm:pt>
    <dgm:pt modelId="{E780C384-D6D6-474E-B7B4-EAB24E1DC32A}" type="parTrans" cxnId="{D27198CD-FA64-4248-8789-B24804DFABB2}">
      <dgm:prSet/>
      <dgm:spPr/>
      <dgm:t>
        <a:bodyPr/>
        <a:lstStyle/>
        <a:p>
          <a:pPr algn="ctr"/>
          <a:endParaRPr lang="en-ID"/>
        </a:p>
      </dgm:t>
    </dgm:pt>
    <dgm:pt modelId="{44B4E941-3A75-4FFD-85DD-D7E6AE326CD2}" type="sibTrans" cxnId="{D27198CD-FA64-4248-8789-B24804DFABB2}">
      <dgm:prSet/>
      <dgm:spPr/>
      <dgm:t>
        <a:bodyPr/>
        <a:lstStyle/>
        <a:p>
          <a:pPr algn="ctr"/>
          <a:endParaRPr lang="en-ID"/>
        </a:p>
      </dgm:t>
    </dgm:pt>
    <dgm:pt modelId="{8011D977-814C-4843-A7B5-2511E6927C03}">
      <dgm:prSet phldrT="[Text]"/>
      <dgm:spPr>
        <a:xfrm>
          <a:off x="1702140" y="2994203"/>
          <a:ext cx="867549" cy="433774"/>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ID">
              <a:solidFill>
                <a:sysClr val="window" lastClr="FFFFFF"/>
              </a:solidFill>
              <a:latin typeface="Calibri" panose="020F0502020204030204"/>
              <a:ea typeface="+mn-ea"/>
              <a:cs typeface="+mn-cs"/>
            </a:rPr>
            <a:t>kesadaran sosial</a:t>
          </a:r>
        </a:p>
      </dgm:t>
    </dgm:pt>
    <dgm:pt modelId="{A9D920AF-EB8E-47FD-8048-218B35781272}" type="parTrans" cxnId="{B56310E7-8F7D-44DA-8EC4-1318985ECD76}">
      <dgm:prSet/>
      <dgm:spPr>
        <a:xfrm rot="4099285">
          <a:off x="1058922" y="2763991"/>
          <a:ext cx="939416" cy="21225"/>
        </a:xfrm>
        <a:custGeom>
          <a:avLst/>
          <a:gdLst/>
          <a:ahLst/>
          <a:cxnLst/>
          <a:rect l="0" t="0" r="0" b="0"/>
          <a:pathLst>
            <a:path>
              <a:moveTo>
                <a:pt x="0" y="10612"/>
              </a:moveTo>
              <a:lnTo>
                <a:pt x="939416" y="10612"/>
              </a:lnTo>
            </a:path>
          </a:pathLst>
        </a:custGeom>
        <a:noFill/>
        <a:ln w="12700" cap="flat" cmpd="sng" algn="ctr">
          <a:solidFill>
            <a:srgbClr val="70AD47">
              <a:hueOff val="0"/>
              <a:satOff val="0"/>
              <a:lumOff val="0"/>
              <a:alphaOff val="0"/>
            </a:srgbClr>
          </a:solidFill>
          <a:prstDash val="solid"/>
          <a:miter lim="800000"/>
        </a:ln>
        <a:effectLst/>
      </dgm:spPr>
      <dgm:t>
        <a:bodyPr/>
        <a:lstStyle/>
        <a:p>
          <a:pPr algn="ctr">
            <a:buNone/>
          </a:pPr>
          <a:endParaRPr lang="en-ID">
            <a:solidFill>
              <a:sysClr val="windowText" lastClr="000000">
                <a:hueOff val="0"/>
                <a:satOff val="0"/>
                <a:lumOff val="0"/>
                <a:alphaOff val="0"/>
              </a:sysClr>
            </a:solidFill>
            <a:latin typeface="Calibri" panose="020F0502020204030204"/>
            <a:ea typeface="+mn-ea"/>
            <a:cs typeface="+mn-cs"/>
          </a:endParaRPr>
        </a:p>
      </dgm:t>
    </dgm:pt>
    <dgm:pt modelId="{FAE06FB4-816E-442D-97DF-A4DC2AE6DC75}" type="sibTrans" cxnId="{B56310E7-8F7D-44DA-8EC4-1318985ECD76}">
      <dgm:prSet/>
      <dgm:spPr/>
      <dgm:t>
        <a:bodyPr/>
        <a:lstStyle/>
        <a:p>
          <a:pPr algn="ctr"/>
          <a:endParaRPr lang="en-ID"/>
        </a:p>
      </dgm:t>
    </dgm:pt>
    <dgm:pt modelId="{78C19080-740D-4FD3-9F39-779AE69F6F05}">
      <dgm:prSet phldrT="[Text]"/>
      <dgm:spPr>
        <a:xfrm>
          <a:off x="2916709" y="3243623"/>
          <a:ext cx="867549" cy="43377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ID">
              <a:solidFill>
                <a:sysClr val="window" lastClr="FFFFFF"/>
              </a:solidFill>
              <a:latin typeface="Calibri" panose="020F0502020204030204"/>
              <a:ea typeface="+mn-ea"/>
              <a:cs typeface="+mn-cs"/>
            </a:rPr>
            <a:t>bakti sosial</a:t>
          </a:r>
        </a:p>
      </dgm:t>
    </dgm:pt>
    <dgm:pt modelId="{0335D8A3-1199-417E-8CE5-9317A414ECF1}" type="parTrans" cxnId="{39254E88-A056-45FA-B84E-A82B4AD4AD29}">
      <dgm:prSet/>
      <dgm:spPr>
        <a:xfrm rot="2142401">
          <a:off x="2529521" y="3325188"/>
          <a:ext cx="427356" cy="21225"/>
        </a:xfrm>
        <a:custGeom>
          <a:avLst/>
          <a:gdLst/>
          <a:ahLst/>
          <a:cxnLst/>
          <a:rect l="0" t="0" r="0" b="0"/>
          <a:pathLst>
            <a:path>
              <a:moveTo>
                <a:pt x="0" y="10612"/>
              </a:moveTo>
              <a:lnTo>
                <a:pt x="427356" y="10612"/>
              </a:lnTo>
            </a:path>
          </a:pathLst>
        </a:custGeom>
        <a:noFill/>
        <a:ln w="12700" cap="flat" cmpd="sng" algn="ctr">
          <a:solidFill>
            <a:srgbClr val="4472C4">
              <a:hueOff val="0"/>
              <a:satOff val="0"/>
              <a:lumOff val="0"/>
              <a:alphaOff val="0"/>
            </a:srgbClr>
          </a:solidFill>
          <a:prstDash val="solid"/>
          <a:miter lim="800000"/>
        </a:ln>
        <a:effectLst/>
      </dgm:spPr>
      <dgm:t>
        <a:bodyPr/>
        <a:lstStyle/>
        <a:p>
          <a:pPr algn="ctr">
            <a:buNone/>
          </a:pPr>
          <a:endParaRPr lang="en-ID">
            <a:solidFill>
              <a:sysClr val="windowText" lastClr="000000">
                <a:hueOff val="0"/>
                <a:satOff val="0"/>
                <a:lumOff val="0"/>
                <a:alphaOff val="0"/>
              </a:sysClr>
            </a:solidFill>
            <a:latin typeface="Calibri" panose="020F0502020204030204"/>
            <a:ea typeface="+mn-ea"/>
            <a:cs typeface="+mn-cs"/>
          </a:endParaRPr>
        </a:p>
      </dgm:t>
    </dgm:pt>
    <dgm:pt modelId="{9057EC6B-085D-478C-B7E3-C8D6A6430C48}" type="sibTrans" cxnId="{39254E88-A056-45FA-B84E-A82B4AD4AD29}">
      <dgm:prSet/>
      <dgm:spPr/>
      <dgm:t>
        <a:bodyPr/>
        <a:lstStyle/>
        <a:p>
          <a:pPr algn="ctr"/>
          <a:endParaRPr lang="en-ID"/>
        </a:p>
      </dgm:t>
    </dgm:pt>
    <dgm:pt modelId="{3C7FBABC-7347-4DE9-8AC2-527F3A1D809C}">
      <dgm:prSet phldrT="[Text]"/>
      <dgm:spPr>
        <a:xfrm>
          <a:off x="2916709" y="2744782"/>
          <a:ext cx="867549" cy="43377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ID">
              <a:solidFill>
                <a:sysClr val="window" lastClr="FFFFFF"/>
              </a:solidFill>
              <a:latin typeface="Calibri" panose="020F0502020204030204"/>
              <a:ea typeface="+mn-ea"/>
              <a:cs typeface="+mn-cs"/>
            </a:rPr>
            <a:t>santunan di pantiasuhan Muhammadiyah</a:t>
          </a:r>
        </a:p>
      </dgm:t>
    </dgm:pt>
    <dgm:pt modelId="{1E01B0CF-196A-4C52-A7C7-B9889F125369}" type="parTrans" cxnId="{4A98F6EB-A3D3-4CD6-BB94-A6CA67A34D4D}">
      <dgm:prSet/>
      <dgm:spPr>
        <a:xfrm rot="19457599">
          <a:off x="2529521" y="3075767"/>
          <a:ext cx="427356" cy="21225"/>
        </a:xfrm>
        <a:custGeom>
          <a:avLst/>
          <a:gdLst/>
          <a:ahLst/>
          <a:cxnLst/>
          <a:rect l="0" t="0" r="0" b="0"/>
          <a:pathLst>
            <a:path>
              <a:moveTo>
                <a:pt x="0" y="10612"/>
              </a:moveTo>
              <a:lnTo>
                <a:pt x="427356" y="10612"/>
              </a:lnTo>
            </a:path>
          </a:pathLst>
        </a:custGeom>
        <a:noFill/>
        <a:ln w="12700" cap="flat" cmpd="sng" algn="ctr">
          <a:solidFill>
            <a:srgbClr val="4472C4">
              <a:hueOff val="0"/>
              <a:satOff val="0"/>
              <a:lumOff val="0"/>
              <a:alphaOff val="0"/>
            </a:srgbClr>
          </a:solidFill>
          <a:prstDash val="solid"/>
          <a:miter lim="800000"/>
        </a:ln>
        <a:effectLst/>
      </dgm:spPr>
      <dgm:t>
        <a:bodyPr/>
        <a:lstStyle/>
        <a:p>
          <a:pPr algn="ctr">
            <a:buNone/>
          </a:pPr>
          <a:endParaRPr lang="en-ID">
            <a:solidFill>
              <a:sysClr val="windowText" lastClr="000000">
                <a:hueOff val="0"/>
                <a:satOff val="0"/>
                <a:lumOff val="0"/>
                <a:alphaOff val="0"/>
              </a:sysClr>
            </a:solidFill>
            <a:latin typeface="Calibri" panose="020F0502020204030204"/>
            <a:ea typeface="+mn-ea"/>
            <a:cs typeface="+mn-cs"/>
          </a:endParaRPr>
        </a:p>
      </dgm:t>
    </dgm:pt>
    <dgm:pt modelId="{66A4D0F9-D206-4178-8152-6FFFF87916C9}" type="sibTrans" cxnId="{4A98F6EB-A3D3-4CD6-BB94-A6CA67A34D4D}">
      <dgm:prSet/>
      <dgm:spPr/>
      <dgm:t>
        <a:bodyPr/>
        <a:lstStyle/>
        <a:p>
          <a:pPr algn="ctr"/>
          <a:endParaRPr lang="en-ID"/>
        </a:p>
      </dgm:t>
    </dgm:pt>
    <dgm:pt modelId="{67151220-7092-496E-A72C-0676E4836483}">
      <dgm:prSet phldrT="[Text]"/>
      <dgm:spPr>
        <a:xfrm>
          <a:off x="1702140" y="1248259"/>
          <a:ext cx="867549" cy="433774"/>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ID">
              <a:solidFill>
                <a:sysClr val="window" lastClr="FFFFFF"/>
              </a:solidFill>
              <a:latin typeface="Calibri" panose="020F0502020204030204"/>
              <a:ea typeface="+mn-ea"/>
              <a:cs typeface="+mn-cs"/>
            </a:rPr>
            <a:t>penguatan keagamaan</a:t>
          </a:r>
        </a:p>
      </dgm:t>
    </dgm:pt>
    <dgm:pt modelId="{B866CE73-0AAF-494D-94D3-6B2E2A9179E0}" type="parTrans" cxnId="{FBF58474-09C7-4C2E-8BBC-39A390A54A0A}">
      <dgm:prSet/>
      <dgm:spPr>
        <a:xfrm rot="17500715">
          <a:off x="1058922" y="1891019"/>
          <a:ext cx="939416" cy="21225"/>
        </a:xfrm>
        <a:custGeom>
          <a:avLst/>
          <a:gdLst/>
          <a:ahLst/>
          <a:cxnLst/>
          <a:rect l="0" t="0" r="0" b="0"/>
          <a:pathLst>
            <a:path>
              <a:moveTo>
                <a:pt x="0" y="10612"/>
              </a:moveTo>
              <a:lnTo>
                <a:pt x="939416" y="10612"/>
              </a:lnTo>
            </a:path>
          </a:pathLst>
        </a:custGeom>
        <a:noFill/>
        <a:ln w="12700" cap="flat" cmpd="sng" algn="ctr">
          <a:solidFill>
            <a:srgbClr val="70AD47">
              <a:hueOff val="0"/>
              <a:satOff val="0"/>
              <a:lumOff val="0"/>
              <a:alphaOff val="0"/>
            </a:srgbClr>
          </a:solidFill>
          <a:prstDash val="solid"/>
          <a:miter lim="800000"/>
        </a:ln>
        <a:effectLst/>
      </dgm:spPr>
      <dgm:t>
        <a:bodyPr/>
        <a:lstStyle/>
        <a:p>
          <a:pPr algn="ctr">
            <a:buNone/>
          </a:pPr>
          <a:endParaRPr lang="en-ID">
            <a:solidFill>
              <a:sysClr val="windowText" lastClr="000000">
                <a:hueOff val="0"/>
                <a:satOff val="0"/>
                <a:lumOff val="0"/>
                <a:alphaOff val="0"/>
              </a:sysClr>
            </a:solidFill>
            <a:latin typeface="Calibri" panose="020F0502020204030204"/>
            <a:ea typeface="+mn-ea"/>
            <a:cs typeface="+mn-cs"/>
          </a:endParaRPr>
        </a:p>
      </dgm:t>
    </dgm:pt>
    <dgm:pt modelId="{3995EFDB-88BC-4815-9F28-13A1CD1CBFDA}" type="sibTrans" cxnId="{FBF58474-09C7-4C2E-8BBC-39A390A54A0A}">
      <dgm:prSet/>
      <dgm:spPr/>
      <dgm:t>
        <a:bodyPr/>
        <a:lstStyle/>
        <a:p>
          <a:pPr algn="ctr"/>
          <a:endParaRPr lang="en-ID"/>
        </a:p>
      </dgm:t>
    </dgm:pt>
    <dgm:pt modelId="{D0154C5A-6B7C-4172-85D4-B30EE80FCA92}">
      <dgm:prSet phldrT="[Text]"/>
      <dgm:spPr>
        <a:xfrm>
          <a:off x="2916709" y="250576"/>
          <a:ext cx="867549" cy="43377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ID">
              <a:solidFill>
                <a:sysClr val="window" lastClr="FFFFFF"/>
              </a:solidFill>
              <a:latin typeface="Calibri" panose="020F0502020204030204"/>
              <a:ea typeface="+mn-ea"/>
              <a:cs typeface="+mn-cs"/>
            </a:rPr>
            <a:t>pengajian agama di masjid</a:t>
          </a:r>
        </a:p>
      </dgm:t>
    </dgm:pt>
    <dgm:pt modelId="{539B3E2C-D176-406D-A8A4-6FD74C8B76EA}" type="parTrans" cxnId="{E3FCF2D7-E47C-4769-9FCB-A713355C0641}">
      <dgm:prSet/>
      <dgm:spPr>
        <a:xfrm rot="17350740">
          <a:off x="2215044" y="955692"/>
          <a:ext cx="1056310" cy="21225"/>
        </a:xfrm>
        <a:custGeom>
          <a:avLst/>
          <a:gdLst/>
          <a:ahLst/>
          <a:cxnLst/>
          <a:rect l="0" t="0" r="0" b="0"/>
          <a:pathLst>
            <a:path>
              <a:moveTo>
                <a:pt x="0" y="10612"/>
              </a:moveTo>
              <a:lnTo>
                <a:pt x="1056310" y="10612"/>
              </a:lnTo>
            </a:path>
          </a:pathLst>
        </a:custGeom>
        <a:noFill/>
        <a:ln w="12700" cap="flat" cmpd="sng" algn="ctr">
          <a:solidFill>
            <a:srgbClr val="4472C4">
              <a:hueOff val="0"/>
              <a:satOff val="0"/>
              <a:lumOff val="0"/>
              <a:alphaOff val="0"/>
            </a:srgbClr>
          </a:solidFill>
          <a:prstDash val="solid"/>
          <a:miter lim="800000"/>
        </a:ln>
        <a:effectLst/>
      </dgm:spPr>
      <dgm:t>
        <a:bodyPr/>
        <a:lstStyle/>
        <a:p>
          <a:pPr algn="ctr">
            <a:buNone/>
          </a:pPr>
          <a:endParaRPr lang="en-ID">
            <a:solidFill>
              <a:sysClr val="windowText" lastClr="000000">
                <a:hueOff val="0"/>
                <a:satOff val="0"/>
                <a:lumOff val="0"/>
                <a:alphaOff val="0"/>
              </a:sysClr>
            </a:solidFill>
            <a:latin typeface="Calibri" panose="020F0502020204030204"/>
            <a:ea typeface="+mn-ea"/>
            <a:cs typeface="+mn-cs"/>
          </a:endParaRPr>
        </a:p>
      </dgm:t>
    </dgm:pt>
    <dgm:pt modelId="{D0C51A35-4CE8-4920-A016-1387050380B5}" type="sibTrans" cxnId="{E3FCF2D7-E47C-4769-9FCB-A713355C0641}">
      <dgm:prSet/>
      <dgm:spPr/>
      <dgm:t>
        <a:bodyPr/>
        <a:lstStyle/>
        <a:p>
          <a:pPr algn="ctr"/>
          <a:endParaRPr lang="en-ID"/>
        </a:p>
      </dgm:t>
    </dgm:pt>
    <dgm:pt modelId="{EDF636FB-7C25-4B6F-8590-4702856CC8FD}">
      <dgm:prSet/>
      <dgm:spPr>
        <a:xfrm>
          <a:off x="2916709" y="1248259"/>
          <a:ext cx="867549" cy="43377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ID">
              <a:solidFill>
                <a:sysClr val="window" lastClr="FFFFFF"/>
              </a:solidFill>
              <a:latin typeface="Calibri" panose="020F0502020204030204"/>
              <a:ea typeface="+mn-ea"/>
              <a:cs typeface="+mn-cs"/>
            </a:rPr>
            <a:t>kajian keilmuan islam</a:t>
          </a:r>
        </a:p>
      </dgm:t>
    </dgm:pt>
    <dgm:pt modelId="{F3AE39B4-AD22-46D6-910B-BEC628755CE8}" type="parTrans" cxnId="{4A783B24-F570-4C64-BB2B-9F9A9D2C0ECA}">
      <dgm:prSet/>
      <dgm:spPr>
        <a:xfrm>
          <a:off x="2569690" y="1454533"/>
          <a:ext cx="347019" cy="21225"/>
        </a:xfrm>
        <a:custGeom>
          <a:avLst/>
          <a:gdLst/>
          <a:ahLst/>
          <a:cxnLst/>
          <a:rect l="0" t="0" r="0" b="0"/>
          <a:pathLst>
            <a:path>
              <a:moveTo>
                <a:pt x="0" y="10612"/>
              </a:moveTo>
              <a:lnTo>
                <a:pt x="347019" y="10612"/>
              </a:lnTo>
            </a:path>
          </a:pathLst>
        </a:custGeom>
        <a:noFill/>
        <a:ln w="12700" cap="flat" cmpd="sng" algn="ctr">
          <a:solidFill>
            <a:srgbClr val="4472C4">
              <a:hueOff val="0"/>
              <a:satOff val="0"/>
              <a:lumOff val="0"/>
              <a:alphaOff val="0"/>
            </a:srgbClr>
          </a:solidFill>
          <a:prstDash val="solid"/>
          <a:miter lim="800000"/>
        </a:ln>
        <a:effectLst/>
      </dgm:spPr>
      <dgm:t>
        <a:bodyPr/>
        <a:lstStyle/>
        <a:p>
          <a:pPr algn="ctr">
            <a:buNone/>
          </a:pPr>
          <a:endParaRPr lang="en-ID">
            <a:solidFill>
              <a:sysClr val="windowText" lastClr="000000">
                <a:hueOff val="0"/>
                <a:satOff val="0"/>
                <a:lumOff val="0"/>
                <a:alphaOff val="0"/>
              </a:sysClr>
            </a:solidFill>
            <a:latin typeface="Calibri" panose="020F0502020204030204"/>
            <a:ea typeface="+mn-ea"/>
            <a:cs typeface="+mn-cs"/>
          </a:endParaRPr>
        </a:p>
      </dgm:t>
    </dgm:pt>
    <dgm:pt modelId="{8F9A65A1-1A46-4850-B718-8D295E752E27}" type="sibTrans" cxnId="{4A783B24-F570-4C64-BB2B-9F9A9D2C0ECA}">
      <dgm:prSet/>
      <dgm:spPr/>
      <dgm:t>
        <a:bodyPr/>
        <a:lstStyle/>
        <a:p>
          <a:pPr algn="ctr"/>
          <a:endParaRPr lang="en-ID"/>
        </a:p>
      </dgm:t>
    </dgm:pt>
    <dgm:pt modelId="{8C519FAF-887E-4D22-9039-93727C5DE623}">
      <dgm:prSet/>
      <dgm:spPr>
        <a:xfrm>
          <a:off x="2916709" y="2245941"/>
          <a:ext cx="867549" cy="43377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ID">
              <a:solidFill>
                <a:sysClr val="window" lastClr="FFFFFF"/>
              </a:solidFill>
              <a:latin typeface="Calibri" panose="020F0502020204030204"/>
              <a:ea typeface="+mn-ea"/>
              <a:cs typeface="+mn-cs"/>
            </a:rPr>
            <a:t>pembiasaan kegamaan</a:t>
          </a:r>
        </a:p>
      </dgm:t>
    </dgm:pt>
    <dgm:pt modelId="{441C2E48-A5FE-4BE8-8517-96C1811ACD16}" type="parTrans" cxnId="{B45AE9F8-FC57-4782-8A8D-667415BD0186}">
      <dgm:prSet/>
      <dgm:spPr>
        <a:xfrm rot="4249260">
          <a:off x="2215044" y="1953374"/>
          <a:ext cx="1056310" cy="21225"/>
        </a:xfrm>
        <a:custGeom>
          <a:avLst/>
          <a:gdLst/>
          <a:ahLst/>
          <a:cxnLst/>
          <a:rect l="0" t="0" r="0" b="0"/>
          <a:pathLst>
            <a:path>
              <a:moveTo>
                <a:pt x="0" y="10612"/>
              </a:moveTo>
              <a:lnTo>
                <a:pt x="1056310" y="10612"/>
              </a:lnTo>
            </a:path>
          </a:pathLst>
        </a:custGeom>
        <a:noFill/>
        <a:ln w="12700" cap="flat" cmpd="sng" algn="ctr">
          <a:solidFill>
            <a:srgbClr val="4472C4">
              <a:hueOff val="0"/>
              <a:satOff val="0"/>
              <a:lumOff val="0"/>
              <a:alphaOff val="0"/>
            </a:srgbClr>
          </a:solidFill>
          <a:prstDash val="solid"/>
          <a:miter lim="800000"/>
        </a:ln>
        <a:effectLst/>
      </dgm:spPr>
      <dgm:t>
        <a:bodyPr/>
        <a:lstStyle/>
        <a:p>
          <a:pPr algn="ctr">
            <a:buNone/>
          </a:pPr>
          <a:endParaRPr lang="en-ID">
            <a:solidFill>
              <a:sysClr val="windowText" lastClr="000000">
                <a:hueOff val="0"/>
                <a:satOff val="0"/>
                <a:lumOff val="0"/>
                <a:alphaOff val="0"/>
              </a:sysClr>
            </a:solidFill>
            <a:latin typeface="Calibri" panose="020F0502020204030204"/>
            <a:ea typeface="+mn-ea"/>
            <a:cs typeface="+mn-cs"/>
          </a:endParaRPr>
        </a:p>
      </dgm:t>
    </dgm:pt>
    <dgm:pt modelId="{7D7510F9-4D66-4007-9DF9-0BB920B9B3A7}" type="sibTrans" cxnId="{B45AE9F8-FC57-4782-8A8D-667415BD0186}">
      <dgm:prSet/>
      <dgm:spPr/>
      <dgm:t>
        <a:bodyPr/>
        <a:lstStyle/>
        <a:p>
          <a:pPr algn="ctr"/>
          <a:endParaRPr lang="en-ID"/>
        </a:p>
      </dgm:t>
    </dgm:pt>
    <dgm:pt modelId="{70F50902-1522-4588-8B68-CA1C6EF18398}">
      <dgm:prSet/>
      <dgm:spPr>
        <a:xfrm>
          <a:off x="4131279" y="1996520"/>
          <a:ext cx="867549" cy="433774"/>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ID">
              <a:solidFill>
                <a:sysClr val="window" lastClr="FFFFFF"/>
              </a:solidFill>
              <a:latin typeface="Calibri" panose="020F0502020204030204"/>
              <a:ea typeface="+mn-ea"/>
              <a:cs typeface="+mn-cs"/>
            </a:rPr>
            <a:t>tahsin al-qur'an melalui mentoring</a:t>
          </a:r>
        </a:p>
      </dgm:t>
    </dgm:pt>
    <dgm:pt modelId="{AD850FDE-44F3-4C63-A8FC-C978D03EFB83}" type="parTrans" cxnId="{B9AE8291-DE5C-497E-B5A0-B6BE9CAE9D39}">
      <dgm:prSet/>
      <dgm:spPr>
        <a:xfrm rot="19457599">
          <a:off x="3744091" y="2327505"/>
          <a:ext cx="427356" cy="21225"/>
        </a:xfrm>
        <a:custGeom>
          <a:avLst/>
          <a:gdLst/>
          <a:ahLst/>
          <a:cxnLst/>
          <a:rect l="0" t="0" r="0" b="0"/>
          <a:pathLst>
            <a:path>
              <a:moveTo>
                <a:pt x="0" y="10612"/>
              </a:moveTo>
              <a:lnTo>
                <a:pt x="427356" y="10612"/>
              </a:lnTo>
            </a:path>
          </a:pathLst>
        </a:custGeom>
        <a:noFill/>
        <a:ln w="12700" cap="flat" cmpd="sng" algn="ctr">
          <a:solidFill>
            <a:srgbClr val="ED7D31">
              <a:hueOff val="0"/>
              <a:satOff val="0"/>
              <a:lumOff val="0"/>
              <a:alphaOff val="0"/>
            </a:srgbClr>
          </a:solidFill>
          <a:prstDash val="solid"/>
          <a:miter lim="800000"/>
        </a:ln>
        <a:effectLst/>
      </dgm:spPr>
      <dgm:t>
        <a:bodyPr/>
        <a:lstStyle/>
        <a:p>
          <a:pPr algn="ctr">
            <a:buNone/>
          </a:pPr>
          <a:endParaRPr lang="en-ID">
            <a:solidFill>
              <a:sysClr val="windowText" lastClr="000000">
                <a:hueOff val="0"/>
                <a:satOff val="0"/>
                <a:lumOff val="0"/>
                <a:alphaOff val="0"/>
              </a:sysClr>
            </a:solidFill>
            <a:latin typeface="Calibri" panose="020F0502020204030204"/>
            <a:ea typeface="+mn-ea"/>
            <a:cs typeface="+mn-cs"/>
          </a:endParaRPr>
        </a:p>
      </dgm:t>
    </dgm:pt>
    <dgm:pt modelId="{C86592EE-E9C9-4033-A664-D5B96956A541}" type="sibTrans" cxnId="{B9AE8291-DE5C-497E-B5A0-B6BE9CAE9D39}">
      <dgm:prSet/>
      <dgm:spPr/>
      <dgm:t>
        <a:bodyPr/>
        <a:lstStyle/>
        <a:p>
          <a:pPr algn="ctr"/>
          <a:endParaRPr lang="en-ID"/>
        </a:p>
      </dgm:t>
    </dgm:pt>
    <dgm:pt modelId="{77C03263-9CA4-4C30-96EA-3110B0C9BBC9}">
      <dgm:prSet/>
      <dgm:spPr>
        <a:xfrm>
          <a:off x="4131279" y="2495362"/>
          <a:ext cx="867549" cy="433774"/>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ID">
              <a:solidFill>
                <a:sysClr val="window" lastClr="FFFFFF"/>
              </a:solidFill>
              <a:latin typeface="Calibri" panose="020F0502020204030204"/>
              <a:ea typeface="+mn-ea"/>
              <a:cs typeface="+mn-cs"/>
            </a:rPr>
            <a:t>sholat berjamaan dimasjid</a:t>
          </a:r>
        </a:p>
      </dgm:t>
    </dgm:pt>
    <dgm:pt modelId="{07A913FC-2899-4420-80E8-0F0B9DECED2D}" type="parTrans" cxnId="{30E486A9-A83A-4EBF-9708-AE0E38F79DFE}">
      <dgm:prSet/>
      <dgm:spPr>
        <a:xfrm rot="2142401">
          <a:off x="3744091" y="2576926"/>
          <a:ext cx="427356" cy="21225"/>
        </a:xfrm>
        <a:custGeom>
          <a:avLst/>
          <a:gdLst/>
          <a:ahLst/>
          <a:cxnLst/>
          <a:rect l="0" t="0" r="0" b="0"/>
          <a:pathLst>
            <a:path>
              <a:moveTo>
                <a:pt x="0" y="10612"/>
              </a:moveTo>
              <a:lnTo>
                <a:pt x="427356" y="10612"/>
              </a:lnTo>
            </a:path>
          </a:pathLst>
        </a:custGeom>
        <a:noFill/>
        <a:ln w="12700" cap="flat" cmpd="sng" algn="ctr">
          <a:solidFill>
            <a:srgbClr val="ED7D31">
              <a:hueOff val="0"/>
              <a:satOff val="0"/>
              <a:lumOff val="0"/>
              <a:alphaOff val="0"/>
            </a:srgbClr>
          </a:solidFill>
          <a:prstDash val="solid"/>
          <a:miter lim="800000"/>
        </a:ln>
        <a:effectLst/>
      </dgm:spPr>
      <dgm:t>
        <a:bodyPr/>
        <a:lstStyle/>
        <a:p>
          <a:pPr algn="ctr">
            <a:buNone/>
          </a:pPr>
          <a:endParaRPr lang="en-ID">
            <a:solidFill>
              <a:sysClr val="windowText" lastClr="000000">
                <a:hueOff val="0"/>
                <a:satOff val="0"/>
                <a:lumOff val="0"/>
                <a:alphaOff val="0"/>
              </a:sysClr>
            </a:solidFill>
            <a:latin typeface="Calibri" panose="020F0502020204030204"/>
            <a:ea typeface="+mn-ea"/>
            <a:cs typeface="+mn-cs"/>
          </a:endParaRPr>
        </a:p>
      </dgm:t>
    </dgm:pt>
    <dgm:pt modelId="{644FCE63-9728-418E-BD16-52369A39C941}" type="sibTrans" cxnId="{30E486A9-A83A-4EBF-9708-AE0E38F79DFE}">
      <dgm:prSet/>
      <dgm:spPr/>
      <dgm:t>
        <a:bodyPr/>
        <a:lstStyle/>
        <a:p>
          <a:pPr algn="ctr"/>
          <a:endParaRPr lang="en-ID"/>
        </a:p>
      </dgm:t>
    </dgm:pt>
    <dgm:pt modelId="{0FC86085-757E-48B2-AB4F-568B2C69E30A}">
      <dgm:prSet/>
      <dgm:spPr>
        <a:xfrm>
          <a:off x="4131279" y="998838"/>
          <a:ext cx="867549" cy="433774"/>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ID">
              <a:solidFill>
                <a:sysClr val="window" lastClr="FFFFFF"/>
              </a:solidFill>
              <a:latin typeface="Calibri" panose="020F0502020204030204"/>
              <a:ea typeface="+mn-ea"/>
              <a:cs typeface="+mn-cs"/>
            </a:rPr>
            <a:t>kajian organisasi mahasiswaan</a:t>
          </a:r>
        </a:p>
      </dgm:t>
    </dgm:pt>
    <dgm:pt modelId="{385AFE8D-D319-406C-A5B4-61BC3F5E8893}" type="parTrans" cxnId="{0AA03A11-C9F8-4FC5-BEAE-DC19D8E1F8DB}">
      <dgm:prSet/>
      <dgm:spPr>
        <a:xfrm rot="19457599">
          <a:off x="3744091" y="1329823"/>
          <a:ext cx="427356" cy="21225"/>
        </a:xfrm>
        <a:custGeom>
          <a:avLst/>
          <a:gdLst/>
          <a:ahLst/>
          <a:cxnLst/>
          <a:rect l="0" t="0" r="0" b="0"/>
          <a:pathLst>
            <a:path>
              <a:moveTo>
                <a:pt x="0" y="10612"/>
              </a:moveTo>
              <a:lnTo>
                <a:pt x="427356" y="10612"/>
              </a:lnTo>
            </a:path>
          </a:pathLst>
        </a:custGeom>
        <a:noFill/>
        <a:ln w="12700" cap="flat" cmpd="sng" algn="ctr">
          <a:solidFill>
            <a:srgbClr val="ED7D31">
              <a:hueOff val="0"/>
              <a:satOff val="0"/>
              <a:lumOff val="0"/>
              <a:alphaOff val="0"/>
            </a:srgbClr>
          </a:solidFill>
          <a:prstDash val="solid"/>
          <a:miter lim="800000"/>
        </a:ln>
        <a:effectLst/>
      </dgm:spPr>
      <dgm:t>
        <a:bodyPr/>
        <a:lstStyle/>
        <a:p>
          <a:pPr algn="ctr">
            <a:buNone/>
          </a:pPr>
          <a:endParaRPr lang="en-ID">
            <a:solidFill>
              <a:sysClr val="windowText" lastClr="000000">
                <a:hueOff val="0"/>
                <a:satOff val="0"/>
                <a:lumOff val="0"/>
                <a:alphaOff val="0"/>
              </a:sysClr>
            </a:solidFill>
            <a:latin typeface="Calibri" panose="020F0502020204030204"/>
            <a:ea typeface="+mn-ea"/>
            <a:cs typeface="+mn-cs"/>
          </a:endParaRPr>
        </a:p>
      </dgm:t>
    </dgm:pt>
    <dgm:pt modelId="{0DF113BC-DFDC-479E-A56E-FB54908D4F9F}" type="sibTrans" cxnId="{0AA03A11-C9F8-4FC5-BEAE-DC19D8E1F8DB}">
      <dgm:prSet/>
      <dgm:spPr/>
      <dgm:t>
        <a:bodyPr/>
        <a:lstStyle/>
        <a:p>
          <a:pPr algn="ctr"/>
          <a:endParaRPr lang="en-ID"/>
        </a:p>
      </dgm:t>
    </dgm:pt>
    <dgm:pt modelId="{FCBEBD26-FC85-42E6-B069-1604232978BD}">
      <dgm:prSet/>
      <dgm:spPr>
        <a:xfrm>
          <a:off x="4131279" y="1497679"/>
          <a:ext cx="867549" cy="433774"/>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ID" b="1" i="0">
              <a:solidFill>
                <a:sysClr val="window" lastClr="FFFFFF"/>
              </a:solidFill>
              <a:latin typeface="Calibri" panose="020F0502020204030204"/>
              <a:ea typeface="+mn-ea"/>
              <a:cs typeface="+mn-cs"/>
            </a:rPr>
            <a:t>Talk Show keagamaan</a:t>
          </a:r>
          <a:endParaRPr lang="en-ID">
            <a:solidFill>
              <a:sysClr val="window" lastClr="FFFFFF"/>
            </a:solidFill>
            <a:latin typeface="Calibri" panose="020F0502020204030204"/>
            <a:ea typeface="+mn-ea"/>
            <a:cs typeface="+mn-cs"/>
          </a:endParaRPr>
        </a:p>
      </dgm:t>
    </dgm:pt>
    <dgm:pt modelId="{4FCFA2F0-1A97-4A3B-8C5F-011AB0088B6F}" type="parTrans" cxnId="{7372E6D6-E89E-4BC5-9258-4FB1CE78E01D}">
      <dgm:prSet/>
      <dgm:spPr>
        <a:xfrm rot="2142401">
          <a:off x="3744091" y="1579244"/>
          <a:ext cx="427356" cy="21225"/>
        </a:xfrm>
        <a:custGeom>
          <a:avLst/>
          <a:gdLst/>
          <a:ahLst/>
          <a:cxnLst/>
          <a:rect l="0" t="0" r="0" b="0"/>
          <a:pathLst>
            <a:path>
              <a:moveTo>
                <a:pt x="0" y="10612"/>
              </a:moveTo>
              <a:lnTo>
                <a:pt x="427356" y="10612"/>
              </a:lnTo>
            </a:path>
          </a:pathLst>
        </a:custGeom>
        <a:noFill/>
        <a:ln w="12700" cap="flat" cmpd="sng" algn="ctr">
          <a:solidFill>
            <a:srgbClr val="ED7D31">
              <a:hueOff val="0"/>
              <a:satOff val="0"/>
              <a:lumOff val="0"/>
              <a:alphaOff val="0"/>
            </a:srgbClr>
          </a:solidFill>
          <a:prstDash val="solid"/>
          <a:miter lim="800000"/>
        </a:ln>
        <a:effectLst/>
      </dgm:spPr>
      <dgm:t>
        <a:bodyPr/>
        <a:lstStyle/>
        <a:p>
          <a:pPr algn="ctr">
            <a:buNone/>
          </a:pPr>
          <a:endParaRPr lang="en-ID">
            <a:solidFill>
              <a:sysClr val="windowText" lastClr="000000">
                <a:hueOff val="0"/>
                <a:satOff val="0"/>
                <a:lumOff val="0"/>
                <a:alphaOff val="0"/>
              </a:sysClr>
            </a:solidFill>
            <a:latin typeface="Calibri" panose="020F0502020204030204"/>
            <a:ea typeface="+mn-ea"/>
            <a:cs typeface="+mn-cs"/>
          </a:endParaRPr>
        </a:p>
      </dgm:t>
    </dgm:pt>
    <dgm:pt modelId="{43469C13-20A2-436F-9481-C32EA28D3061}" type="sibTrans" cxnId="{7372E6D6-E89E-4BC5-9258-4FB1CE78E01D}">
      <dgm:prSet/>
      <dgm:spPr/>
      <dgm:t>
        <a:bodyPr/>
        <a:lstStyle/>
        <a:p>
          <a:pPr algn="ctr"/>
          <a:endParaRPr lang="en-ID"/>
        </a:p>
      </dgm:t>
    </dgm:pt>
    <dgm:pt modelId="{25F891F8-38B0-4ADC-BEA4-43BBED53E95F}">
      <dgm:prSet/>
      <dgm:spPr>
        <a:xfrm>
          <a:off x="4131279" y="1156"/>
          <a:ext cx="867549" cy="433774"/>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ID">
              <a:solidFill>
                <a:sysClr val="window" lastClr="FFFFFF"/>
              </a:solidFill>
              <a:latin typeface="Calibri" panose="020F0502020204030204"/>
              <a:ea typeface="+mn-ea"/>
              <a:cs typeface="+mn-cs"/>
            </a:rPr>
            <a:t>kultum</a:t>
          </a:r>
        </a:p>
      </dgm:t>
    </dgm:pt>
    <dgm:pt modelId="{90BDFCEE-0BA7-463C-B6B1-0213711EE297}" type="parTrans" cxnId="{65FB89C3-93AA-4723-96D7-A21338F0A5B6}">
      <dgm:prSet/>
      <dgm:spPr>
        <a:xfrm rot="19457599">
          <a:off x="3744091" y="332141"/>
          <a:ext cx="427356" cy="21225"/>
        </a:xfrm>
        <a:custGeom>
          <a:avLst/>
          <a:gdLst/>
          <a:ahLst/>
          <a:cxnLst/>
          <a:rect l="0" t="0" r="0" b="0"/>
          <a:pathLst>
            <a:path>
              <a:moveTo>
                <a:pt x="0" y="10612"/>
              </a:moveTo>
              <a:lnTo>
                <a:pt x="427356" y="10612"/>
              </a:lnTo>
            </a:path>
          </a:pathLst>
        </a:custGeom>
        <a:noFill/>
        <a:ln w="12700" cap="flat" cmpd="sng" algn="ctr">
          <a:solidFill>
            <a:srgbClr val="ED7D31">
              <a:hueOff val="0"/>
              <a:satOff val="0"/>
              <a:lumOff val="0"/>
              <a:alphaOff val="0"/>
            </a:srgbClr>
          </a:solidFill>
          <a:prstDash val="solid"/>
          <a:miter lim="800000"/>
        </a:ln>
        <a:effectLst/>
      </dgm:spPr>
      <dgm:t>
        <a:bodyPr/>
        <a:lstStyle/>
        <a:p>
          <a:pPr algn="ctr">
            <a:buNone/>
          </a:pPr>
          <a:endParaRPr lang="en-ID">
            <a:solidFill>
              <a:sysClr val="windowText" lastClr="000000">
                <a:hueOff val="0"/>
                <a:satOff val="0"/>
                <a:lumOff val="0"/>
                <a:alphaOff val="0"/>
              </a:sysClr>
            </a:solidFill>
            <a:latin typeface="Calibri" panose="020F0502020204030204"/>
            <a:ea typeface="+mn-ea"/>
            <a:cs typeface="+mn-cs"/>
          </a:endParaRPr>
        </a:p>
      </dgm:t>
    </dgm:pt>
    <dgm:pt modelId="{8DCCF5B7-2D78-4B02-9CF2-361C063A89F0}" type="sibTrans" cxnId="{65FB89C3-93AA-4723-96D7-A21338F0A5B6}">
      <dgm:prSet/>
      <dgm:spPr/>
      <dgm:t>
        <a:bodyPr/>
        <a:lstStyle/>
        <a:p>
          <a:pPr algn="ctr"/>
          <a:endParaRPr lang="en-ID"/>
        </a:p>
      </dgm:t>
    </dgm:pt>
    <dgm:pt modelId="{8E902BBF-4FE1-48C9-B8AA-88103875C976}">
      <dgm:prSet/>
      <dgm:spPr>
        <a:xfrm>
          <a:off x="4131279" y="499997"/>
          <a:ext cx="867549" cy="433774"/>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ID">
              <a:solidFill>
                <a:sysClr val="window" lastClr="FFFFFF"/>
              </a:solidFill>
              <a:latin typeface="Calibri" panose="020F0502020204030204"/>
              <a:ea typeface="+mn-ea"/>
              <a:cs typeface="+mn-cs"/>
            </a:rPr>
            <a:t>kajian subuh</a:t>
          </a:r>
        </a:p>
      </dgm:t>
    </dgm:pt>
    <dgm:pt modelId="{5B669BB6-35AB-4420-A601-67F65426E0D7}" type="parTrans" cxnId="{C63D0D06-8EF5-42D1-98EF-AC62999CB1AA}">
      <dgm:prSet/>
      <dgm:spPr>
        <a:xfrm rot="2142401">
          <a:off x="3744091" y="581561"/>
          <a:ext cx="427356" cy="21225"/>
        </a:xfrm>
        <a:custGeom>
          <a:avLst/>
          <a:gdLst/>
          <a:ahLst/>
          <a:cxnLst/>
          <a:rect l="0" t="0" r="0" b="0"/>
          <a:pathLst>
            <a:path>
              <a:moveTo>
                <a:pt x="0" y="10612"/>
              </a:moveTo>
              <a:lnTo>
                <a:pt x="427356" y="10612"/>
              </a:lnTo>
            </a:path>
          </a:pathLst>
        </a:custGeom>
        <a:noFill/>
        <a:ln w="12700" cap="flat" cmpd="sng" algn="ctr">
          <a:solidFill>
            <a:srgbClr val="ED7D31">
              <a:hueOff val="0"/>
              <a:satOff val="0"/>
              <a:lumOff val="0"/>
              <a:alphaOff val="0"/>
            </a:srgbClr>
          </a:solidFill>
          <a:prstDash val="solid"/>
          <a:miter lim="800000"/>
        </a:ln>
        <a:effectLst/>
      </dgm:spPr>
      <dgm:t>
        <a:bodyPr/>
        <a:lstStyle/>
        <a:p>
          <a:pPr algn="ctr">
            <a:buNone/>
          </a:pPr>
          <a:endParaRPr lang="en-ID">
            <a:solidFill>
              <a:sysClr val="windowText" lastClr="000000">
                <a:hueOff val="0"/>
                <a:satOff val="0"/>
                <a:lumOff val="0"/>
                <a:alphaOff val="0"/>
              </a:sysClr>
            </a:solidFill>
            <a:latin typeface="Calibri" panose="020F0502020204030204"/>
            <a:ea typeface="+mn-ea"/>
            <a:cs typeface="+mn-cs"/>
          </a:endParaRPr>
        </a:p>
      </dgm:t>
    </dgm:pt>
    <dgm:pt modelId="{F13EB270-0129-46B1-BAFF-66D13949CFCC}" type="sibTrans" cxnId="{C63D0D06-8EF5-42D1-98EF-AC62999CB1AA}">
      <dgm:prSet/>
      <dgm:spPr/>
      <dgm:t>
        <a:bodyPr/>
        <a:lstStyle/>
        <a:p>
          <a:pPr algn="ctr"/>
          <a:endParaRPr lang="en-ID"/>
        </a:p>
      </dgm:t>
    </dgm:pt>
    <dgm:pt modelId="{22386807-04C6-4D17-AF68-53384EBAA8C7}" type="pres">
      <dgm:prSet presAssocID="{D4992EA0-5D6F-49E1-9B65-5035647F0CA5}" presName="diagram" presStyleCnt="0">
        <dgm:presLayoutVars>
          <dgm:chPref val="1"/>
          <dgm:dir/>
          <dgm:animOne val="branch"/>
          <dgm:animLvl val="lvl"/>
          <dgm:resizeHandles val="exact"/>
        </dgm:presLayoutVars>
      </dgm:prSet>
      <dgm:spPr/>
    </dgm:pt>
    <dgm:pt modelId="{8CA6467D-9078-436C-88F9-D5EFCDF7917A}" type="pres">
      <dgm:prSet presAssocID="{FFA358D6-3D7C-468B-9684-4AC62D9C47D8}" presName="root1" presStyleCnt="0"/>
      <dgm:spPr/>
    </dgm:pt>
    <dgm:pt modelId="{42D92026-18B9-429A-81B7-8D1837F65722}" type="pres">
      <dgm:prSet presAssocID="{FFA358D6-3D7C-468B-9684-4AC62D9C47D8}" presName="LevelOneTextNode" presStyleLbl="node0" presStyleIdx="0" presStyleCnt="1">
        <dgm:presLayoutVars>
          <dgm:chPref val="3"/>
        </dgm:presLayoutVars>
      </dgm:prSet>
      <dgm:spPr/>
    </dgm:pt>
    <dgm:pt modelId="{9650DA20-8E8B-45B7-9D35-64CD4B9BD506}" type="pres">
      <dgm:prSet presAssocID="{FFA358D6-3D7C-468B-9684-4AC62D9C47D8}" presName="level2hierChild" presStyleCnt="0"/>
      <dgm:spPr/>
    </dgm:pt>
    <dgm:pt modelId="{A4FF47A4-2A21-4FD1-AD86-48F5E3C5419F}" type="pres">
      <dgm:prSet presAssocID="{B866CE73-0AAF-494D-94D3-6B2E2A9179E0}" presName="conn2-1" presStyleLbl="parChTrans1D2" presStyleIdx="0" presStyleCnt="2"/>
      <dgm:spPr/>
    </dgm:pt>
    <dgm:pt modelId="{31C0FBFD-06CA-4A6F-9E8B-D397E42C915F}" type="pres">
      <dgm:prSet presAssocID="{B866CE73-0AAF-494D-94D3-6B2E2A9179E0}" presName="connTx" presStyleLbl="parChTrans1D2" presStyleIdx="0" presStyleCnt="2"/>
      <dgm:spPr/>
    </dgm:pt>
    <dgm:pt modelId="{41247053-0672-4D65-B25C-1F37739C4C93}" type="pres">
      <dgm:prSet presAssocID="{67151220-7092-496E-A72C-0676E4836483}" presName="root2" presStyleCnt="0"/>
      <dgm:spPr/>
    </dgm:pt>
    <dgm:pt modelId="{E16A3699-1674-4A6B-85FA-14189F048EB3}" type="pres">
      <dgm:prSet presAssocID="{67151220-7092-496E-A72C-0676E4836483}" presName="LevelTwoTextNode" presStyleLbl="node2" presStyleIdx="0" presStyleCnt="2">
        <dgm:presLayoutVars>
          <dgm:chPref val="3"/>
        </dgm:presLayoutVars>
      </dgm:prSet>
      <dgm:spPr/>
    </dgm:pt>
    <dgm:pt modelId="{F16A838C-DC43-47EE-99B2-92BBE5EB1A75}" type="pres">
      <dgm:prSet presAssocID="{67151220-7092-496E-A72C-0676E4836483}" presName="level3hierChild" presStyleCnt="0"/>
      <dgm:spPr/>
    </dgm:pt>
    <dgm:pt modelId="{6BBA3B59-CC8D-486D-8C11-93C3AB15C26B}" type="pres">
      <dgm:prSet presAssocID="{539B3E2C-D176-406D-A8A4-6FD74C8B76EA}" presName="conn2-1" presStyleLbl="parChTrans1D3" presStyleIdx="0" presStyleCnt="5"/>
      <dgm:spPr/>
    </dgm:pt>
    <dgm:pt modelId="{3201272A-5982-405E-960D-6770F505DFC0}" type="pres">
      <dgm:prSet presAssocID="{539B3E2C-D176-406D-A8A4-6FD74C8B76EA}" presName="connTx" presStyleLbl="parChTrans1D3" presStyleIdx="0" presStyleCnt="5"/>
      <dgm:spPr/>
    </dgm:pt>
    <dgm:pt modelId="{ABDBF43E-AA76-4C57-936E-BA326136DC20}" type="pres">
      <dgm:prSet presAssocID="{D0154C5A-6B7C-4172-85D4-B30EE80FCA92}" presName="root2" presStyleCnt="0"/>
      <dgm:spPr/>
    </dgm:pt>
    <dgm:pt modelId="{2E2903CD-1A74-4FF2-995A-73719BC94DEA}" type="pres">
      <dgm:prSet presAssocID="{D0154C5A-6B7C-4172-85D4-B30EE80FCA92}" presName="LevelTwoTextNode" presStyleLbl="node3" presStyleIdx="0" presStyleCnt="5">
        <dgm:presLayoutVars>
          <dgm:chPref val="3"/>
        </dgm:presLayoutVars>
      </dgm:prSet>
      <dgm:spPr/>
    </dgm:pt>
    <dgm:pt modelId="{823E237C-4CD1-4741-BACB-1493363F385D}" type="pres">
      <dgm:prSet presAssocID="{D0154C5A-6B7C-4172-85D4-B30EE80FCA92}" presName="level3hierChild" presStyleCnt="0"/>
      <dgm:spPr/>
    </dgm:pt>
    <dgm:pt modelId="{D01C1C23-3E87-4D56-AEE2-B6A50778E804}" type="pres">
      <dgm:prSet presAssocID="{90BDFCEE-0BA7-463C-B6B1-0213711EE297}" presName="conn2-1" presStyleLbl="parChTrans1D4" presStyleIdx="0" presStyleCnt="6"/>
      <dgm:spPr/>
    </dgm:pt>
    <dgm:pt modelId="{D980927C-4A8F-427F-A4DC-B1F19F4A459B}" type="pres">
      <dgm:prSet presAssocID="{90BDFCEE-0BA7-463C-B6B1-0213711EE297}" presName="connTx" presStyleLbl="parChTrans1D4" presStyleIdx="0" presStyleCnt="6"/>
      <dgm:spPr/>
    </dgm:pt>
    <dgm:pt modelId="{5289CD0F-D6AC-4AF9-8AFF-91B32584845A}" type="pres">
      <dgm:prSet presAssocID="{25F891F8-38B0-4ADC-BEA4-43BBED53E95F}" presName="root2" presStyleCnt="0"/>
      <dgm:spPr/>
    </dgm:pt>
    <dgm:pt modelId="{4D460CFE-2C7C-42E8-BC4A-674406C2A1D1}" type="pres">
      <dgm:prSet presAssocID="{25F891F8-38B0-4ADC-BEA4-43BBED53E95F}" presName="LevelTwoTextNode" presStyleLbl="node4" presStyleIdx="0" presStyleCnt="6">
        <dgm:presLayoutVars>
          <dgm:chPref val="3"/>
        </dgm:presLayoutVars>
      </dgm:prSet>
      <dgm:spPr/>
    </dgm:pt>
    <dgm:pt modelId="{27291C5A-3906-49DA-9545-192E1F5E0716}" type="pres">
      <dgm:prSet presAssocID="{25F891F8-38B0-4ADC-BEA4-43BBED53E95F}" presName="level3hierChild" presStyleCnt="0"/>
      <dgm:spPr/>
    </dgm:pt>
    <dgm:pt modelId="{07645BFE-4367-4284-976E-D691686066DD}" type="pres">
      <dgm:prSet presAssocID="{5B669BB6-35AB-4420-A601-67F65426E0D7}" presName="conn2-1" presStyleLbl="parChTrans1D4" presStyleIdx="1" presStyleCnt="6"/>
      <dgm:spPr/>
    </dgm:pt>
    <dgm:pt modelId="{8F7B2450-990B-47D3-94C2-E6AD0370DB2E}" type="pres">
      <dgm:prSet presAssocID="{5B669BB6-35AB-4420-A601-67F65426E0D7}" presName="connTx" presStyleLbl="parChTrans1D4" presStyleIdx="1" presStyleCnt="6"/>
      <dgm:spPr/>
    </dgm:pt>
    <dgm:pt modelId="{E348100F-DE04-46A3-BBBC-BD51231CB039}" type="pres">
      <dgm:prSet presAssocID="{8E902BBF-4FE1-48C9-B8AA-88103875C976}" presName="root2" presStyleCnt="0"/>
      <dgm:spPr/>
    </dgm:pt>
    <dgm:pt modelId="{BA5A8B51-35B9-464C-8518-7BD1F9EC1002}" type="pres">
      <dgm:prSet presAssocID="{8E902BBF-4FE1-48C9-B8AA-88103875C976}" presName="LevelTwoTextNode" presStyleLbl="node4" presStyleIdx="1" presStyleCnt="6">
        <dgm:presLayoutVars>
          <dgm:chPref val="3"/>
        </dgm:presLayoutVars>
      </dgm:prSet>
      <dgm:spPr/>
    </dgm:pt>
    <dgm:pt modelId="{CE958AFE-CDD7-4144-875A-BBB77064C7A3}" type="pres">
      <dgm:prSet presAssocID="{8E902BBF-4FE1-48C9-B8AA-88103875C976}" presName="level3hierChild" presStyleCnt="0"/>
      <dgm:spPr/>
    </dgm:pt>
    <dgm:pt modelId="{F7D8D247-11D6-4362-8C3F-1CCB0FA0F5D0}" type="pres">
      <dgm:prSet presAssocID="{F3AE39B4-AD22-46D6-910B-BEC628755CE8}" presName="conn2-1" presStyleLbl="parChTrans1D3" presStyleIdx="1" presStyleCnt="5"/>
      <dgm:spPr/>
    </dgm:pt>
    <dgm:pt modelId="{0C259C02-B003-456E-AD61-234D96018AFE}" type="pres">
      <dgm:prSet presAssocID="{F3AE39B4-AD22-46D6-910B-BEC628755CE8}" presName="connTx" presStyleLbl="parChTrans1D3" presStyleIdx="1" presStyleCnt="5"/>
      <dgm:spPr/>
    </dgm:pt>
    <dgm:pt modelId="{E90449D1-C5A8-451E-B9E3-E730109D23B2}" type="pres">
      <dgm:prSet presAssocID="{EDF636FB-7C25-4B6F-8590-4702856CC8FD}" presName="root2" presStyleCnt="0"/>
      <dgm:spPr/>
    </dgm:pt>
    <dgm:pt modelId="{27085A19-C84D-4E33-A4B5-20E30DF1C82F}" type="pres">
      <dgm:prSet presAssocID="{EDF636FB-7C25-4B6F-8590-4702856CC8FD}" presName="LevelTwoTextNode" presStyleLbl="node3" presStyleIdx="1" presStyleCnt="5">
        <dgm:presLayoutVars>
          <dgm:chPref val="3"/>
        </dgm:presLayoutVars>
      </dgm:prSet>
      <dgm:spPr/>
    </dgm:pt>
    <dgm:pt modelId="{C23A07C6-63BB-4B9A-9860-440548A99000}" type="pres">
      <dgm:prSet presAssocID="{EDF636FB-7C25-4B6F-8590-4702856CC8FD}" presName="level3hierChild" presStyleCnt="0"/>
      <dgm:spPr/>
    </dgm:pt>
    <dgm:pt modelId="{A507EE34-CAD5-4189-9128-B7CA826EBD8F}" type="pres">
      <dgm:prSet presAssocID="{385AFE8D-D319-406C-A5B4-61BC3F5E8893}" presName="conn2-1" presStyleLbl="parChTrans1D4" presStyleIdx="2" presStyleCnt="6"/>
      <dgm:spPr/>
    </dgm:pt>
    <dgm:pt modelId="{38E02ACD-B3BF-4B85-837E-41C00B15CB78}" type="pres">
      <dgm:prSet presAssocID="{385AFE8D-D319-406C-A5B4-61BC3F5E8893}" presName="connTx" presStyleLbl="parChTrans1D4" presStyleIdx="2" presStyleCnt="6"/>
      <dgm:spPr/>
    </dgm:pt>
    <dgm:pt modelId="{B2298952-B5E3-4BC4-A5D7-5A0F170B4BC2}" type="pres">
      <dgm:prSet presAssocID="{0FC86085-757E-48B2-AB4F-568B2C69E30A}" presName="root2" presStyleCnt="0"/>
      <dgm:spPr/>
    </dgm:pt>
    <dgm:pt modelId="{923D7972-43A9-4110-B12E-58290326CBC4}" type="pres">
      <dgm:prSet presAssocID="{0FC86085-757E-48B2-AB4F-568B2C69E30A}" presName="LevelTwoTextNode" presStyleLbl="node4" presStyleIdx="2" presStyleCnt="6">
        <dgm:presLayoutVars>
          <dgm:chPref val="3"/>
        </dgm:presLayoutVars>
      </dgm:prSet>
      <dgm:spPr/>
    </dgm:pt>
    <dgm:pt modelId="{0FF7DE8F-108D-4CDE-B5D0-B3959475020A}" type="pres">
      <dgm:prSet presAssocID="{0FC86085-757E-48B2-AB4F-568B2C69E30A}" presName="level3hierChild" presStyleCnt="0"/>
      <dgm:spPr/>
    </dgm:pt>
    <dgm:pt modelId="{0B0A093A-1CDB-4B5F-B274-0E7C4D64D9A1}" type="pres">
      <dgm:prSet presAssocID="{4FCFA2F0-1A97-4A3B-8C5F-011AB0088B6F}" presName="conn2-1" presStyleLbl="parChTrans1D4" presStyleIdx="3" presStyleCnt="6"/>
      <dgm:spPr/>
    </dgm:pt>
    <dgm:pt modelId="{36E93283-598F-4440-92A6-8C4178D858D4}" type="pres">
      <dgm:prSet presAssocID="{4FCFA2F0-1A97-4A3B-8C5F-011AB0088B6F}" presName="connTx" presStyleLbl="parChTrans1D4" presStyleIdx="3" presStyleCnt="6"/>
      <dgm:spPr/>
    </dgm:pt>
    <dgm:pt modelId="{60973484-F952-441D-9924-36A673D45F41}" type="pres">
      <dgm:prSet presAssocID="{FCBEBD26-FC85-42E6-B069-1604232978BD}" presName="root2" presStyleCnt="0"/>
      <dgm:spPr/>
    </dgm:pt>
    <dgm:pt modelId="{9655199D-D811-4B79-9FC4-9AF6DE9A51B6}" type="pres">
      <dgm:prSet presAssocID="{FCBEBD26-FC85-42E6-B069-1604232978BD}" presName="LevelTwoTextNode" presStyleLbl="node4" presStyleIdx="3" presStyleCnt="6">
        <dgm:presLayoutVars>
          <dgm:chPref val="3"/>
        </dgm:presLayoutVars>
      </dgm:prSet>
      <dgm:spPr/>
    </dgm:pt>
    <dgm:pt modelId="{1FBDB42F-A63D-4593-879B-D7736DD4A76F}" type="pres">
      <dgm:prSet presAssocID="{FCBEBD26-FC85-42E6-B069-1604232978BD}" presName="level3hierChild" presStyleCnt="0"/>
      <dgm:spPr/>
    </dgm:pt>
    <dgm:pt modelId="{0F70160E-2108-4E82-8705-00243ADAC066}" type="pres">
      <dgm:prSet presAssocID="{441C2E48-A5FE-4BE8-8517-96C1811ACD16}" presName="conn2-1" presStyleLbl="parChTrans1D3" presStyleIdx="2" presStyleCnt="5"/>
      <dgm:spPr/>
    </dgm:pt>
    <dgm:pt modelId="{25F5F84B-D128-40E5-8638-8F672E88024F}" type="pres">
      <dgm:prSet presAssocID="{441C2E48-A5FE-4BE8-8517-96C1811ACD16}" presName="connTx" presStyleLbl="parChTrans1D3" presStyleIdx="2" presStyleCnt="5"/>
      <dgm:spPr/>
    </dgm:pt>
    <dgm:pt modelId="{CA52F827-13B2-440D-94AA-57580EBC9253}" type="pres">
      <dgm:prSet presAssocID="{8C519FAF-887E-4D22-9039-93727C5DE623}" presName="root2" presStyleCnt="0"/>
      <dgm:spPr/>
    </dgm:pt>
    <dgm:pt modelId="{1252107C-3A93-41F3-8F52-E888330BD982}" type="pres">
      <dgm:prSet presAssocID="{8C519FAF-887E-4D22-9039-93727C5DE623}" presName="LevelTwoTextNode" presStyleLbl="node3" presStyleIdx="2" presStyleCnt="5">
        <dgm:presLayoutVars>
          <dgm:chPref val="3"/>
        </dgm:presLayoutVars>
      </dgm:prSet>
      <dgm:spPr/>
    </dgm:pt>
    <dgm:pt modelId="{0600803E-41FC-4C1E-A935-7E5F4EAD38EF}" type="pres">
      <dgm:prSet presAssocID="{8C519FAF-887E-4D22-9039-93727C5DE623}" presName="level3hierChild" presStyleCnt="0"/>
      <dgm:spPr/>
    </dgm:pt>
    <dgm:pt modelId="{4067FEC9-2D3B-4AE2-9006-8E407591BCB4}" type="pres">
      <dgm:prSet presAssocID="{AD850FDE-44F3-4C63-A8FC-C978D03EFB83}" presName="conn2-1" presStyleLbl="parChTrans1D4" presStyleIdx="4" presStyleCnt="6"/>
      <dgm:spPr/>
    </dgm:pt>
    <dgm:pt modelId="{B78230DC-20FD-47D8-8099-FF66677291EE}" type="pres">
      <dgm:prSet presAssocID="{AD850FDE-44F3-4C63-A8FC-C978D03EFB83}" presName="connTx" presStyleLbl="parChTrans1D4" presStyleIdx="4" presStyleCnt="6"/>
      <dgm:spPr/>
    </dgm:pt>
    <dgm:pt modelId="{B10DD75B-CEE3-4A4A-A5E5-E4A48C6DA216}" type="pres">
      <dgm:prSet presAssocID="{70F50902-1522-4588-8B68-CA1C6EF18398}" presName="root2" presStyleCnt="0"/>
      <dgm:spPr/>
    </dgm:pt>
    <dgm:pt modelId="{565BF0B0-BF9F-45EC-A128-E2F2A09E1B96}" type="pres">
      <dgm:prSet presAssocID="{70F50902-1522-4588-8B68-CA1C6EF18398}" presName="LevelTwoTextNode" presStyleLbl="node4" presStyleIdx="4" presStyleCnt="6">
        <dgm:presLayoutVars>
          <dgm:chPref val="3"/>
        </dgm:presLayoutVars>
      </dgm:prSet>
      <dgm:spPr/>
    </dgm:pt>
    <dgm:pt modelId="{480748BC-1AD6-487C-87E8-5313D6D61A13}" type="pres">
      <dgm:prSet presAssocID="{70F50902-1522-4588-8B68-CA1C6EF18398}" presName="level3hierChild" presStyleCnt="0"/>
      <dgm:spPr/>
    </dgm:pt>
    <dgm:pt modelId="{3B83DACA-C6D9-4516-BC33-0585F238F5EA}" type="pres">
      <dgm:prSet presAssocID="{07A913FC-2899-4420-80E8-0F0B9DECED2D}" presName="conn2-1" presStyleLbl="parChTrans1D4" presStyleIdx="5" presStyleCnt="6"/>
      <dgm:spPr/>
    </dgm:pt>
    <dgm:pt modelId="{C27B9585-1D04-4FFD-92D7-F0BD96EE0314}" type="pres">
      <dgm:prSet presAssocID="{07A913FC-2899-4420-80E8-0F0B9DECED2D}" presName="connTx" presStyleLbl="parChTrans1D4" presStyleIdx="5" presStyleCnt="6"/>
      <dgm:spPr/>
    </dgm:pt>
    <dgm:pt modelId="{BA097BF3-564F-4A2F-AA2A-376893FC0095}" type="pres">
      <dgm:prSet presAssocID="{77C03263-9CA4-4C30-96EA-3110B0C9BBC9}" presName="root2" presStyleCnt="0"/>
      <dgm:spPr/>
    </dgm:pt>
    <dgm:pt modelId="{151CF40C-9DFE-43AC-B40E-F860F48351FF}" type="pres">
      <dgm:prSet presAssocID="{77C03263-9CA4-4C30-96EA-3110B0C9BBC9}" presName="LevelTwoTextNode" presStyleLbl="node4" presStyleIdx="5" presStyleCnt="6">
        <dgm:presLayoutVars>
          <dgm:chPref val="3"/>
        </dgm:presLayoutVars>
      </dgm:prSet>
      <dgm:spPr/>
    </dgm:pt>
    <dgm:pt modelId="{4EB9390F-3964-43B0-AA5B-BB7E27D2D574}" type="pres">
      <dgm:prSet presAssocID="{77C03263-9CA4-4C30-96EA-3110B0C9BBC9}" presName="level3hierChild" presStyleCnt="0"/>
      <dgm:spPr/>
    </dgm:pt>
    <dgm:pt modelId="{2AEF7B47-09F9-44FF-837C-B906FC161532}" type="pres">
      <dgm:prSet presAssocID="{A9D920AF-EB8E-47FD-8048-218B35781272}" presName="conn2-1" presStyleLbl="parChTrans1D2" presStyleIdx="1" presStyleCnt="2"/>
      <dgm:spPr/>
    </dgm:pt>
    <dgm:pt modelId="{EE67D8D5-76BA-414D-9868-E5C3FDEA00C8}" type="pres">
      <dgm:prSet presAssocID="{A9D920AF-EB8E-47FD-8048-218B35781272}" presName="connTx" presStyleLbl="parChTrans1D2" presStyleIdx="1" presStyleCnt="2"/>
      <dgm:spPr/>
    </dgm:pt>
    <dgm:pt modelId="{856E1131-9A38-4157-857A-31CEF4E8F95F}" type="pres">
      <dgm:prSet presAssocID="{8011D977-814C-4843-A7B5-2511E6927C03}" presName="root2" presStyleCnt="0"/>
      <dgm:spPr/>
    </dgm:pt>
    <dgm:pt modelId="{245B141C-053F-4D99-A748-A96145DCE87F}" type="pres">
      <dgm:prSet presAssocID="{8011D977-814C-4843-A7B5-2511E6927C03}" presName="LevelTwoTextNode" presStyleLbl="node2" presStyleIdx="1" presStyleCnt="2">
        <dgm:presLayoutVars>
          <dgm:chPref val="3"/>
        </dgm:presLayoutVars>
      </dgm:prSet>
      <dgm:spPr/>
    </dgm:pt>
    <dgm:pt modelId="{D6BD976C-6D3E-4EB9-8B4E-75653A4F03B3}" type="pres">
      <dgm:prSet presAssocID="{8011D977-814C-4843-A7B5-2511E6927C03}" presName="level3hierChild" presStyleCnt="0"/>
      <dgm:spPr/>
    </dgm:pt>
    <dgm:pt modelId="{B103C362-2D83-4D0E-86C2-6FE5B22BBFE0}" type="pres">
      <dgm:prSet presAssocID="{1E01B0CF-196A-4C52-A7C7-B9889F125369}" presName="conn2-1" presStyleLbl="parChTrans1D3" presStyleIdx="3" presStyleCnt="5"/>
      <dgm:spPr/>
    </dgm:pt>
    <dgm:pt modelId="{E6E8DE5C-4DD9-4423-809A-08141444066F}" type="pres">
      <dgm:prSet presAssocID="{1E01B0CF-196A-4C52-A7C7-B9889F125369}" presName="connTx" presStyleLbl="parChTrans1D3" presStyleIdx="3" presStyleCnt="5"/>
      <dgm:spPr/>
    </dgm:pt>
    <dgm:pt modelId="{0140EB33-6322-4E1B-8E01-6E056D1A47F5}" type="pres">
      <dgm:prSet presAssocID="{3C7FBABC-7347-4DE9-8AC2-527F3A1D809C}" presName="root2" presStyleCnt="0"/>
      <dgm:spPr/>
    </dgm:pt>
    <dgm:pt modelId="{86080422-96D9-487A-9A0B-99486E087909}" type="pres">
      <dgm:prSet presAssocID="{3C7FBABC-7347-4DE9-8AC2-527F3A1D809C}" presName="LevelTwoTextNode" presStyleLbl="node3" presStyleIdx="3" presStyleCnt="5">
        <dgm:presLayoutVars>
          <dgm:chPref val="3"/>
        </dgm:presLayoutVars>
      </dgm:prSet>
      <dgm:spPr/>
    </dgm:pt>
    <dgm:pt modelId="{42B9A7D4-A1A1-4E48-B3AF-7FD87517186D}" type="pres">
      <dgm:prSet presAssocID="{3C7FBABC-7347-4DE9-8AC2-527F3A1D809C}" presName="level3hierChild" presStyleCnt="0"/>
      <dgm:spPr/>
    </dgm:pt>
    <dgm:pt modelId="{7CE5DFE0-E7B4-4D93-B814-166AD9121068}" type="pres">
      <dgm:prSet presAssocID="{0335D8A3-1199-417E-8CE5-9317A414ECF1}" presName="conn2-1" presStyleLbl="parChTrans1D3" presStyleIdx="4" presStyleCnt="5"/>
      <dgm:spPr/>
    </dgm:pt>
    <dgm:pt modelId="{E36CBA8F-0958-40D3-B437-B7C0AB5BBCE3}" type="pres">
      <dgm:prSet presAssocID="{0335D8A3-1199-417E-8CE5-9317A414ECF1}" presName="connTx" presStyleLbl="parChTrans1D3" presStyleIdx="4" presStyleCnt="5"/>
      <dgm:spPr/>
    </dgm:pt>
    <dgm:pt modelId="{5F58420D-3B21-4024-A86B-4470E7CA8F24}" type="pres">
      <dgm:prSet presAssocID="{78C19080-740D-4FD3-9F39-779AE69F6F05}" presName="root2" presStyleCnt="0"/>
      <dgm:spPr/>
    </dgm:pt>
    <dgm:pt modelId="{FD102B59-74F5-4E39-A7DA-4B87D0F87E67}" type="pres">
      <dgm:prSet presAssocID="{78C19080-740D-4FD3-9F39-779AE69F6F05}" presName="LevelTwoTextNode" presStyleLbl="node3" presStyleIdx="4" presStyleCnt="5">
        <dgm:presLayoutVars>
          <dgm:chPref val="3"/>
        </dgm:presLayoutVars>
      </dgm:prSet>
      <dgm:spPr/>
    </dgm:pt>
    <dgm:pt modelId="{B815A4C3-89F8-40EC-8E4C-AE71CBCDBE33}" type="pres">
      <dgm:prSet presAssocID="{78C19080-740D-4FD3-9F39-779AE69F6F05}" presName="level3hierChild" presStyleCnt="0"/>
      <dgm:spPr/>
    </dgm:pt>
  </dgm:ptLst>
  <dgm:cxnLst>
    <dgm:cxn modelId="{C63D0D06-8EF5-42D1-98EF-AC62999CB1AA}" srcId="{D0154C5A-6B7C-4172-85D4-B30EE80FCA92}" destId="{8E902BBF-4FE1-48C9-B8AA-88103875C976}" srcOrd="1" destOrd="0" parTransId="{5B669BB6-35AB-4420-A601-67F65426E0D7}" sibTransId="{F13EB270-0129-46B1-BAFF-66D13949CFCC}"/>
    <dgm:cxn modelId="{0A6DF50A-AD45-4435-B919-A84CF20AAC66}" type="presOf" srcId="{77C03263-9CA4-4C30-96EA-3110B0C9BBC9}" destId="{151CF40C-9DFE-43AC-B40E-F860F48351FF}" srcOrd="0" destOrd="0" presId="urn:microsoft.com/office/officeart/2005/8/layout/hierarchy2"/>
    <dgm:cxn modelId="{64EAC60D-78A1-4AFC-8440-B0B58AABCFEF}" type="presOf" srcId="{1E01B0CF-196A-4C52-A7C7-B9889F125369}" destId="{E6E8DE5C-4DD9-4423-809A-08141444066F}" srcOrd="1" destOrd="0" presId="urn:microsoft.com/office/officeart/2005/8/layout/hierarchy2"/>
    <dgm:cxn modelId="{0AA03A11-C9F8-4FC5-BEAE-DC19D8E1F8DB}" srcId="{EDF636FB-7C25-4B6F-8590-4702856CC8FD}" destId="{0FC86085-757E-48B2-AB4F-568B2C69E30A}" srcOrd="0" destOrd="0" parTransId="{385AFE8D-D319-406C-A5B4-61BC3F5E8893}" sibTransId="{0DF113BC-DFDC-479E-A56E-FB54908D4F9F}"/>
    <dgm:cxn modelId="{3B8B5D1C-1774-485D-9B9D-74D454F42FE2}" type="presOf" srcId="{A9D920AF-EB8E-47FD-8048-218B35781272}" destId="{EE67D8D5-76BA-414D-9868-E5C3FDEA00C8}" srcOrd="1" destOrd="0" presId="urn:microsoft.com/office/officeart/2005/8/layout/hierarchy2"/>
    <dgm:cxn modelId="{C6AF9E1C-9B85-4437-A72B-BA95696A5CCB}" type="presOf" srcId="{385AFE8D-D319-406C-A5B4-61BC3F5E8893}" destId="{A507EE34-CAD5-4189-9128-B7CA826EBD8F}" srcOrd="0" destOrd="0" presId="urn:microsoft.com/office/officeart/2005/8/layout/hierarchy2"/>
    <dgm:cxn modelId="{9167CD21-BC7A-4A5C-8B90-49500A019BEA}" type="presOf" srcId="{3C7FBABC-7347-4DE9-8AC2-527F3A1D809C}" destId="{86080422-96D9-487A-9A0B-99486E087909}" srcOrd="0" destOrd="0" presId="urn:microsoft.com/office/officeart/2005/8/layout/hierarchy2"/>
    <dgm:cxn modelId="{4A783B24-F570-4C64-BB2B-9F9A9D2C0ECA}" srcId="{67151220-7092-496E-A72C-0676E4836483}" destId="{EDF636FB-7C25-4B6F-8590-4702856CC8FD}" srcOrd="1" destOrd="0" parTransId="{F3AE39B4-AD22-46D6-910B-BEC628755CE8}" sibTransId="{8F9A65A1-1A46-4850-B718-8D295E752E27}"/>
    <dgm:cxn modelId="{7A1C6A25-8CF7-4F47-93AE-AD186EC56EB9}" type="presOf" srcId="{385AFE8D-D319-406C-A5B4-61BC3F5E8893}" destId="{38E02ACD-B3BF-4B85-837E-41C00B15CB78}" srcOrd="1" destOrd="0" presId="urn:microsoft.com/office/officeart/2005/8/layout/hierarchy2"/>
    <dgm:cxn modelId="{8361DD37-DC97-4970-B9D9-62917108D32F}" type="presOf" srcId="{4FCFA2F0-1A97-4A3B-8C5F-011AB0088B6F}" destId="{36E93283-598F-4440-92A6-8C4178D858D4}" srcOrd="1" destOrd="0" presId="urn:microsoft.com/office/officeart/2005/8/layout/hierarchy2"/>
    <dgm:cxn modelId="{304F943C-85F2-4FA4-8DC3-C6E3287521B6}" type="presOf" srcId="{0335D8A3-1199-417E-8CE5-9317A414ECF1}" destId="{7CE5DFE0-E7B4-4D93-B814-166AD9121068}" srcOrd="0" destOrd="0" presId="urn:microsoft.com/office/officeart/2005/8/layout/hierarchy2"/>
    <dgm:cxn modelId="{072A2648-7967-4755-9507-FF830BDDDD15}" type="presOf" srcId="{D4992EA0-5D6F-49E1-9B65-5035647F0CA5}" destId="{22386807-04C6-4D17-AF68-53384EBAA8C7}" srcOrd="0" destOrd="0" presId="urn:microsoft.com/office/officeart/2005/8/layout/hierarchy2"/>
    <dgm:cxn modelId="{EBA56168-1C0E-4886-B91E-95188AB64E98}" type="presOf" srcId="{441C2E48-A5FE-4BE8-8517-96C1811ACD16}" destId="{0F70160E-2108-4E82-8705-00243ADAC066}" srcOrd="0" destOrd="0" presId="urn:microsoft.com/office/officeart/2005/8/layout/hierarchy2"/>
    <dgm:cxn modelId="{5037424F-1A9D-4853-868C-33C99643A887}" type="presOf" srcId="{70F50902-1522-4588-8B68-CA1C6EF18398}" destId="{565BF0B0-BF9F-45EC-A128-E2F2A09E1B96}" srcOrd="0" destOrd="0" presId="urn:microsoft.com/office/officeart/2005/8/layout/hierarchy2"/>
    <dgm:cxn modelId="{EF89FE4F-630B-460D-AEE1-7CA9193AD829}" type="presOf" srcId="{8E902BBF-4FE1-48C9-B8AA-88103875C976}" destId="{BA5A8B51-35B9-464C-8518-7BD1F9EC1002}" srcOrd="0" destOrd="0" presId="urn:microsoft.com/office/officeart/2005/8/layout/hierarchy2"/>
    <dgm:cxn modelId="{1B274E72-AE0D-440A-9F60-B02DE3FF68E8}" type="presOf" srcId="{A9D920AF-EB8E-47FD-8048-218B35781272}" destId="{2AEF7B47-09F9-44FF-837C-B906FC161532}" srcOrd="0" destOrd="0" presId="urn:microsoft.com/office/officeart/2005/8/layout/hierarchy2"/>
    <dgm:cxn modelId="{3E27C472-8CA3-4C94-A48F-609121E1AA37}" type="presOf" srcId="{AD850FDE-44F3-4C63-A8FC-C978D03EFB83}" destId="{B78230DC-20FD-47D8-8099-FF66677291EE}" srcOrd="1" destOrd="0" presId="urn:microsoft.com/office/officeart/2005/8/layout/hierarchy2"/>
    <dgm:cxn modelId="{B1737A73-C26F-4B29-8F21-38FD90E72047}" type="presOf" srcId="{AD850FDE-44F3-4C63-A8FC-C978D03EFB83}" destId="{4067FEC9-2D3B-4AE2-9006-8E407591BCB4}" srcOrd="0" destOrd="0" presId="urn:microsoft.com/office/officeart/2005/8/layout/hierarchy2"/>
    <dgm:cxn modelId="{FBF58474-09C7-4C2E-8BBC-39A390A54A0A}" srcId="{FFA358D6-3D7C-468B-9684-4AC62D9C47D8}" destId="{67151220-7092-496E-A72C-0676E4836483}" srcOrd="0" destOrd="0" parTransId="{B866CE73-0AAF-494D-94D3-6B2E2A9179E0}" sibTransId="{3995EFDB-88BC-4815-9F28-13A1CD1CBFDA}"/>
    <dgm:cxn modelId="{55DDFA55-68B1-4AF6-8A36-1609A34BC92C}" type="presOf" srcId="{8011D977-814C-4843-A7B5-2511E6927C03}" destId="{245B141C-053F-4D99-A748-A96145DCE87F}" srcOrd="0" destOrd="0" presId="urn:microsoft.com/office/officeart/2005/8/layout/hierarchy2"/>
    <dgm:cxn modelId="{C7489378-42B7-41B5-8829-6D753BD6D086}" type="presOf" srcId="{8C519FAF-887E-4D22-9039-93727C5DE623}" destId="{1252107C-3A93-41F3-8F52-E888330BD982}" srcOrd="0" destOrd="0" presId="urn:microsoft.com/office/officeart/2005/8/layout/hierarchy2"/>
    <dgm:cxn modelId="{F97BD37B-9091-4622-98C2-27850E7A4308}" type="presOf" srcId="{90BDFCEE-0BA7-463C-B6B1-0213711EE297}" destId="{D980927C-4A8F-427F-A4DC-B1F19F4A459B}" srcOrd="1" destOrd="0" presId="urn:microsoft.com/office/officeart/2005/8/layout/hierarchy2"/>
    <dgm:cxn modelId="{4033DA80-F9B3-4AA0-9C52-6D3A53468267}" type="presOf" srcId="{07A913FC-2899-4420-80E8-0F0B9DECED2D}" destId="{C27B9585-1D04-4FFD-92D7-F0BD96EE0314}" srcOrd="1" destOrd="0" presId="urn:microsoft.com/office/officeart/2005/8/layout/hierarchy2"/>
    <dgm:cxn modelId="{4E9B7182-B759-423C-B5EF-B3433BE8C461}" type="presOf" srcId="{F3AE39B4-AD22-46D6-910B-BEC628755CE8}" destId="{F7D8D247-11D6-4362-8C3F-1CCB0FA0F5D0}" srcOrd="0" destOrd="0" presId="urn:microsoft.com/office/officeart/2005/8/layout/hierarchy2"/>
    <dgm:cxn modelId="{8FF68082-8104-47D5-8C1D-D2CA38A6157B}" type="presOf" srcId="{25F891F8-38B0-4ADC-BEA4-43BBED53E95F}" destId="{4D460CFE-2C7C-42E8-BC4A-674406C2A1D1}" srcOrd="0" destOrd="0" presId="urn:microsoft.com/office/officeart/2005/8/layout/hierarchy2"/>
    <dgm:cxn modelId="{5F3FB085-E0F9-4397-AEC2-557429BB7B7B}" type="presOf" srcId="{1E01B0CF-196A-4C52-A7C7-B9889F125369}" destId="{B103C362-2D83-4D0E-86C2-6FE5B22BBFE0}" srcOrd="0" destOrd="0" presId="urn:microsoft.com/office/officeart/2005/8/layout/hierarchy2"/>
    <dgm:cxn modelId="{39254E88-A056-45FA-B84E-A82B4AD4AD29}" srcId="{8011D977-814C-4843-A7B5-2511E6927C03}" destId="{78C19080-740D-4FD3-9F39-779AE69F6F05}" srcOrd="1" destOrd="0" parTransId="{0335D8A3-1199-417E-8CE5-9317A414ECF1}" sibTransId="{9057EC6B-085D-478C-B7E3-C8D6A6430C48}"/>
    <dgm:cxn modelId="{B9AE8291-DE5C-497E-B5A0-B6BE9CAE9D39}" srcId="{8C519FAF-887E-4D22-9039-93727C5DE623}" destId="{70F50902-1522-4588-8B68-CA1C6EF18398}" srcOrd="0" destOrd="0" parTransId="{AD850FDE-44F3-4C63-A8FC-C978D03EFB83}" sibTransId="{C86592EE-E9C9-4033-A664-D5B96956A541}"/>
    <dgm:cxn modelId="{BDE91F9B-1FC1-47D4-A733-0A98F712CF9E}" type="presOf" srcId="{B866CE73-0AAF-494D-94D3-6B2E2A9179E0}" destId="{A4FF47A4-2A21-4FD1-AD86-48F5E3C5419F}" srcOrd="0" destOrd="0" presId="urn:microsoft.com/office/officeart/2005/8/layout/hierarchy2"/>
    <dgm:cxn modelId="{494067A3-7805-4B02-BFE0-A1A0CA87F910}" type="presOf" srcId="{FFA358D6-3D7C-468B-9684-4AC62D9C47D8}" destId="{42D92026-18B9-429A-81B7-8D1837F65722}" srcOrd="0" destOrd="0" presId="urn:microsoft.com/office/officeart/2005/8/layout/hierarchy2"/>
    <dgm:cxn modelId="{30E486A9-A83A-4EBF-9708-AE0E38F79DFE}" srcId="{8C519FAF-887E-4D22-9039-93727C5DE623}" destId="{77C03263-9CA4-4C30-96EA-3110B0C9BBC9}" srcOrd="1" destOrd="0" parTransId="{07A913FC-2899-4420-80E8-0F0B9DECED2D}" sibTransId="{644FCE63-9728-418E-BD16-52369A39C941}"/>
    <dgm:cxn modelId="{7685AEAE-C968-4CCA-8D2D-B5A2F802159D}" type="presOf" srcId="{4FCFA2F0-1A97-4A3B-8C5F-011AB0088B6F}" destId="{0B0A093A-1CDB-4B5F-B274-0E7C4D64D9A1}" srcOrd="0" destOrd="0" presId="urn:microsoft.com/office/officeart/2005/8/layout/hierarchy2"/>
    <dgm:cxn modelId="{085195BE-339B-4C39-91F7-23DBE678A3FB}" type="presOf" srcId="{F3AE39B4-AD22-46D6-910B-BEC628755CE8}" destId="{0C259C02-B003-456E-AD61-234D96018AFE}" srcOrd="1" destOrd="0" presId="urn:microsoft.com/office/officeart/2005/8/layout/hierarchy2"/>
    <dgm:cxn modelId="{65FB89C3-93AA-4723-96D7-A21338F0A5B6}" srcId="{D0154C5A-6B7C-4172-85D4-B30EE80FCA92}" destId="{25F891F8-38B0-4ADC-BEA4-43BBED53E95F}" srcOrd="0" destOrd="0" parTransId="{90BDFCEE-0BA7-463C-B6B1-0213711EE297}" sibTransId="{8DCCF5B7-2D78-4B02-9CF2-361C063A89F0}"/>
    <dgm:cxn modelId="{F95E3ACD-A289-4062-A5C3-5B92EFFFADA4}" type="presOf" srcId="{67151220-7092-496E-A72C-0676E4836483}" destId="{E16A3699-1674-4A6B-85FA-14189F048EB3}" srcOrd="0" destOrd="0" presId="urn:microsoft.com/office/officeart/2005/8/layout/hierarchy2"/>
    <dgm:cxn modelId="{E85D93CD-085B-40B0-A504-9D63236AE265}" type="presOf" srcId="{441C2E48-A5FE-4BE8-8517-96C1811ACD16}" destId="{25F5F84B-D128-40E5-8638-8F672E88024F}" srcOrd="1" destOrd="0" presId="urn:microsoft.com/office/officeart/2005/8/layout/hierarchy2"/>
    <dgm:cxn modelId="{D27198CD-FA64-4248-8789-B24804DFABB2}" srcId="{D4992EA0-5D6F-49E1-9B65-5035647F0CA5}" destId="{FFA358D6-3D7C-468B-9684-4AC62D9C47D8}" srcOrd="0" destOrd="0" parTransId="{E780C384-D6D6-474E-B7B4-EAB24E1DC32A}" sibTransId="{44B4E941-3A75-4FFD-85DD-D7E6AE326CD2}"/>
    <dgm:cxn modelId="{148814CE-D3C3-4AE4-B37A-D5EF273CC0A5}" type="presOf" srcId="{78C19080-740D-4FD3-9F39-779AE69F6F05}" destId="{FD102B59-74F5-4E39-A7DA-4B87D0F87E67}" srcOrd="0" destOrd="0" presId="urn:microsoft.com/office/officeart/2005/8/layout/hierarchy2"/>
    <dgm:cxn modelId="{7372E6D6-E89E-4BC5-9258-4FB1CE78E01D}" srcId="{EDF636FB-7C25-4B6F-8590-4702856CC8FD}" destId="{FCBEBD26-FC85-42E6-B069-1604232978BD}" srcOrd="1" destOrd="0" parTransId="{4FCFA2F0-1A97-4A3B-8C5F-011AB0088B6F}" sibTransId="{43469C13-20A2-436F-9481-C32EA28D3061}"/>
    <dgm:cxn modelId="{E3FCF2D7-E47C-4769-9FCB-A713355C0641}" srcId="{67151220-7092-496E-A72C-0676E4836483}" destId="{D0154C5A-6B7C-4172-85D4-B30EE80FCA92}" srcOrd="0" destOrd="0" parTransId="{539B3E2C-D176-406D-A8A4-6FD74C8B76EA}" sibTransId="{D0C51A35-4CE8-4920-A016-1387050380B5}"/>
    <dgm:cxn modelId="{BF55ACE2-D86B-4862-82ED-321A7ED82269}" type="presOf" srcId="{90BDFCEE-0BA7-463C-B6B1-0213711EE297}" destId="{D01C1C23-3E87-4D56-AEE2-B6A50778E804}" srcOrd="0" destOrd="0" presId="urn:microsoft.com/office/officeart/2005/8/layout/hierarchy2"/>
    <dgm:cxn modelId="{32E344E3-EEFD-49A2-B8C6-F3C393D36B6D}" type="presOf" srcId="{EDF636FB-7C25-4B6F-8590-4702856CC8FD}" destId="{27085A19-C84D-4E33-A4B5-20E30DF1C82F}" srcOrd="0" destOrd="0" presId="urn:microsoft.com/office/officeart/2005/8/layout/hierarchy2"/>
    <dgm:cxn modelId="{B04A1FE4-9726-43E1-B388-4B51748A59F6}" type="presOf" srcId="{D0154C5A-6B7C-4172-85D4-B30EE80FCA92}" destId="{2E2903CD-1A74-4FF2-995A-73719BC94DEA}" srcOrd="0" destOrd="0" presId="urn:microsoft.com/office/officeart/2005/8/layout/hierarchy2"/>
    <dgm:cxn modelId="{DFFFA7E6-E086-4B6D-B571-295FCF9C9E8F}" type="presOf" srcId="{5B669BB6-35AB-4420-A601-67F65426E0D7}" destId="{8F7B2450-990B-47D3-94C2-E6AD0370DB2E}" srcOrd="1" destOrd="0" presId="urn:microsoft.com/office/officeart/2005/8/layout/hierarchy2"/>
    <dgm:cxn modelId="{B56310E7-8F7D-44DA-8EC4-1318985ECD76}" srcId="{FFA358D6-3D7C-468B-9684-4AC62D9C47D8}" destId="{8011D977-814C-4843-A7B5-2511E6927C03}" srcOrd="1" destOrd="0" parTransId="{A9D920AF-EB8E-47FD-8048-218B35781272}" sibTransId="{FAE06FB4-816E-442D-97DF-A4DC2AE6DC75}"/>
    <dgm:cxn modelId="{E1775EE8-EED1-4509-B812-17C548A1C168}" type="presOf" srcId="{539B3E2C-D176-406D-A8A4-6FD74C8B76EA}" destId="{6BBA3B59-CC8D-486D-8C11-93C3AB15C26B}" srcOrd="0" destOrd="0" presId="urn:microsoft.com/office/officeart/2005/8/layout/hierarchy2"/>
    <dgm:cxn modelId="{4A98F6EB-A3D3-4CD6-BB94-A6CA67A34D4D}" srcId="{8011D977-814C-4843-A7B5-2511E6927C03}" destId="{3C7FBABC-7347-4DE9-8AC2-527F3A1D809C}" srcOrd="0" destOrd="0" parTransId="{1E01B0CF-196A-4C52-A7C7-B9889F125369}" sibTransId="{66A4D0F9-D206-4178-8152-6FFFF87916C9}"/>
    <dgm:cxn modelId="{389BBFEC-EE3D-4FD3-AA71-A60BC96ADA61}" type="presOf" srcId="{07A913FC-2899-4420-80E8-0F0B9DECED2D}" destId="{3B83DACA-C6D9-4516-BC33-0585F238F5EA}" srcOrd="0" destOrd="0" presId="urn:microsoft.com/office/officeart/2005/8/layout/hierarchy2"/>
    <dgm:cxn modelId="{7EE119F4-55C2-4BE1-B801-88BC3D7D9939}" type="presOf" srcId="{FCBEBD26-FC85-42E6-B069-1604232978BD}" destId="{9655199D-D811-4B79-9FC4-9AF6DE9A51B6}" srcOrd="0" destOrd="0" presId="urn:microsoft.com/office/officeart/2005/8/layout/hierarchy2"/>
    <dgm:cxn modelId="{2AED28F5-E637-424C-A14D-3B4D1A1568F9}" type="presOf" srcId="{5B669BB6-35AB-4420-A601-67F65426E0D7}" destId="{07645BFE-4367-4284-976E-D691686066DD}" srcOrd="0" destOrd="0" presId="urn:microsoft.com/office/officeart/2005/8/layout/hierarchy2"/>
    <dgm:cxn modelId="{B45AE9F8-FC57-4782-8A8D-667415BD0186}" srcId="{67151220-7092-496E-A72C-0676E4836483}" destId="{8C519FAF-887E-4D22-9039-93727C5DE623}" srcOrd="2" destOrd="0" parTransId="{441C2E48-A5FE-4BE8-8517-96C1811ACD16}" sibTransId="{7D7510F9-4D66-4007-9DF9-0BB920B9B3A7}"/>
    <dgm:cxn modelId="{2539EAF8-396A-4EA2-9832-7A4E700B14E6}" type="presOf" srcId="{0335D8A3-1199-417E-8CE5-9317A414ECF1}" destId="{E36CBA8F-0958-40D3-B437-B7C0AB5BBCE3}" srcOrd="1" destOrd="0" presId="urn:microsoft.com/office/officeart/2005/8/layout/hierarchy2"/>
    <dgm:cxn modelId="{6906C1FA-A044-45F4-BE4B-F0A3C581E2AC}" type="presOf" srcId="{B866CE73-0AAF-494D-94D3-6B2E2A9179E0}" destId="{31C0FBFD-06CA-4A6F-9E8B-D397E42C915F}" srcOrd="1" destOrd="0" presId="urn:microsoft.com/office/officeart/2005/8/layout/hierarchy2"/>
    <dgm:cxn modelId="{792C0BFD-6212-43E2-827D-5FAD8543850F}" type="presOf" srcId="{539B3E2C-D176-406D-A8A4-6FD74C8B76EA}" destId="{3201272A-5982-405E-960D-6770F505DFC0}" srcOrd="1" destOrd="0" presId="urn:microsoft.com/office/officeart/2005/8/layout/hierarchy2"/>
    <dgm:cxn modelId="{011CEEFF-5882-4E2B-8627-685B7A25B0A7}" type="presOf" srcId="{0FC86085-757E-48B2-AB4F-568B2C69E30A}" destId="{923D7972-43A9-4110-B12E-58290326CBC4}" srcOrd="0" destOrd="0" presId="urn:microsoft.com/office/officeart/2005/8/layout/hierarchy2"/>
    <dgm:cxn modelId="{670A93EB-32B6-4D38-8953-28FA04A099FC}" type="presParOf" srcId="{22386807-04C6-4D17-AF68-53384EBAA8C7}" destId="{8CA6467D-9078-436C-88F9-D5EFCDF7917A}" srcOrd="0" destOrd="0" presId="urn:microsoft.com/office/officeart/2005/8/layout/hierarchy2"/>
    <dgm:cxn modelId="{33AE488B-6949-41CC-9D11-CE5CB2F1D89E}" type="presParOf" srcId="{8CA6467D-9078-436C-88F9-D5EFCDF7917A}" destId="{42D92026-18B9-429A-81B7-8D1837F65722}" srcOrd="0" destOrd="0" presId="urn:microsoft.com/office/officeart/2005/8/layout/hierarchy2"/>
    <dgm:cxn modelId="{7AFB885F-8BFF-425D-989B-96935C6DDB24}" type="presParOf" srcId="{8CA6467D-9078-436C-88F9-D5EFCDF7917A}" destId="{9650DA20-8E8B-45B7-9D35-64CD4B9BD506}" srcOrd="1" destOrd="0" presId="urn:microsoft.com/office/officeart/2005/8/layout/hierarchy2"/>
    <dgm:cxn modelId="{DB7BEE8B-42F5-428D-89A4-116193C7F4CE}" type="presParOf" srcId="{9650DA20-8E8B-45B7-9D35-64CD4B9BD506}" destId="{A4FF47A4-2A21-4FD1-AD86-48F5E3C5419F}" srcOrd="0" destOrd="0" presId="urn:microsoft.com/office/officeart/2005/8/layout/hierarchy2"/>
    <dgm:cxn modelId="{498FE90B-1D92-4329-9F7A-7E00B2DBD433}" type="presParOf" srcId="{A4FF47A4-2A21-4FD1-AD86-48F5E3C5419F}" destId="{31C0FBFD-06CA-4A6F-9E8B-D397E42C915F}" srcOrd="0" destOrd="0" presId="urn:microsoft.com/office/officeart/2005/8/layout/hierarchy2"/>
    <dgm:cxn modelId="{BD13760F-9B9F-4FF2-B46B-E09ABACD93F5}" type="presParOf" srcId="{9650DA20-8E8B-45B7-9D35-64CD4B9BD506}" destId="{41247053-0672-4D65-B25C-1F37739C4C93}" srcOrd="1" destOrd="0" presId="urn:microsoft.com/office/officeart/2005/8/layout/hierarchy2"/>
    <dgm:cxn modelId="{57974A1B-3C0B-4908-92E8-F449C4657FE3}" type="presParOf" srcId="{41247053-0672-4D65-B25C-1F37739C4C93}" destId="{E16A3699-1674-4A6B-85FA-14189F048EB3}" srcOrd="0" destOrd="0" presId="urn:microsoft.com/office/officeart/2005/8/layout/hierarchy2"/>
    <dgm:cxn modelId="{621E9373-6AB6-4F35-AD7F-98AA2EFA9BE8}" type="presParOf" srcId="{41247053-0672-4D65-B25C-1F37739C4C93}" destId="{F16A838C-DC43-47EE-99B2-92BBE5EB1A75}" srcOrd="1" destOrd="0" presId="urn:microsoft.com/office/officeart/2005/8/layout/hierarchy2"/>
    <dgm:cxn modelId="{89D9DFB0-E644-40A6-93CA-96FF2FF6671A}" type="presParOf" srcId="{F16A838C-DC43-47EE-99B2-92BBE5EB1A75}" destId="{6BBA3B59-CC8D-486D-8C11-93C3AB15C26B}" srcOrd="0" destOrd="0" presId="urn:microsoft.com/office/officeart/2005/8/layout/hierarchy2"/>
    <dgm:cxn modelId="{167F9305-6ACC-420C-8C51-988784EF04DD}" type="presParOf" srcId="{6BBA3B59-CC8D-486D-8C11-93C3AB15C26B}" destId="{3201272A-5982-405E-960D-6770F505DFC0}" srcOrd="0" destOrd="0" presId="urn:microsoft.com/office/officeart/2005/8/layout/hierarchy2"/>
    <dgm:cxn modelId="{346DA0A2-F814-4FB7-A478-13DC10D0F002}" type="presParOf" srcId="{F16A838C-DC43-47EE-99B2-92BBE5EB1A75}" destId="{ABDBF43E-AA76-4C57-936E-BA326136DC20}" srcOrd="1" destOrd="0" presId="urn:microsoft.com/office/officeart/2005/8/layout/hierarchy2"/>
    <dgm:cxn modelId="{264526A0-8534-4DD4-A289-9AE85EE65683}" type="presParOf" srcId="{ABDBF43E-AA76-4C57-936E-BA326136DC20}" destId="{2E2903CD-1A74-4FF2-995A-73719BC94DEA}" srcOrd="0" destOrd="0" presId="urn:microsoft.com/office/officeart/2005/8/layout/hierarchy2"/>
    <dgm:cxn modelId="{3BD3F224-2C0F-41C7-BAC0-88BFBB03A342}" type="presParOf" srcId="{ABDBF43E-AA76-4C57-936E-BA326136DC20}" destId="{823E237C-4CD1-4741-BACB-1493363F385D}" srcOrd="1" destOrd="0" presId="urn:microsoft.com/office/officeart/2005/8/layout/hierarchy2"/>
    <dgm:cxn modelId="{79C08D88-16EB-4C86-A074-DC214DA724B2}" type="presParOf" srcId="{823E237C-4CD1-4741-BACB-1493363F385D}" destId="{D01C1C23-3E87-4D56-AEE2-B6A50778E804}" srcOrd="0" destOrd="0" presId="urn:microsoft.com/office/officeart/2005/8/layout/hierarchy2"/>
    <dgm:cxn modelId="{92F6BC5D-0214-49EF-B15F-36D8AAB78DBE}" type="presParOf" srcId="{D01C1C23-3E87-4D56-AEE2-B6A50778E804}" destId="{D980927C-4A8F-427F-A4DC-B1F19F4A459B}" srcOrd="0" destOrd="0" presId="urn:microsoft.com/office/officeart/2005/8/layout/hierarchy2"/>
    <dgm:cxn modelId="{412A7641-F322-4815-BC27-9DE559587806}" type="presParOf" srcId="{823E237C-4CD1-4741-BACB-1493363F385D}" destId="{5289CD0F-D6AC-4AF9-8AFF-91B32584845A}" srcOrd="1" destOrd="0" presId="urn:microsoft.com/office/officeart/2005/8/layout/hierarchy2"/>
    <dgm:cxn modelId="{B867DEA2-87F0-4BE8-AC2E-ECC762F38566}" type="presParOf" srcId="{5289CD0F-D6AC-4AF9-8AFF-91B32584845A}" destId="{4D460CFE-2C7C-42E8-BC4A-674406C2A1D1}" srcOrd="0" destOrd="0" presId="urn:microsoft.com/office/officeart/2005/8/layout/hierarchy2"/>
    <dgm:cxn modelId="{EDD9B8B8-C16C-4FBF-9620-A4D56C097238}" type="presParOf" srcId="{5289CD0F-D6AC-4AF9-8AFF-91B32584845A}" destId="{27291C5A-3906-49DA-9545-192E1F5E0716}" srcOrd="1" destOrd="0" presId="urn:microsoft.com/office/officeart/2005/8/layout/hierarchy2"/>
    <dgm:cxn modelId="{E06D298F-8F66-445A-B24B-113F70048A55}" type="presParOf" srcId="{823E237C-4CD1-4741-BACB-1493363F385D}" destId="{07645BFE-4367-4284-976E-D691686066DD}" srcOrd="2" destOrd="0" presId="urn:microsoft.com/office/officeart/2005/8/layout/hierarchy2"/>
    <dgm:cxn modelId="{DF825A47-3235-47DC-A8D6-882E0D5A9857}" type="presParOf" srcId="{07645BFE-4367-4284-976E-D691686066DD}" destId="{8F7B2450-990B-47D3-94C2-E6AD0370DB2E}" srcOrd="0" destOrd="0" presId="urn:microsoft.com/office/officeart/2005/8/layout/hierarchy2"/>
    <dgm:cxn modelId="{461DA995-522E-4B76-B801-D8661CF8036C}" type="presParOf" srcId="{823E237C-4CD1-4741-BACB-1493363F385D}" destId="{E348100F-DE04-46A3-BBBC-BD51231CB039}" srcOrd="3" destOrd="0" presId="urn:microsoft.com/office/officeart/2005/8/layout/hierarchy2"/>
    <dgm:cxn modelId="{62EAFC92-3557-4D56-8761-E2B23C82B550}" type="presParOf" srcId="{E348100F-DE04-46A3-BBBC-BD51231CB039}" destId="{BA5A8B51-35B9-464C-8518-7BD1F9EC1002}" srcOrd="0" destOrd="0" presId="urn:microsoft.com/office/officeart/2005/8/layout/hierarchy2"/>
    <dgm:cxn modelId="{00032336-08A9-4B36-9549-1E53DA5A0338}" type="presParOf" srcId="{E348100F-DE04-46A3-BBBC-BD51231CB039}" destId="{CE958AFE-CDD7-4144-875A-BBB77064C7A3}" srcOrd="1" destOrd="0" presId="urn:microsoft.com/office/officeart/2005/8/layout/hierarchy2"/>
    <dgm:cxn modelId="{ABFE2C41-2B44-4EA9-A9C8-D3814FB56555}" type="presParOf" srcId="{F16A838C-DC43-47EE-99B2-92BBE5EB1A75}" destId="{F7D8D247-11D6-4362-8C3F-1CCB0FA0F5D0}" srcOrd="2" destOrd="0" presId="urn:microsoft.com/office/officeart/2005/8/layout/hierarchy2"/>
    <dgm:cxn modelId="{21DCF1EF-9A8E-49C9-ABCB-362EFA48CBC0}" type="presParOf" srcId="{F7D8D247-11D6-4362-8C3F-1CCB0FA0F5D0}" destId="{0C259C02-B003-456E-AD61-234D96018AFE}" srcOrd="0" destOrd="0" presId="urn:microsoft.com/office/officeart/2005/8/layout/hierarchy2"/>
    <dgm:cxn modelId="{0E55EF39-2B6A-482C-86C6-D7565AB899F5}" type="presParOf" srcId="{F16A838C-DC43-47EE-99B2-92BBE5EB1A75}" destId="{E90449D1-C5A8-451E-B9E3-E730109D23B2}" srcOrd="3" destOrd="0" presId="urn:microsoft.com/office/officeart/2005/8/layout/hierarchy2"/>
    <dgm:cxn modelId="{D711E7E6-6201-4626-B9E1-05663EE7B428}" type="presParOf" srcId="{E90449D1-C5A8-451E-B9E3-E730109D23B2}" destId="{27085A19-C84D-4E33-A4B5-20E30DF1C82F}" srcOrd="0" destOrd="0" presId="urn:microsoft.com/office/officeart/2005/8/layout/hierarchy2"/>
    <dgm:cxn modelId="{74C760E7-F91B-4107-AE38-3DDD84BD1932}" type="presParOf" srcId="{E90449D1-C5A8-451E-B9E3-E730109D23B2}" destId="{C23A07C6-63BB-4B9A-9860-440548A99000}" srcOrd="1" destOrd="0" presId="urn:microsoft.com/office/officeart/2005/8/layout/hierarchy2"/>
    <dgm:cxn modelId="{5FAD5933-8147-4508-89C4-1EB5E4FBC642}" type="presParOf" srcId="{C23A07C6-63BB-4B9A-9860-440548A99000}" destId="{A507EE34-CAD5-4189-9128-B7CA826EBD8F}" srcOrd="0" destOrd="0" presId="urn:microsoft.com/office/officeart/2005/8/layout/hierarchy2"/>
    <dgm:cxn modelId="{992A663C-B6F2-49DC-B156-6A4D39207C72}" type="presParOf" srcId="{A507EE34-CAD5-4189-9128-B7CA826EBD8F}" destId="{38E02ACD-B3BF-4B85-837E-41C00B15CB78}" srcOrd="0" destOrd="0" presId="urn:microsoft.com/office/officeart/2005/8/layout/hierarchy2"/>
    <dgm:cxn modelId="{4B6B66D7-FF87-4B72-8567-8748471F26F9}" type="presParOf" srcId="{C23A07C6-63BB-4B9A-9860-440548A99000}" destId="{B2298952-B5E3-4BC4-A5D7-5A0F170B4BC2}" srcOrd="1" destOrd="0" presId="urn:microsoft.com/office/officeart/2005/8/layout/hierarchy2"/>
    <dgm:cxn modelId="{4CDC96BD-6983-41E2-A0DC-22E28C907D14}" type="presParOf" srcId="{B2298952-B5E3-4BC4-A5D7-5A0F170B4BC2}" destId="{923D7972-43A9-4110-B12E-58290326CBC4}" srcOrd="0" destOrd="0" presId="urn:microsoft.com/office/officeart/2005/8/layout/hierarchy2"/>
    <dgm:cxn modelId="{442F651F-B0BA-4D69-82FF-AFE10BE38C98}" type="presParOf" srcId="{B2298952-B5E3-4BC4-A5D7-5A0F170B4BC2}" destId="{0FF7DE8F-108D-4CDE-B5D0-B3959475020A}" srcOrd="1" destOrd="0" presId="urn:microsoft.com/office/officeart/2005/8/layout/hierarchy2"/>
    <dgm:cxn modelId="{53D7D6DD-385D-4A06-BC60-7779C482F659}" type="presParOf" srcId="{C23A07C6-63BB-4B9A-9860-440548A99000}" destId="{0B0A093A-1CDB-4B5F-B274-0E7C4D64D9A1}" srcOrd="2" destOrd="0" presId="urn:microsoft.com/office/officeart/2005/8/layout/hierarchy2"/>
    <dgm:cxn modelId="{4AD1C30D-8E8E-4790-BF31-0BC3B53A9FB6}" type="presParOf" srcId="{0B0A093A-1CDB-4B5F-B274-0E7C4D64D9A1}" destId="{36E93283-598F-4440-92A6-8C4178D858D4}" srcOrd="0" destOrd="0" presId="urn:microsoft.com/office/officeart/2005/8/layout/hierarchy2"/>
    <dgm:cxn modelId="{9EF51005-3452-4E15-8535-94C75D8B65AD}" type="presParOf" srcId="{C23A07C6-63BB-4B9A-9860-440548A99000}" destId="{60973484-F952-441D-9924-36A673D45F41}" srcOrd="3" destOrd="0" presId="urn:microsoft.com/office/officeart/2005/8/layout/hierarchy2"/>
    <dgm:cxn modelId="{4CD3CA61-DF82-49CB-B5FB-DB3296389F0F}" type="presParOf" srcId="{60973484-F952-441D-9924-36A673D45F41}" destId="{9655199D-D811-4B79-9FC4-9AF6DE9A51B6}" srcOrd="0" destOrd="0" presId="urn:microsoft.com/office/officeart/2005/8/layout/hierarchy2"/>
    <dgm:cxn modelId="{5324CCE4-48B3-4B95-9E6D-9E707D9C9731}" type="presParOf" srcId="{60973484-F952-441D-9924-36A673D45F41}" destId="{1FBDB42F-A63D-4593-879B-D7736DD4A76F}" srcOrd="1" destOrd="0" presId="urn:microsoft.com/office/officeart/2005/8/layout/hierarchy2"/>
    <dgm:cxn modelId="{EF038E2A-5325-4D78-8636-EB377B48019B}" type="presParOf" srcId="{F16A838C-DC43-47EE-99B2-92BBE5EB1A75}" destId="{0F70160E-2108-4E82-8705-00243ADAC066}" srcOrd="4" destOrd="0" presId="urn:microsoft.com/office/officeart/2005/8/layout/hierarchy2"/>
    <dgm:cxn modelId="{BFF07FF3-8CB9-4EF2-9E00-D254E38BB1EC}" type="presParOf" srcId="{0F70160E-2108-4E82-8705-00243ADAC066}" destId="{25F5F84B-D128-40E5-8638-8F672E88024F}" srcOrd="0" destOrd="0" presId="urn:microsoft.com/office/officeart/2005/8/layout/hierarchy2"/>
    <dgm:cxn modelId="{BA9DEAE4-2A23-4751-AED4-BF5E495E9CB4}" type="presParOf" srcId="{F16A838C-DC43-47EE-99B2-92BBE5EB1A75}" destId="{CA52F827-13B2-440D-94AA-57580EBC9253}" srcOrd="5" destOrd="0" presId="urn:microsoft.com/office/officeart/2005/8/layout/hierarchy2"/>
    <dgm:cxn modelId="{B598BD71-0DA2-43DC-9DFB-8B8B611048FA}" type="presParOf" srcId="{CA52F827-13B2-440D-94AA-57580EBC9253}" destId="{1252107C-3A93-41F3-8F52-E888330BD982}" srcOrd="0" destOrd="0" presId="urn:microsoft.com/office/officeart/2005/8/layout/hierarchy2"/>
    <dgm:cxn modelId="{6A40A7F0-AE3C-455A-838D-D0906993FDCB}" type="presParOf" srcId="{CA52F827-13B2-440D-94AA-57580EBC9253}" destId="{0600803E-41FC-4C1E-A935-7E5F4EAD38EF}" srcOrd="1" destOrd="0" presId="urn:microsoft.com/office/officeart/2005/8/layout/hierarchy2"/>
    <dgm:cxn modelId="{BD8453D3-0070-4045-8D21-D16A82ED4A86}" type="presParOf" srcId="{0600803E-41FC-4C1E-A935-7E5F4EAD38EF}" destId="{4067FEC9-2D3B-4AE2-9006-8E407591BCB4}" srcOrd="0" destOrd="0" presId="urn:microsoft.com/office/officeart/2005/8/layout/hierarchy2"/>
    <dgm:cxn modelId="{222E6592-C8A4-4E88-9DC6-FBABCCF09725}" type="presParOf" srcId="{4067FEC9-2D3B-4AE2-9006-8E407591BCB4}" destId="{B78230DC-20FD-47D8-8099-FF66677291EE}" srcOrd="0" destOrd="0" presId="urn:microsoft.com/office/officeart/2005/8/layout/hierarchy2"/>
    <dgm:cxn modelId="{5A7C5C8B-FAFF-4200-83AC-5873DA27020C}" type="presParOf" srcId="{0600803E-41FC-4C1E-A935-7E5F4EAD38EF}" destId="{B10DD75B-CEE3-4A4A-A5E5-E4A48C6DA216}" srcOrd="1" destOrd="0" presId="urn:microsoft.com/office/officeart/2005/8/layout/hierarchy2"/>
    <dgm:cxn modelId="{6E6290F6-9885-4B8F-BFF7-35D1625799F2}" type="presParOf" srcId="{B10DD75B-CEE3-4A4A-A5E5-E4A48C6DA216}" destId="{565BF0B0-BF9F-45EC-A128-E2F2A09E1B96}" srcOrd="0" destOrd="0" presId="urn:microsoft.com/office/officeart/2005/8/layout/hierarchy2"/>
    <dgm:cxn modelId="{5325BD09-2372-4701-A781-AEBB5F863ED8}" type="presParOf" srcId="{B10DD75B-CEE3-4A4A-A5E5-E4A48C6DA216}" destId="{480748BC-1AD6-487C-87E8-5313D6D61A13}" srcOrd="1" destOrd="0" presId="urn:microsoft.com/office/officeart/2005/8/layout/hierarchy2"/>
    <dgm:cxn modelId="{0422BF9F-DDD3-4475-BA36-F90A963D22A9}" type="presParOf" srcId="{0600803E-41FC-4C1E-A935-7E5F4EAD38EF}" destId="{3B83DACA-C6D9-4516-BC33-0585F238F5EA}" srcOrd="2" destOrd="0" presId="urn:microsoft.com/office/officeart/2005/8/layout/hierarchy2"/>
    <dgm:cxn modelId="{0945348E-9B66-4131-9E62-82BF217FD546}" type="presParOf" srcId="{3B83DACA-C6D9-4516-BC33-0585F238F5EA}" destId="{C27B9585-1D04-4FFD-92D7-F0BD96EE0314}" srcOrd="0" destOrd="0" presId="urn:microsoft.com/office/officeart/2005/8/layout/hierarchy2"/>
    <dgm:cxn modelId="{468873F4-24B9-4DA9-856A-1DDC66450ADF}" type="presParOf" srcId="{0600803E-41FC-4C1E-A935-7E5F4EAD38EF}" destId="{BA097BF3-564F-4A2F-AA2A-376893FC0095}" srcOrd="3" destOrd="0" presId="urn:microsoft.com/office/officeart/2005/8/layout/hierarchy2"/>
    <dgm:cxn modelId="{55FA0BC3-61F6-472A-852A-5D92D45EF403}" type="presParOf" srcId="{BA097BF3-564F-4A2F-AA2A-376893FC0095}" destId="{151CF40C-9DFE-43AC-B40E-F860F48351FF}" srcOrd="0" destOrd="0" presId="urn:microsoft.com/office/officeart/2005/8/layout/hierarchy2"/>
    <dgm:cxn modelId="{D561BD2D-9C4E-48D9-83DC-E7EAF6163F3D}" type="presParOf" srcId="{BA097BF3-564F-4A2F-AA2A-376893FC0095}" destId="{4EB9390F-3964-43B0-AA5B-BB7E27D2D574}" srcOrd="1" destOrd="0" presId="urn:microsoft.com/office/officeart/2005/8/layout/hierarchy2"/>
    <dgm:cxn modelId="{CBD1D1BF-9B5A-4B58-B3A6-14F5FA4993B6}" type="presParOf" srcId="{9650DA20-8E8B-45B7-9D35-64CD4B9BD506}" destId="{2AEF7B47-09F9-44FF-837C-B906FC161532}" srcOrd="2" destOrd="0" presId="urn:microsoft.com/office/officeart/2005/8/layout/hierarchy2"/>
    <dgm:cxn modelId="{B402BA4E-7D24-4DB8-AE02-1A405F397BE7}" type="presParOf" srcId="{2AEF7B47-09F9-44FF-837C-B906FC161532}" destId="{EE67D8D5-76BA-414D-9868-E5C3FDEA00C8}" srcOrd="0" destOrd="0" presId="urn:microsoft.com/office/officeart/2005/8/layout/hierarchy2"/>
    <dgm:cxn modelId="{DEF117C7-B3CB-43F9-ABAA-25D239040E86}" type="presParOf" srcId="{9650DA20-8E8B-45B7-9D35-64CD4B9BD506}" destId="{856E1131-9A38-4157-857A-31CEF4E8F95F}" srcOrd="3" destOrd="0" presId="urn:microsoft.com/office/officeart/2005/8/layout/hierarchy2"/>
    <dgm:cxn modelId="{39B46144-A21A-41DE-B99F-433DCE470128}" type="presParOf" srcId="{856E1131-9A38-4157-857A-31CEF4E8F95F}" destId="{245B141C-053F-4D99-A748-A96145DCE87F}" srcOrd="0" destOrd="0" presId="urn:microsoft.com/office/officeart/2005/8/layout/hierarchy2"/>
    <dgm:cxn modelId="{92909A09-C4DB-4774-8C79-E239E7F7CE2D}" type="presParOf" srcId="{856E1131-9A38-4157-857A-31CEF4E8F95F}" destId="{D6BD976C-6D3E-4EB9-8B4E-75653A4F03B3}" srcOrd="1" destOrd="0" presId="urn:microsoft.com/office/officeart/2005/8/layout/hierarchy2"/>
    <dgm:cxn modelId="{5A3E6D24-BD89-46B8-984C-D2BA53697E12}" type="presParOf" srcId="{D6BD976C-6D3E-4EB9-8B4E-75653A4F03B3}" destId="{B103C362-2D83-4D0E-86C2-6FE5B22BBFE0}" srcOrd="0" destOrd="0" presId="urn:microsoft.com/office/officeart/2005/8/layout/hierarchy2"/>
    <dgm:cxn modelId="{47CE8077-49F7-445C-BC7C-76B9D5FF11A9}" type="presParOf" srcId="{B103C362-2D83-4D0E-86C2-6FE5B22BBFE0}" destId="{E6E8DE5C-4DD9-4423-809A-08141444066F}" srcOrd="0" destOrd="0" presId="urn:microsoft.com/office/officeart/2005/8/layout/hierarchy2"/>
    <dgm:cxn modelId="{F341F4C9-D46C-4862-A8E3-F044178379E7}" type="presParOf" srcId="{D6BD976C-6D3E-4EB9-8B4E-75653A4F03B3}" destId="{0140EB33-6322-4E1B-8E01-6E056D1A47F5}" srcOrd="1" destOrd="0" presId="urn:microsoft.com/office/officeart/2005/8/layout/hierarchy2"/>
    <dgm:cxn modelId="{D5D36D81-491B-4024-920C-0614785D3B79}" type="presParOf" srcId="{0140EB33-6322-4E1B-8E01-6E056D1A47F5}" destId="{86080422-96D9-487A-9A0B-99486E087909}" srcOrd="0" destOrd="0" presId="urn:microsoft.com/office/officeart/2005/8/layout/hierarchy2"/>
    <dgm:cxn modelId="{A830C909-9B47-4372-9DEA-D15678D1C60D}" type="presParOf" srcId="{0140EB33-6322-4E1B-8E01-6E056D1A47F5}" destId="{42B9A7D4-A1A1-4E48-B3AF-7FD87517186D}" srcOrd="1" destOrd="0" presId="urn:microsoft.com/office/officeart/2005/8/layout/hierarchy2"/>
    <dgm:cxn modelId="{42B0D29C-D229-4FDE-A5A3-FC33D976327E}" type="presParOf" srcId="{D6BD976C-6D3E-4EB9-8B4E-75653A4F03B3}" destId="{7CE5DFE0-E7B4-4D93-B814-166AD9121068}" srcOrd="2" destOrd="0" presId="urn:microsoft.com/office/officeart/2005/8/layout/hierarchy2"/>
    <dgm:cxn modelId="{05D42626-048C-43ED-B82C-627117E2A3D1}" type="presParOf" srcId="{7CE5DFE0-E7B4-4D93-B814-166AD9121068}" destId="{E36CBA8F-0958-40D3-B437-B7C0AB5BBCE3}" srcOrd="0" destOrd="0" presId="urn:microsoft.com/office/officeart/2005/8/layout/hierarchy2"/>
    <dgm:cxn modelId="{C1A6CF85-8E1E-4BEA-A68C-432AA14AAD2F}" type="presParOf" srcId="{D6BD976C-6D3E-4EB9-8B4E-75653A4F03B3}" destId="{5F58420D-3B21-4024-A86B-4470E7CA8F24}" srcOrd="3" destOrd="0" presId="urn:microsoft.com/office/officeart/2005/8/layout/hierarchy2"/>
    <dgm:cxn modelId="{5574C1C8-A989-4D44-AC52-C19C01BAAC5E}" type="presParOf" srcId="{5F58420D-3B21-4024-A86B-4470E7CA8F24}" destId="{FD102B59-74F5-4E39-A7DA-4B87D0F87E67}" srcOrd="0" destOrd="0" presId="urn:microsoft.com/office/officeart/2005/8/layout/hierarchy2"/>
    <dgm:cxn modelId="{6C680C01-F2D5-46A6-8940-56CFFA6FCBC6}" type="presParOf" srcId="{5F58420D-3B21-4024-A86B-4470E7CA8F24}" destId="{B815A4C3-89F8-40EC-8E4C-AE71CBCDBE33}" srcOrd="1" destOrd="0" presId="urn:microsoft.com/office/officeart/2005/8/layout/hierarchy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008AC64-DD47-4B48-94C0-7D7B3C03A26A}" type="doc">
      <dgm:prSet loTypeId="urn:microsoft.com/office/officeart/2005/8/layout/radial3" loCatId="cycle" qsTypeId="urn:microsoft.com/office/officeart/2005/8/quickstyle/simple1" qsCatId="simple" csTypeId="urn:microsoft.com/office/officeart/2005/8/colors/accent2_3" csCatId="accent2" phldr="1"/>
      <dgm:spPr/>
      <dgm:t>
        <a:bodyPr/>
        <a:lstStyle/>
        <a:p>
          <a:endParaRPr lang="en-ID"/>
        </a:p>
      </dgm:t>
    </dgm:pt>
    <dgm:pt modelId="{10FD00DB-F17A-472B-B3D0-CC5CD318255E}">
      <dgm:prSet phldrT="[Text]"/>
      <dgm:spPr>
        <a:xfrm>
          <a:off x="1139146" y="510335"/>
          <a:ext cx="1070697" cy="1070697"/>
        </a:xfrm>
        <a:prstGeom prst="ellipse">
          <a:avLst/>
        </a:prstGeom>
        <a:solidFill>
          <a:srgbClr val="ED7D31">
            <a:shade val="80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ID">
              <a:solidFill>
                <a:sysClr val="windowText" lastClr="000000"/>
              </a:solidFill>
              <a:latin typeface="Calibri" panose="020F0502020204030204"/>
              <a:ea typeface="+mn-ea"/>
              <a:cs typeface="+mn-cs"/>
            </a:rPr>
            <a:t>Nilai dalam ajaran Islam</a:t>
          </a:r>
        </a:p>
      </dgm:t>
    </dgm:pt>
    <dgm:pt modelId="{E48BBE8E-C96D-4D75-A392-35E6A681C5DC}" type="parTrans" cxnId="{69E3C8E4-7039-4D0E-B795-FCF3ED1250C1}">
      <dgm:prSet/>
      <dgm:spPr/>
      <dgm:t>
        <a:bodyPr/>
        <a:lstStyle/>
        <a:p>
          <a:pPr algn="ctr"/>
          <a:endParaRPr lang="en-ID"/>
        </a:p>
      </dgm:t>
    </dgm:pt>
    <dgm:pt modelId="{899F8336-6889-44E5-8F70-37D66B828928}" type="sibTrans" cxnId="{69E3C8E4-7039-4D0E-B795-FCF3ED1250C1}">
      <dgm:prSet/>
      <dgm:spPr/>
      <dgm:t>
        <a:bodyPr/>
        <a:lstStyle/>
        <a:p>
          <a:pPr algn="ctr"/>
          <a:endParaRPr lang="en-ID"/>
        </a:p>
      </dgm:t>
    </dgm:pt>
    <dgm:pt modelId="{10105189-6CEC-402A-B9E3-0653E5837D46}">
      <dgm:prSet phldrT="[Text]"/>
      <dgm:spPr>
        <a:xfrm>
          <a:off x="1406820" y="81421"/>
          <a:ext cx="535348" cy="535348"/>
        </a:xfrm>
        <a:prstGeom prst="ellipse">
          <a:avLst/>
        </a:prstGeom>
        <a:solidFill>
          <a:srgbClr val="ED7D31">
            <a:shade val="80000"/>
            <a:alpha val="50000"/>
            <a:hueOff val="-160472"/>
            <a:satOff val="3389"/>
            <a:lumOff val="9027"/>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ID">
              <a:solidFill>
                <a:sysClr val="windowText" lastClr="000000"/>
              </a:solidFill>
              <a:latin typeface="Calibri" panose="020F0502020204030204"/>
              <a:ea typeface="+mn-ea"/>
              <a:cs typeface="+mn-cs"/>
            </a:rPr>
            <a:t>Aqidah</a:t>
          </a:r>
        </a:p>
      </dgm:t>
    </dgm:pt>
    <dgm:pt modelId="{31BDC81E-196D-47A6-B3BC-50F9B4E36B41}" type="parTrans" cxnId="{78E70B24-4284-40B5-8A41-C37DDED6FDB8}">
      <dgm:prSet/>
      <dgm:spPr>
        <a:xfrm rot="16423505">
          <a:off x="1825418" y="767923"/>
          <a:ext cx="94791" cy="27949"/>
        </a:xfrm>
        <a:custGeom>
          <a:avLst/>
          <a:gdLst/>
          <a:ahLst/>
          <a:cxnLst/>
          <a:rect l="0" t="0" r="0" b="0"/>
          <a:pathLst>
            <a:path>
              <a:moveTo>
                <a:pt x="0" y="13974"/>
              </a:moveTo>
              <a:lnTo>
                <a:pt x="94791" y="13974"/>
              </a:lnTo>
            </a:path>
          </a:pathLst>
        </a:custGeom>
      </dgm:spPr>
      <dgm:t>
        <a:bodyPr/>
        <a:lstStyle/>
        <a:p>
          <a:pPr algn="ctr">
            <a:buNone/>
          </a:pPr>
          <a:endParaRPr lang="en-ID">
            <a:solidFill>
              <a:sysClr val="windowText" lastClr="000000">
                <a:hueOff val="0"/>
                <a:satOff val="0"/>
                <a:lumOff val="0"/>
                <a:alphaOff val="0"/>
              </a:sysClr>
            </a:solidFill>
            <a:latin typeface="Calibri" panose="020F0502020204030204"/>
            <a:ea typeface="+mn-ea"/>
            <a:cs typeface="+mn-cs"/>
          </a:endParaRPr>
        </a:p>
      </dgm:t>
    </dgm:pt>
    <dgm:pt modelId="{4B4C73C8-0497-47A9-93C0-218DEEFC060E}" type="sibTrans" cxnId="{78E70B24-4284-40B5-8A41-C37DDED6FDB8}">
      <dgm:prSet/>
      <dgm:spPr/>
      <dgm:t>
        <a:bodyPr/>
        <a:lstStyle/>
        <a:p>
          <a:pPr algn="ctr"/>
          <a:endParaRPr lang="en-ID"/>
        </a:p>
      </dgm:t>
    </dgm:pt>
    <dgm:pt modelId="{7F25144E-0128-44ED-89F5-D06CF9C7D90E}">
      <dgm:prSet phldrT="[Text]"/>
      <dgm:spPr>
        <a:xfrm>
          <a:off x="2010084" y="1126304"/>
          <a:ext cx="535348" cy="535348"/>
        </a:xfrm>
        <a:prstGeom prst="ellipse">
          <a:avLst/>
        </a:prstGeom>
        <a:solidFill>
          <a:srgbClr val="ED7D31">
            <a:shade val="80000"/>
            <a:alpha val="50000"/>
            <a:hueOff val="-320943"/>
            <a:satOff val="6777"/>
            <a:lumOff val="1805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Text" lastClr="000000"/>
              </a:solidFill>
              <a:latin typeface="Calibri" panose="020F0502020204030204"/>
              <a:ea typeface="+mn-ea"/>
              <a:cs typeface="+mn-cs"/>
            </a:rPr>
            <a:t>Ahklak</a:t>
          </a:r>
          <a:endParaRPr lang="en-ID">
            <a:solidFill>
              <a:sysClr val="windowText" lastClr="000000"/>
            </a:solidFill>
            <a:latin typeface="Calibri" panose="020F0502020204030204"/>
            <a:ea typeface="+mn-ea"/>
            <a:cs typeface="+mn-cs"/>
          </a:endParaRPr>
        </a:p>
      </dgm:t>
    </dgm:pt>
    <dgm:pt modelId="{9C8370E0-4E3E-4492-AD38-0A0AAAF87B89}" type="parTrans" cxnId="{BCCC918F-A143-4A2A-8542-4D2406912256}">
      <dgm:prSet/>
      <dgm:spPr>
        <a:xfrm rot="21107488">
          <a:off x="2314930" y="1108069"/>
          <a:ext cx="303042" cy="27949"/>
        </a:xfrm>
        <a:custGeom>
          <a:avLst/>
          <a:gdLst/>
          <a:ahLst/>
          <a:cxnLst/>
          <a:rect l="0" t="0" r="0" b="0"/>
          <a:pathLst>
            <a:path>
              <a:moveTo>
                <a:pt x="0" y="13974"/>
              </a:moveTo>
              <a:lnTo>
                <a:pt x="303042" y="13974"/>
              </a:lnTo>
            </a:path>
          </a:pathLst>
        </a:custGeom>
      </dgm:spPr>
      <dgm:t>
        <a:bodyPr/>
        <a:lstStyle/>
        <a:p>
          <a:pPr algn="ctr">
            <a:buNone/>
          </a:pPr>
          <a:endParaRPr lang="en-ID">
            <a:solidFill>
              <a:sysClr val="windowText" lastClr="000000">
                <a:hueOff val="0"/>
                <a:satOff val="0"/>
                <a:lumOff val="0"/>
                <a:alphaOff val="0"/>
              </a:sysClr>
            </a:solidFill>
            <a:latin typeface="Calibri" panose="020F0502020204030204"/>
            <a:ea typeface="+mn-ea"/>
            <a:cs typeface="+mn-cs"/>
          </a:endParaRPr>
        </a:p>
      </dgm:t>
    </dgm:pt>
    <dgm:pt modelId="{92E2D216-9791-471C-940D-F678AFF5DF05}" type="sibTrans" cxnId="{BCCC918F-A143-4A2A-8542-4D2406912256}">
      <dgm:prSet/>
      <dgm:spPr/>
      <dgm:t>
        <a:bodyPr/>
        <a:lstStyle/>
        <a:p>
          <a:pPr algn="ctr"/>
          <a:endParaRPr lang="en-ID"/>
        </a:p>
      </dgm:t>
    </dgm:pt>
    <dgm:pt modelId="{01A8FA0F-C031-4B3E-9880-8DE087B50267}">
      <dgm:prSet phldrT="[Text]"/>
      <dgm:spPr>
        <a:xfrm>
          <a:off x="803557" y="1126304"/>
          <a:ext cx="535348" cy="535348"/>
        </a:xfrm>
        <a:prstGeom prst="ellipse">
          <a:avLst/>
        </a:prstGeom>
        <a:solidFill>
          <a:srgbClr val="ED7D31">
            <a:shade val="80000"/>
            <a:alpha val="50000"/>
            <a:hueOff val="-481415"/>
            <a:satOff val="10166"/>
            <a:lumOff val="2708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ID">
              <a:solidFill>
                <a:sysClr val="windowText" lastClr="000000"/>
              </a:solidFill>
              <a:latin typeface="Calibri" panose="020F0502020204030204"/>
              <a:ea typeface="+mn-ea"/>
              <a:cs typeface="+mn-cs"/>
            </a:rPr>
            <a:t>Ibadah </a:t>
          </a:r>
        </a:p>
      </dgm:t>
    </dgm:pt>
    <dgm:pt modelId="{2B1B9198-2F60-45B9-AC99-6DEAB6DBD2D6}" type="parTrans" cxnId="{37FE893B-59D8-483C-B990-8E57CA8336D1}">
      <dgm:prSet/>
      <dgm:spPr>
        <a:xfrm rot="11208711">
          <a:off x="1219505" y="1132113"/>
          <a:ext cx="151851" cy="27949"/>
        </a:xfrm>
        <a:custGeom>
          <a:avLst/>
          <a:gdLst/>
          <a:ahLst/>
          <a:cxnLst/>
          <a:rect l="0" t="0" r="0" b="0"/>
          <a:pathLst>
            <a:path>
              <a:moveTo>
                <a:pt x="0" y="13974"/>
              </a:moveTo>
              <a:lnTo>
                <a:pt x="151851" y="13974"/>
              </a:lnTo>
            </a:path>
          </a:pathLst>
        </a:custGeom>
      </dgm:spPr>
      <dgm:t>
        <a:bodyPr/>
        <a:lstStyle/>
        <a:p>
          <a:pPr algn="ctr">
            <a:buNone/>
          </a:pPr>
          <a:endParaRPr lang="en-ID">
            <a:solidFill>
              <a:sysClr val="windowText" lastClr="000000">
                <a:hueOff val="0"/>
                <a:satOff val="0"/>
                <a:lumOff val="0"/>
                <a:alphaOff val="0"/>
              </a:sysClr>
            </a:solidFill>
            <a:latin typeface="Calibri" panose="020F0502020204030204"/>
            <a:ea typeface="+mn-ea"/>
            <a:cs typeface="+mn-cs"/>
          </a:endParaRPr>
        </a:p>
      </dgm:t>
    </dgm:pt>
    <dgm:pt modelId="{C38EEBD8-83E3-4A93-B0CF-E8CA9B2602A1}" type="sibTrans" cxnId="{37FE893B-59D8-483C-B990-8E57CA8336D1}">
      <dgm:prSet/>
      <dgm:spPr/>
      <dgm:t>
        <a:bodyPr/>
        <a:lstStyle/>
        <a:p>
          <a:pPr algn="ctr"/>
          <a:endParaRPr lang="en-ID"/>
        </a:p>
      </dgm:t>
    </dgm:pt>
    <dgm:pt modelId="{96CA2A3C-4070-4BFC-9E8C-0FCF987D3BE5}" type="pres">
      <dgm:prSet presAssocID="{7008AC64-DD47-4B48-94C0-7D7B3C03A26A}" presName="composite" presStyleCnt="0">
        <dgm:presLayoutVars>
          <dgm:chMax val="1"/>
          <dgm:dir/>
          <dgm:resizeHandles val="exact"/>
        </dgm:presLayoutVars>
      </dgm:prSet>
      <dgm:spPr/>
    </dgm:pt>
    <dgm:pt modelId="{0091F213-3631-44B1-B2A3-86610CF7536D}" type="pres">
      <dgm:prSet presAssocID="{7008AC64-DD47-4B48-94C0-7D7B3C03A26A}" presName="radial" presStyleCnt="0">
        <dgm:presLayoutVars>
          <dgm:animLvl val="ctr"/>
        </dgm:presLayoutVars>
      </dgm:prSet>
      <dgm:spPr/>
    </dgm:pt>
    <dgm:pt modelId="{4487675B-CAD2-455B-A810-EE5D8E32D79E}" type="pres">
      <dgm:prSet presAssocID="{10FD00DB-F17A-472B-B3D0-CC5CD318255E}" presName="centerShape" presStyleLbl="vennNode1" presStyleIdx="0" presStyleCnt="4"/>
      <dgm:spPr/>
    </dgm:pt>
    <dgm:pt modelId="{CDF6D786-539A-4733-B01C-70A7B5E9A053}" type="pres">
      <dgm:prSet presAssocID="{10105189-6CEC-402A-B9E3-0653E5837D46}" presName="node" presStyleLbl="vennNode1" presStyleIdx="1" presStyleCnt="4">
        <dgm:presLayoutVars>
          <dgm:bulletEnabled val="1"/>
        </dgm:presLayoutVars>
      </dgm:prSet>
      <dgm:spPr/>
    </dgm:pt>
    <dgm:pt modelId="{3EBD1D14-AD5D-474B-80A0-CEE0425B6177}" type="pres">
      <dgm:prSet presAssocID="{7F25144E-0128-44ED-89F5-D06CF9C7D90E}" presName="node" presStyleLbl="vennNode1" presStyleIdx="2" presStyleCnt="4">
        <dgm:presLayoutVars>
          <dgm:bulletEnabled val="1"/>
        </dgm:presLayoutVars>
      </dgm:prSet>
      <dgm:spPr/>
    </dgm:pt>
    <dgm:pt modelId="{E6FA82F2-5B53-4629-8B3A-5B02354940C7}" type="pres">
      <dgm:prSet presAssocID="{01A8FA0F-C031-4B3E-9880-8DE087B50267}" presName="node" presStyleLbl="vennNode1" presStyleIdx="3" presStyleCnt="4">
        <dgm:presLayoutVars>
          <dgm:bulletEnabled val="1"/>
        </dgm:presLayoutVars>
      </dgm:prSet>
      <dgm:spPr/>
    </dgm:pt>
  </dgm:ptLst>
  <dgm:cxnLst>
    <dgm:cxn modelId="{866FA30C-C468-4597-B55E-044D477EBA72}" type="presOf" srcId="{7008AC64-DD47-4B48-94C0-7D7B3C03A26A}" destId="{96CA2A3C-4070-4BFC-9E8C-0FCF987D3BE5}" srcOrd="0" destOrd="0" presId="urn:microsoft.com/office/officeart/2005/8/layout/radial3"/>
    <dgm:cxn modelId="{78E70B24-4284-40B5-8A41-C37DDED6FDB8}" srcId="{10FD00DB-F17A-472B-B3D0-CC5CD318255E}" destId="{10105189-6CEC-402A-B9E3-0653E5837D46}" srcOrd="0" destOrd="0" parTransId="{31BDC81E-196D-47A6-B3BC-50F9B4E36B41}" sibTransId="{4B4C73C8-0497-47A9-93C0-218DEEFC060E}"/>
    <dgm:cxn modelId="{37FE893B-59D8-483C-B990-8E57CA8336D1}" srcId="{10FD00DB-F17A-472B-B3D0-CC5CD318255E}" destId="{01A8FA0F-C031-4B3E-9880-8DE087B50267}" srcOrd="2" destOrd="0" parTransId="{2B1B9198-2F60-45B9-AC99-6DEAB6DBD2D6}" sibTransId="{C38EEBD8-83E3-4A93-B0CF-E8CA9B2602A1}"/>
    <dgm:cxn modelId="{BCCC918F-A143-4A2A-8542-4D2406912256}" srcId="{10FD00DB-F17A-472B-B3D0-CC5CD318255E}" destId="{7F25144E-0128-44ED-89F5-D06CF9C7D90E}" srcOrd="1" destOrd="0" parTransId="{9C8370E0-4E3E-4492-AD38-0A0AAAF87B89}" sibTransId="{92E2D216-9791-471C-940D-F678AFF5DF05}"/>
    <dgm:cxn modelId="{79B3B9AA-B13B-489C-BB1F-D55A54B8BB5C}" type="presOf" srcId="{7F25144E-0128-44ED-89F5-D06CF9C7D90E}" destId="{3EBD1D14-AD5D-474B-80A0-CEE0425B6177}" srcOrd="0" destOrd="0" presId="urn:microsoft.com/office/officeart/2005/8/layout/radial3"/>
    <dgm:cxn modelId="{400E29BF-52EA-4C93-B07E-4B674BE8D058}" type="presOf" srcId="{01A8FA0F-C031-4B3E-9880-8DE087B50267}" destId="{E6FA82F2-5B53-4629-8B3A-5B02354940C7}" srcOrd="0" destOrd="0" presId="urn:microsoft.com/office/officeart/2005/8/layout/radial3"/>
    <dgm:cxn modelId="{69E3C8E4-7039-4D0E-B795-FCF3ED1250C1}" srcId="{7008AC64-DD47-4B48-94C0-7D7B3C03A26A}" destId="{10FD00DB-F17A-472B-B3D0-CC5CD318255E}" srcOrd="0" destOrd="0" parTransId="{E48BBE8E-C96D-4D75-A392-35E6A681C5DC}" sibTransId="{899F8336-6889-44E5-8F70-37D66B828928}"/>
    <dgm:cxn modelId="{5A80FAED-93C3-4984-8E27-381A9DFDDBB1}" type="presOf" srcId="{10105189-6CEC-402A-B9E3-0653E5837D46}" destId="{CDF6D786-539A-4733-B01C-70A7B5E9A053}" srcOrd="0" destOrd="0" presId="urn:microsoft.com/office/officeart/2005/8/layout/radial3"/>
    <dgm:cxn modelId="{3C7F2AF1-B892-49D7-AB4B-56F6838109D2}" type="presOf" srcId="{10FD00DB-F17A-472B-B3D0-CC5CD318255E}" destId="{4487675B-CAD2-455B-A810-EE5D8E32D79E}" srcOrd="0" destOrd="0" presId="urn:microsoft.com/office/officeart/2005/8/layout/radial3"/>
    <dgm:cxn modelId="{0673B58D-F5E6-4F94-8834-80694BCC9ADC}" type="presParOf" srcId="{96CA2A3C-4070-4BFC-9E8C-0FCF987D3BE5}" destId="{0091F213-3631-44B1-B2A3-86610CF7536D}" srcOrd="0" destOrd="0" presId="urn:microsoft.com/office/officeart/2005/8/layout/radial3"/>
    <dgm:cxn modelId="{A1AB630B-8275-4989-A0D5-4DD387382C5A}" type="presParOf" srcId="{0091F213-3631-44B1-B2A3-86610CF7536D}" destId="{4487675B-CAD2-455B-A810-EE5D8E32D79E}" srcOrd="0" destOrd="0" presId="urn:microsoft.com/office/officeart/2005/8/layout/radial3"/>
    <dgm:cxn modelId="{652C1A7A-F611-49D4-9453-7B500FE49EE6}" type="presParOf" srcId="{0091F213-3631-44B1-B2A3-86610CF7536D}" destId="{CDF6D786-539A-4733-B01C-70A7B5E9A053}" srcOrd="1" destOrd="0" presId="urn:microsoft.com/office/officeart/2005/8/layout/radial3"/>
    <dgm:cxn modelId="{85DF49F8-AE26-49EB-808A-68F96D152B91}" type="presParOf" srcId="{0091F213-3631-44B1-B2A3-86610CF7536D}" destId="{3EBD1D14-AD5D-474B-80A0-CEE0425B6177}" srcOrd="2" destOrd="0" presId="urn:microsoft.com/office/officeart/2005/8/layout/radial3"/>
    <dgm:cxn modelId="{A3DE175F-B951-44BA-9071-B32D104F5BA2}" type="presParOf" srcId="{0091F213-3631-44B1-B2A3-86610CF7536D}" destId="{E6FA82F2-5B53-4629-8B3A-5B02354940C7}" srcOrd="3" destOrd="0" presId="urn:microsoft.com/office/officeart/2005/8/layout/radial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ADBDFBB-568B-4E3D-9FDA-3879C094466E}" type="doc">
      <dgm:prSet loTypeId="urn:microsoft.com/office/officeart/2005/8/layout/radial6" loCatId="cycle" qsTypeId="urn:microsoft.com/office/officeart/2005/8/quickstyle/simple1" qsCatId="simple" csTypeId="urn:microsoft.com/office/officeart/2005/8/colors/colorful3" csCatId="colorful" phldr="1"/>
      <dgm:spPr/>
      <dgm:t>
        <a:bodyPr/>
        <a:lstStyle/>
        <a:p>
          <a:endParaRPr lang="en-ID"/>
        </a:p>
      </dgm:t>
    </dgm:pt>
    <dgm:pt modelId="{06F573C1-BFA1-4489-BAEF-A007C3059726}">
      <dgm:prSet phldrT="[Text]"/>
      <dgm:spPr>
        <a:xfrm>
          <a:off x="1930867" y="1024980"/>
          <a:ext cx="1124919" cy="1124919"/>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ID">
              <a:solidFill>
                <a:sysClr val="window" lastClr="FFFFFF"/>
              </a:solidFill>
              <a:latin typeface="Calibri" panose="020F0502020204030204"/>
              <a:ea typeface="+mn-ea"/>
              <a:cs typeface="+mn-cs"/>
            </a:rPr>
            <a:t>Startegi membudayakan Nilai</a:t>
          </a:r>
        </a:p>
      </dgm:t>
    </dgm:pt>
    <dgm:pt modelId="{B89344B6-3631-4809-BA76-C3EF0B059097}" type="parTrans" cxnId="{91E4CF4F-611F-4230-B1D4-A5A6A1B6BE28}">
      <dgm:prSet/>
      <dgm:spPr/>
      <dgm:t>
        <a:bodyPr/>
        <a:lstStyle/>
        <a:p>
          <a:endParaRPr lang="en-ID"/>
        </a:p>
      </dgm:t>
    </dgm:pt>
    <dgm:pt modelId="{31110E06-92B8-4422-B8EA-8AA4892528CF}" type="sibTrans" cxnId="{91E4CF4F-611F-4230-B1D4-A5A6A1B6BE28}">
      <dgm:prSet/>
      <dgm:spPr/>
      <dgm:t>
        <a:bodyPr/>
        <a:lstStyle/>
        <a:p>
          <a:endParaRPr lang="en-ID"/>
        </a:p>
      </dgm:t>
    </dgm:pt>
    <dgm:pt modelId="{197464C2-73EF-4F1D-817C-588E3398074B}">
      <dgm:prSet phldrT="[Text]"/>
      <dgm:spPr>
        <a:xfrm>
          <a:off x="2099605" y="900"/>
          <a:ext cx="787443" cy="787443"/>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Power Strategy</a:t>
          </a:r>
          <a:endParaRPr lang="en-ID">
            <a:solidFill>
              <a:sysClr val="window" lastClr="FFFFFF"/>
            </a:solidFill>
            <a:latin typeface="Calibri" panose="020F0502020204030204"/>
            <a:ea typeface="+mn-ea"/>
            <a:cs typeface="+mn-cs"/>
          </a:endParaRPr>
        </a:p>
      </dgm:t>
    </dgm:pt>
    <dgm:pt modelId="{323E0823-6411-4865-8DD2-952837D68BB2}" type="parTrans" cxnId="{71B63DA4-05AD-4073-98A2-470E9F4D6C81}">
      <dgm:prSet/>
      <dgm:spPr/>
      <dgm:t>
        <a:bodyPr/>
        <a:lstStyle/>
        <a:p>
          <a:endParaRPr lang="en-ID"/>
        </a:p>
      </dgm:t>
    </dgm:pt>
    <dgm:pt modelId="{2A7A7DB7-F1F7-4AA7-8AE9-319BB111835D}" type="sibTrans" cxnId="{71B63DA4-05AD-4073-98A2-470E9F4D6C81}">
      <dgm:prSet/>
      <dgm:spPr>
        <a:xfrm>
          <a:off x="1272161" y="366274"/>
          <a:ext cx="2442331" cy="2442331"/>
        </a:xfrm>
        <a:prstGeom prst="blockArc">
          <a:avLst>
            <a:gd name="adj1" fmla="val 16200000"/>
            <a:gd name="adj2" fmla="val 1800000"/>
            <a:gd name="adj3" fmla="val 4643"/>
          </a:avLst>
        </a:prstGeom>
        <a:solidFill>
          <a:srgbClr val="A5A5A5">
            <a:hueOff val="0"/>
            <a:satOff val="0"/>
            <a:lumOff val="0"/>
            <a:alphaOff val="0"/>
          </a:srgbClr>
        </a:solidFill>
        <a:ln>
          <a:noFill/>
        </a:ln>
        <a:effectLst/>
      </dgm:spPr>
      <dgm:t>
        <a:bodyPr/>
        <a:lstStyle/>
        <a:p>
          <a:endParaRPr lang="en-ID"/>
        </a:p>
      </dgm:t>
    </dgm:pt>
    <dgm:pt modelId="{667D4C74-6DF9-4B15-9395-30575FA7C3DE}">
      <dgm:prSet phldrT="[Text]"/>
      <dgm:spPr>
        <a:xfrm>
          <a:off x="3132616" y="1790127"/>
          <a:ext cx="787443" cy="787443"/>
        </a:xfrm>
        <a:prstGeom prst="ellipse">
          <a:avLst/>
        </a:prstGeom>
        <a:solidFill>
          <a:srgbClr val="A5A5A5">
            <a:hueOff val="1355300"/>
            <a:satOff val="50000"/>
            <a:lumOff val="-7353"/>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Normative re Educative</a:t>
          </a:r>
          <a:endParaRPr lang="en-ID">
            <a:solidFill>
              <a:sysClr val="window" lastClr="FFFFFF"/>
            </a:solidFill>
            <a:latin typeface="Calibri" panose="020F0502020204030204"/>
            <a:ea typeface="+mn-ea"/>
            <a:cs typeface="+mn-cs"/>
          </a:endParaRPr>
        </a:p>
      </dgm:t>
    </dgm:pt>
    <dgm:pt modelId="{540D8E39-94E3-454B-B830-48E03A6DA9CC}" type="parTrans" cxnId="{621CE716-A436-4136-A12D-D14B156B38CD}">
      <dgm:prSet/>
      <dgm:spPr/>
      <dgm:t>
        <a:bodyPr/>
        <a:lstStyle/>
        <a:p>
          <a:endParaRPr lang="en-ID"/>
        </a:p>
      </dgm:t>
    </dgm:pt>
    <dgm:pt modelId="{649BA20B-27B9-4400-821E-84DBF8EED5B8}" type="sibTrans" cxnId="{621CE716-A436-4136-A12D-D14B156B38CD}">
      <dgm:prSet/>
      <dgm:spPr>
        <a:xfrm>
          <a:off x="1272161" y="366274"/>
          <a:ext cx="2442331" cy="2442331"/>
        </a:xfrm>
        <a:prstGeom prst="blockArc">
          <a:avLst>
            <a:gd name="adj1" fmla="val 1800000"/>
            <a:gd name="adj2" fmla="val 9000000"/>
            <a:gd name="adj3" fmla="val 4643"/>
          </a:avLst>
        </a:prstGeom>
        <a:solidFill>
          <a:srgbClr val="A5A5A5">
            <a:hueOff val="1355300"/>
            <a:satOff val="50000"/>
            <a:lumOff val="-7353"/>
            <a:alphaOff val="0"/>
          </a:srgbClr>
        </a:solidFill>
        <a:ln>
          <a:noFill/>
        </a:ln>
        <a:effectLst/>
      </dgm:spPr>
      <dgm:t>
        <a:bodyPr/>
        <a:lstStyle/>
        <a:p>
          <a:endParaRPr lang="en-ID"/>
        </a:p>
      </dgm:t>
    </dgm:pt>
    <dgm:pt modelId="{3A1B99CA-A92F-43EE-823B-92730F11B9AE}">
      <dgm:prSet phldrT="[Text]"/>
      <dgm:spPr>
        <a:xfrm>
          <a:off x="1066595" y="1790127"/>
          <a:ext cx="787443" cy="787443"/>
        </a:xfrm>
        <a:prstGeom prst="ellipse">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Persuasive Strategy</a:t>
          </a:r>
          <a:endParaRPr lang="en-ID">
            <a:solidFill>
              <a:sysClr val="window" lastClr="FFFFFF"/>
            </a:solidFill>
            <a:latin typeface="Calibri" panose="020F0502020204030204"/>
            <a:ea typeface="+mn-ea"/>
            <a:cs typeface="+mn-cs"/>
          </a:endParaRPr>
        </a:p>
      </dgm:t>
    </dgm:pt>
    <dgm:pt modelId="{383F12BC-3DB1-4230-8D04-28E3B68E074F}" type="parTrans" cxnId="{444B97BC-EC5B-4183-9FD6-651B2F8E64DC}">
      <dgm:prSet/>
      <dgm:spPr/>
      <dgm:t>
        <a:bodyPr/>
        <a:lstStyle/>
        <a:p>
          <a:endParaRPr lang="en-ID"/>
        </a:p>
      </dgm:t>
    </dgm:pt>
    <dgm:pt modelId="{5BCED93B-5DFA-485D-8059-D1DFD2052EA0}" type="sibTrans" cxnId="{444B97BC-EC5B-4183-9FD6-651B2F8E64DC}">
      <dgm:prSet/>
      <dgm:spPr>
        <a:xfrm>
          <a:off x="1272161" y="366274"/>
          <a:ext cx="2442331" cy="2442331"/>
        </a:xfrm>
        <a:prstGeom prst="blockArc">
          <a:avLst>
            <a:gd name="adj1" fmla="val 9000000"/>
            <a:gd name="adj2" fmla="val 16200000"/>
            <a:gd name="adj3" fmla="val 4643"/>
          </a:avLst>
        </a:prstGeom>
        <a:solidFill>
          <a:srgbClr val="A5A5A5">
            <a:hueOff val="2710599"/>
            <a:satOff val="100000"/>
            <a:lumOff val="-14706"/>
            <a:alphaOff val="0"/>
          </a:srgbClr>
        </a:solidFill>
        <a:ln>
          <a:noFill/>
        </a:ln>
        <a:effectLst/>
      </dgm:spPr>
      <dgm:t>
        <a:bodyPr/>
        <a:lstStyle/>
        <a:p>
          <a:endParaRPr lang="en-ID"/>
        </a:p>
      </dgm:t>
    </dgm:pt>
    <dgm:pt modelId="{F40A9BD2-A42D-464B-B9C5-6340CE27C6AC}" type="pres">
      <dgm:prSet presAssocID="{3ADBDFBB-568B-4E3D-9FDA-3879C094466E}" presName="Name0" presStyleCnt="0">
        <dgm:presLayoutVars>
          <dgm:chMax val="1"/>
          <dgm:dir/>
          <dgm:animLvl val="ctr"/>
          <dgm:resizeHandles val="exact"/>
        </dgm:presLayoutVars>
      </dgm:prSet>
      <dgm:spPr/>
    </dgm:pt>
    <dgm:pt modelId="{6BAF16E5-AF93-461E-96C4-340326600DB2}" type="pres">
      <dgm:prSet presAssocID="{06F573C1-BFA1-4489-BAEF-A007C3059726}" presName="centerShape" presStyleLbl="node0" presStyleIdx="0" presStyleCnt="1"/>
      <dgm:spPr/>
    </dgm:pt>
    <dgm:pt modelId="{FD383936-26A2-47E3-A316-6726FF8999B2}" type="pres">
      <dgm:prSet presAssocID="{197464C2-73EF-4F1D-817C-588E3398074B}" presName="node" presStyleLbl="node1" presStyleIdx="0" presStyleCnt="3">
        <dgm:presLayoutVars>
          <dgm:bulletEnabled val="1"/>
        </dgm:presLayoutVars>
      </dgm:prSet>
      <dgm:spPr/>
    </dgm:pt>
    <dgm:pt modelId="{9BFED6A3-6D32-4877-9FA9-5A2D6CAABD07}" type="pres">
      <dgm:prSet presAssocID="{197464C2-73EF-4F1D-817C-588E3398074B}" presName="dummy" presStyleCnt="0"/>
      <dgm:spPr/>
    </dgm:pt>
    <dgm:pt modelId="{CE3960D4-80E1-40B1-A50D-934AB15790A7}" type="pres">
      <dgm:prSet presAssocID="{2A7A7DB7-F1F7-4AA7-8AE9-319BB111835D}" presName="sibTrans" presStyleLbl="sibTrans2D1" presStyleIdx="0" presStyleCnt="3"/>
      <dgm:spPr/>
    </dgm:pt>
    <dgm:pt modelId="{28483874-3CCA-4835-87CB-4DBA626A38A1}" type="pres">
      <dgm:prSet presAssocID="{667D4C74-6DF9-4B15-9395-30575FA7C3DE}" presName="node" presStyleLbl="node1" presStyleIdx="1" presStyleCnt="3">
        <dgm:presLayoutVars>
          <dgm:bulletEnabled val="1"/>
        </dgm:presLayoutVars>
      </dgm:prSet>
      <dgm:spPr/>
    </dgm:pt>
    <dgm:pt modelId="{FB76B384-D539-48A5-8921-3F4A9271337F}" type="pres">
      <dgm:prSet presAssocID="{667D4C74-6DF9-4B15-9395-30575FA7C3DE}" presName="dummy" presStyleCnt="0"/>
      <dgm:spPr/>
    </dgm:pt>
    <dgm:pt modelId="{4BB197CE-ACED-4A63-8950-30DA4466C1F4}" type="pres">
      <dgm:prSet presAssocID="{649BA20B-27B9-4400-821E-84DBF8EED5B8}" presName="sibTrans" presStyleLbl="sibTrans2D1" presStyleIdx="1" presStyleCnt="3"/>
      <dgm:spPr/>
    </dgm:pt>
    <dgm:pt modelId="{8AC0CE2C-22AE-4B45-886B-44CCE95EAB13}" type="pres">
      <dgm:prSet presAssocID="{3A1B99CA-A92F-43EE-823B-92730F11B9AE}" presName="node" presStyleLbl="node1" presStyleIdx="2" presStyleCnt="3">
        <dgm:presLayoutVars>
          <dgm:bulletEnabled val="1"/>
        </dgm:presLayoutVars>
      </dgm:prSet>
      <dgm:spPr/>
    </dgm:pt>
    <dgm:pt modelId="{1D9A5E2A-31D0-49D5-BB84-A7C9F8B56405}" type="pres">
      <dgm:prSet presAssocID="{3A1B99CA-A92F-43EE-823B-92730F11B9AE}" presName="dummy" presStyleCnt="0"/>
      <dgm:spPr/>
    </dgm:pt>
    <dgm:pt modelId="{2C037CDB-178F-4C4D-B220-B6D4AA825108}" type="pres">
      <dgm:prSet presAssocID="{5BCED93B-5DFA-485D-8059-D1DFD2052EA0}" presName="sibTrans" presStyleLbl="sibTrans2D1" presStyleIdx="2" presStyleCnt="3"/>
      <dgm:spPr/>
    </dgm:pt>
  </dgm:ptLst>
  <dgm:cxnLst>
    <dgm:cxn modelId="{A2CB230B-2231-4655-9DA9-00EE3069DBCC}" type="presOf" srcId="{3ADBDFBB-568B-4E3D-9FDA-3879C094466E}" destId="{F40A9BD2-A42D-464B-B9C5-6340CE27C6AC}" srcOrd="0" destOrd="0" presId="urn:microsoft.com/office/officeart/2005/8/layout/radial6"/>
    <dgm:cxn modelId="{621CE716-A436-4136-A12D-D14B156B38CD}" srcId="{06F573C1-BFA1-4489-BAEF-A007C3059726}" destId="{667D4C74-6DF9-4B15-9395-30575FA7C3DE}" srcOrd="1" destOrd="0" parTransId="{540D8E39-94E3-454B-B830-48E03A6DA9CC}" sibTransId="{649BA20B-27B9-4400-821E-84DBF8EED5B8}"/>
    <dgm:cxn modelId="{F2E7C92F-D1F7-4080-872D-11CBFE9F0512}" type="presOf" srcId="{3A1B99CA-A92F-43EE-823B-92730F11B9AE}" destId="{8AC0CE2C-22AE-4B45-886B-44CCE95EAB13}" srcOrd="0" destOrd="0" presId="urn:microsoft.com/office/officeart/2005/8/layout/radial6"/>
    <dgm:cxn modelId="{91E4CF4F-611F-4230-B1D4-A5A6A1B6BE28}" srcId="{3ADBDFBB-568B-4E3D-9FDA-3879C094466E}" destId="{06F573C1-BFA1-4489-BAEF-A007C3059726}" srcOrd="0" destOrd="0" parTransId="{B89344B6-3631-4809-BA76-C3EF0B059097}" sibTransId="{31110E06-92B8-4422-B8EA-8AA4892528CF}"/>
    <dgm:cxn modelId="{DD6FE650-64DB-4150-9261-606596105F2F}" type="presOf" srcId="{06F573C1-BFA1-4489-BAEF-A007C3059726}" destId="{6BAF16E5-AF93-461E-96C4-340326600DB2}" srcOrd="0" destOrd="0" presId="urn:microsoft.com/office/officeart/2005/8/layout/radial6"/>
    <dgm:cxn modelId="{A5A62F8C-0616-4C53-ABC0-6394CD85A9D2}" type="presOf" srcId="{2A7A7DB7-F1F7-4AA7-8AE9-319BB111835D}" destId="{CE3960D4-80E1-40B1-A50D-934AB15790A7}" srcOrd="0" destOrd="0" presId="urn:microsoft.com/office/officeart/2005/8/layout/radial6"/>
    <dgm:cxn modelId="{00C50F98-C578-43B3-9079-0305C169DD93}" type="presOf" srcId="{649BA20B-27B9-4400-821E-84DBF8EED5B8}" destId="{4BB197CE-ACED-4A63-8950-30DA4466C1F4}" srcOrd="0" destOrd="0" presId="urn:microsoft.com/office/officeart/2005/8/layout/radial6"/>
    <dgm:cxn modelId="{A5957F9C-0B5D-4CCB-AF1F-DCE832B4EC88}" type="presOf" srcId="{197464C2-73EF-4F1D-817C-588E3398074B}" destId="{FD383936-26A2-47E3-A316-6726FF8999B2}" srcOrd="0" destOrd="0" presId="urn:microsoft.com/office/officeart/2005/8/layout/radial6"/>
    <dgm:cxn modelId="{71B63DA4-05AD-4073-98A2-470E9F4D6C81}" srcId="{06F573C1-BFA1-4489-BAEF-A007C3059726}" destId="{197464C2-73EF-4F1D-817C-588E3398074B}" srcOrd="0" destOrd="0" parTransId="{323E0823-6411-4865-8DD2-952837D68BB2}" sibTransId="{2A7A7DB7-F1F7-4AA7-8AE9-319BB111835D}"/>
    <dgm:cxn modelId="{4384E7B2-CCD1-4F22-A5EA-4138F34237E4}" type="presOf" srcId="{5BCED93B-5DFA-485D-8059-D1DFD2052EA0}" destId="{2C037CDB-178F-4C4D-B220-B6D4AA825108}" srcOrd="0" destOrd="0" presId="urn:microsoft.com/office/officeart/2005/8/layout/radial6"/>
    <dgm:cxn modelId="{444B97BC-EC5B-4183-9FD6-651B2F8E64DC}" srcId="{06F573C1-BFA1-4489-BAEF-A007C3059726}" destId="{3A1B99CA-A92F-43EE-823B-92730F11B9AE}" srcOrd="2" destOrd="0" parTransId="{383F12BC-3DB1-4230-8D04-28E3B68E074F}" sibTransId="{5BCED93B-5DFA-485D-8059-D1DFD2052EA0}"/>
    <dgm:cxn modelId="{C92538EB-B0A4-4B8D-91C4-0E42C5A48522}" type="presOf" srcId="{667D4C74-6DF9-4B15-9395-30575FA7C3DE}" destId="{28483874-3CCA-4835-87CB-4DBA626A38A1}" srcOrd="0" destOrd="0" presId="urn:microsoft.com/office/officeart/2005/8/layout/radial6"/>
    <dgm:cxn modelId="{9734C99C-AF3B-4906-81E8-F9ABBF2FF3DE}" type="presParOf" srcId="{F40A9BD2-A42D-464B-B9C5-6340CE27C6AC}" destId="{6BAF16E5-AF93-461E-96C4-340326600DB2}" srcOrd="0" destOrd="0" presId="urn:microsoft.com/office/officeart/2005/8/layout/radial6"/>
    <dgm:cxn modelId="{A4B44157-D83E-4230-81B9-C7B50B26F552}" type="presParOf" srcId="{F40A9BD2-A42D-464B-B9C5-6340CE27C6AC}" destId="{FD383936-26A2-47E3-A316-6726FF8999B2}" srcOrd="1" destOrd="0" presId="urn:microsoft.com/office/officeart/2005/8/layout/radial6"/>
    <dgm:cxn modelId="{4AA963F6-061E-414D-B0D6-E6A904A75873}" type="presParOf" srcId="{F40A9BD2-A42D-464B-B9C5-6340CE27C6AC}" destId="{9BFED6A3-6D32-4877-9FA9-5A2D6CAABD07}" srcOrd="2" destOrd="0" presId="urn:microsoft.com/office/officeart/2005/8/layout/radial6"/>
    <dgm:cxn modelId="{1ABAB05A-72F1-41F2-9863-A657B77B5500}" type="presParOf" srcId="{F40A9BD2-A42D-464B-B9C5-6340CE27C6AC}" destId="{CE3960D4-80E1-40B1-A50D-934AB15790A7}" srcOrd="3" destOrd="0" presId="urn:microsoft.com/office/officeart/2005/8/layout/radial6"/>
    <dgm:cxn modelId="{5FE82898-507A-4E79-9ED0-6A5D9E0EBA4A}" type="presParOf" srcId="{F40A9BD2-A42D-464B-B9C5-6340CE27C6AC}" destId="{28483874-3CCA-4835-87CB-4DBA626A38A1}" srcOrd="4" destOrd="0" presId="urn:microsoft.com/office/officeart/2005/8/layout/radial6"/>
    <dgm:cxn modelId="{582C1F56-079C-4F6B-BBA8-1296C9734891}" type="presParOf" srcId="{F40A9BD2-A42D-464B-B9C5-6340CE27C6AC}" destId="{FB76B384-D539-48A5-8921-3F4A9271337F}" srcOrd="5" destOrd="0" presId="urn:microsoft.com/office/officeart/2005/8/layout/radial6"/>
    <dgm:cxn modelId="{9B045AF8-2D9D-4205-A921-6E2180F98A37}" type="presParOf" srcId="{F40A9BD2-A42D-464B-B9C5-6340CE27C6AC}" destId="{4BB197CE-ACED-4A63-8950-30DA4466C1F4}" srcOrd="6" destOrd="0" presId="urn:microsoft.com/office/officeart/2005/8/layout/radial6"/>
    <dgm:cxn modelId="{319C7ACF-5E87-4E34-8B2D-8A2860728A67}" type="presParOf" srcId="{F40A9BD2-A42D-464B-B9C5-6340CE27C6AC}" destId="{8AC0CE2C-22AE-4B45-886B-44CCE95EAB13}" srcOrd="7" destOrd="0" presId="urn:microsoft.com/office/officeart/2005/8/layout/radial6"/>
    <dgm:cxn modelId="{8982B180-D147-4CBC-896F-A02248E5EC99}" type="presParOf" srcId="{F40A9BD2-A42D-464B-B9C5-6340CE27C6AC}" destId="{1D9A5E2A-31D0-49D5-BB84-A7C9F8B56405}" srcOrd="8" destOrd="0" presId="urn:microsoft.com/office/officeart/2005/8/layout/radial6"/>
    <dgm:cxn modelId="{8E0E826B-19C6-4C7C-B7DF-281BE80B07A2}" type="presParOf" srcId="{F40A9BD2-A42D-464B-B9C5-6340CE27C6AC}" destId="{2C037CDB-178F-4C4D-B220-B6D4AA825108}" srcOrd="9" destOrd="0" presId="urn:microsoft.com/office/officeart/2005/8/layout/radial6"/>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B8F29CB3-DAF3-4251-A729-2F1D8D7DEA8D}" type="doc">
      <dgm:prSet loTypeId="urn:microsoft.com/office/officeart/2005/8/layout/hierarchy2" loCatId="hierarchy" qsTypeId="urn:microsoft.com/office/officeart/2005/8/quickstyle/simple1" qsCatId="simple" csTypeId="urn:microsoft.com/office/officeart/2005/8/colors/colorful1" csCatId="colorful" phldr="1"/>
      <dgm:spPr/>
      <dgm:t>
        <a:bodyPr/>
        <a:lstStyle/>
        <a:p>
          <a:endParaRPr lang="en-ID"/>
        </a:p>
      </dgm:t>
    </dgm:pt>
    <dgm:pt modelId="{37B8292C-AB3E-4286-8926-657217E943E6}">
      <dgm:prSet phldrT="[Text]"/>
      <dgm:spPr>
        <a:xfrm>
          <a:off x="1205195" y="1397830"/>
          <a:ext cx="809476" cy="40473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Fundamental Value </a:t>
          </a:r>
          <a:endParaRPr lang="en-ID">
            <a:solidFill>
              <a:sysClr val="window" lastClr="FFFFFF"/>
            </a:solidFill>
            <a:latin typeface="Calibri" panose="020F0502020204030204"/>
            <a:ea typeface="+mn-ea"/>
            <a:cs typeface="+mn-cs"/>
          </a:endParaRPr>
        </a:p>
      </dgm:t>
    </dgm:pt>
    <dgm:pt modelId="{EA54F3CE-5394-4018-960C-7144ECB166CD}" type="parTrans" cxnId="{1FB6450B-5DDE-4A4F-A79D-C4BC4AE62AFB}">
      <dgm:prSet/>
      <dgm:spPr/>
      <dgm:t>
        <a:bodyPr/>
        <a:lstStyle/>
        <a:p>
          <a:endParaRPr lang="en-ID"/>
        </a:p>
      </dgm:t>
    </dgm:pt>
    <dgm:pt modelId="{3E5CC2AB-E42B-4389-94B8-4208D30BA928}" type="sibTrans" cxnId="{1FB6450B-5DDE-4A4F-A79D-C4BC4AE62AFB}">
      <dgm:prSet/>
      <dgm:spPr/>
      <dgm:t>
        <a:bodyPr/>
        <a:lstStyle/>
        <a:p>
          <a:endParaRPr lang="en-ID"/>
        </a:p>
      </dgm:t>
    </dgm:pt>
    <dgm:pt modelId="{9B1E70D5-A0EC-4D5D-8135-C829F65838AB}">
      <dgm:prSet phldrT="[Text]"/>
      <dgm:spPr>
        <a:xfrm>
          <a:off x="2338461" y="234208"/>
          <a:ext cx="809476" cy="404738"/>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ID">
              <a:solidFill>
                <a:sysClr val="window" lastClr="FFFFFF"/>
              </a:solidFill>
              <a:latin typeface="Calibri" panose="020F0502020204030204"/>
              <a:ea typeface="+mn-ea"/>
              <a:cs typeface="+mn-cs"/>
            </a:rPr>
            <a:t>pembiasaan keagamaan</a:t>
          </a:r>
        </a:p>
      </dgm:t>
    </dgm:pt>
    <dgm:pt modelId="{C380F3F1-FF76-4652-80D0-98C82DC8D553}" type="parTrans" cxnId="{F64526C3-6AD6-4381-A14F-AE4174E01B8E}">
      <dgm:prSet/>
      <dgm:spPr>
        <a:xfrm rot="17132988">
          <a:off x="1572651" y="1007007"/>
          <a:ext cx="1207831" cy="22763"/>
        </a:xfrm>
        <a:custGeom>
          <a:avLst/>
          <a:gdLst/>
          <a:ahLst/>
          <a:cxnLst/>
          <a:rect l="0" t="0" r="0" b="0"/>
          <a:pathLst>
            <a:path>
              <a:moveTo>
                <a:pt x="0" y="11381"/>
              </a:moveTo>
              <a:lnTo>
                <a:pt x="1207831" y="11381"/>
              </a:lnTo>
            </a:path>
          </a:pathLst>
        </a:custGeom>
        <a:noFill/>
        <a:ln w="12700" cap="flat" cmpd="sng" algn="ctr">
          <a:solidFill>
            <a:srgbClr val="ED7D31">
              <a:hueOff val="0"/>
              <a:satOff val="0"/>
              <a:lumOff val="0"/>
              <a:alphaOff val="0"/>
            </a:srgbClr>
          </a:solidFill>
          <a:prstDash val="solid"/>
          <a:miter lim="800000"/>
        </a:ln>
        <a:effectLst/>
      </dgm:spPr>
      <dgm:t>
        <a:bodyPr/>
        <a:lstStyle/>
        <a:p>
          <a:pPr>
            <a:buNone/>
          </a:pPr>
          <a:endParaRPr lang="en-ID">
            <a:solidFill>
              <a:sysClr val="windowText" lastClr="000000">
                <a:hueOff val="0"/>
                <a:satOff val="0"/>
                <a:lumOff val="0"/>
                <a:alphaOff val="0"/>
              </a:sysClr>
            </a:solidFill>
            <a:latin typeface="Calibri" panose="020F0502020204030204"/>
            <a:ea typeface="+mn-ea"/>
            <a:cs typeface="+mn-cs"/>
          </a:endParaRPr>
        </a:p>
      </dgm:t>
    </dgm:pt>
    <dgm:pt modelId="{DC30E3FA-2AA3-4414-8B15-5CDD7808A178}" type="sibTrans" cxnId="{F64526C3-6AD6-4381-A14F-AE4174E01B8E}">
      <dgm:prSet/>
      <dgm:spPr/>
      <dgm:t>
        <a:bodyPr/>
        <a:lstStyle/>
        <a:p>
          <a:endParaRPr lang="en-ID"/>
        </a:p>
      </dgm:t>
    </dgm:pt>
    <dgm:pt modelId="{DF163E34-73AD-4047-A7BD-3EE5A89AC212}">
      <dgm:prSet phldrT="[Text]"/>
      <dgm:spPr>
        <a:xfrm>
          <a:off x="3471728" y="1484"/>
          <a:ext cx="809476" cy="404738"/>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ID">
              <a:solidFill>
                <a:sysClr val="window" lastClr="FFFFFF"/>
              </a:solidFill>
              <a:latin typeface="Calibri" panose="020F0502020204030204"/>
              <a:ea typeface="+mn-ea"/>
              <a:cs typeface="+mn-cs"/>
            </a:rPr>
            <a:t>Mentoring baca al-qur'an</a:t>
          </a:r>
        </a:p>
      </dgm:t>
    </dgm:pt>
    <dgm:pt modelId="{114E687E-6056-4334-8627-592F1D2A148E}" type="parTrans" cxnId="{759C614E-C357-4D2D-B5AF-64B7C6F246E6}">
      <dgm:prSet/>
      <dgm:spPr>
        <a:xfrm rot="19457599">
          <a:off x="3110458" y="308833"/>
          <a:ext cx="398749" cy="22763"/>
        </a:xfrm>
        <a:custGeom>
          <a:avLst/>
          <a:gdLst/>
          <a:ahLst/>
          <a:cxnLst/>
          <a:rect l="0" t="0" r="0" b="0"/>
          <a:pathLst>
            <a:path>
              <a:moveTo>
                <a:pt x="0" y="11381"/>
              </a:moveTo>
              <a:lnTo>
                <a:pt x="398749" y="11381"/>
              </a:lnTo>
            </a:path>
          </a:pathLst>
        </a:custGeom>
        <a:noFill/>
        <a:ln w="12700" cap="flat" cmpd="sng" algn="ctr">
          <a:solidFill>
            <a:srgbClr val="A5A5A5">
              <a:hueOff val="0"/>
              <a:satOff val="0"/>
              <a:lumOff val="0"/>
              <a:alphaOff val="0"/>
            </a:srgbClr>
          </a:solidFill>
          <a:prstDash val="solid"/>
          <a:miter lim="800000"/>
        </a:ln>
        <a:effectLst/>
      </dgm:spPr>
      <dgm:t>
        <a:bodyPr/>
        <a:lstStyle/>
        <a:p>
          <a:pPr>
            <a:buNone/>
          </a:pPr>
          <a:endParaRPr lang="en-ID">
            <a:solidFill>
              <a:sysClr val="windowText" lastClr="000000">
                <a:hueOff val="0"/>
                <a:satOff val="0"/>
                <a:lumOff val="0"/>
                <a:alphaOff val="0"/>
              </a:sysClr>
            </a:solidFill>
            <a:latin typeface="Calibri" panose="020F0502020204030204"/>
            <a:ea typeface="+mn-ea"/>
            <a:cs typeface="+mn-cs"/>
          </a:endParaRPr>
        </a:p>
      </dgm:t>
    </dgm:pt>
    <dgm:pt modelId="{A8635F5E-ED2C-4641-8DFE-134956DA729C}" type="sibTrans" cxnId="{759C614E-C357-4D2D-B5AF-64B7C6F246E6}">
      <dgm:prSet/>
      <dgm:spPr/>
      <dgm:t>
        <a:bodyPr/>
        <a:lstStyle/>
        <a:p>
          <a:endParaRPr lang="en-ID"/>
        </a:p>
      </dgm:t>
    </dgm:pt>
    <dgm:pt modelId="{CFC034D3-5420-426D-AF62-9C7F3C6DEC88}">
      <dgm:prSet phldrT="[Text]"/>
      <dgm:spPr>
        <a:xfrm>
          <a:off x="3471728" y="466933"/>
          <a:ext cx="809476" cy="404738"/>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ID">
              <a:solidFill>
                <a:sysClr val="window" lastClr="FFFFFF"/>
              </a:solidFill>
              <a:latin typeface="Calibri" panose="020F0502020204030204"/>
              <a:ea typeface="+mn-ea"/>
              <a:cs typeface="+mn-cs"/>
            </a:rPr>
            <a:t>sholat sesuai HPT</a:t>
          </a:r>
        </a:p>
      </dgm:t>
    </dgm:pt>
    <dgm:pt modelId="{B2233D36-43FB-4A77-A4B0-30FCBE12308B}" type="parTrans" cxnId="{BB6B476E-0ABF-4E89-96BA-AFA35C345021}">
      <dgm:prSet/>
      <dgm:spPr>
        <a:xfrm rot="2142401">
          <a:off x="3110458" y="541558"/>
          <a:ext cx="398749" cy="22763"/>
        </a:xfrm>
        <a:custGeom>
          <a:avLst/>
          <a:gdLst/>
          <a:ahLst/>
          <a:cxnLst/>
          <a:rect l="0" t="0" r="0" b="0"/>
          <a:pathLst>
            <a:path>
              <a:moveTo>
                <a:pt x="0" y="11381"/>
              </a:moveTo>
              <a:lnTo>
                <a:pt x="398749" y="11381"/>
              </a:lnTo>
            </a:path>
          </a:pathLst>
        </a:custGeom>
        <a:noFill/>
        <a:ln w="12700" cap="flat" cmpd="sng" algn="ctr">
          <a:solidFill>
            <a:srgbClr val="A5A5A5">
              <a:hueOff val="0"/>
              <a:satOff val="0"/>
              <a:lumOff val="0"/>
              <a:alphaOff val="0"/>
            </a:srgbClr>
          </a:solidFill>
          <a:prstDash val="solid"/>
          <a:miter lim="800000"/>
        </a:ln>
        <a:effectLst/>
      </dgm:spPr>
      <dgm:t>
        <a:bodyPr/>
        <a:lstStyle/>
        <a:p>
          <a:pPr>
            <a:buNone/>
          </a:pPr>
          <a:endParaRPr lang="en-ID">
            <a:solidFill>
              <a:sysClr val="windowText" lastClr="000000">
                <a:hueOff val="0"/>
                <a:satOff val="0"/>
                <a:lumOff val="0"/>
                <a:alphaOff val="0"/>
              </a:sysClr>
            </a:solidFill>
            <a:latin typeface="Calibri" panose="020F0502020204030204"/>
            <a:ea typeface="+mn-ea"/>
            <a:cs typeface="+mn-cs"/>
          </a:endParaRPr>
        </a:p>
      </dgm:t>
    </dgm:pt>
    <dgm:pt modelId="{BF1A3049-34D8-49B5-B107-14C24B5C985C}" type="sibTrans" cxnId="{BB6B476E-0ABF-4E89-96BA-AFA35C345021}">
      <dgm:prSet/>
      <dgm:spPr/>
      <dgm:t>
        <a:bodyPr/>
        <a:lstStyle/>
        <a:p>
          <a:endParaRPr lang="en-ID"/>
        </a:p>
      </dgm:t>
    </dgm:pt>
    <dgm:pt modelId="{A599F929-7F09-458F-B187-100419D3D9FF}">
      <dgm:prSet phldrT="[Text]"/>
      <dgm:spPr>
        <a:xfrm>
          <a:off x="2338461" y="1397830"/>
          <a:ext cx="809476" cy="404738"/>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ID">
              <a:solidFill>
                <a:sysClr val="window" lastClr="FFFFFF"/>
              </a:solidFill>
              <a:latin typeface="Calibri" panose="020F0502020204030204"/>
              <a:ea typeface="+mn-ea"/>
              <a:cs typeface="+mn-cs"/>
            </a:rPr>
            <a:t>interaksi mahsiswa</a:t>
          </a:r>
        </a:p>
      </dgm:t>
    </dgm:pt>
    <dgm:pt modelId="{AD505526-0105-4445-9C1C-7FAFCB63FC61}" type="parTrans" cxnId="{00804386-E156-4A89-BE16-BDDA43A44B1B}">
      <dgm:prSet/>
      <dgm:spPr>
        <a:xfrm>
          <a:off x="2014671" y="1588818"/>
          <a:ext cx="323790" cy="22763"/>
        </a:xfrm>
        <a:custGeom>
          <a:avLst/>
          <a:gdLst/>
          <a:ahLst/>
          <a:cxnLst/>
          <a:rect l="0" t="0" r="0" b="0"/>
          <a:pathLst>
            <a:path>
              <a:moveTo>
                <a:pt x="0" y="11381"/>
              </a:moveTo>
              <a:lnTo>
                <a:pt x="323790" y="11381"/>
              </a:lnTo>
            </a:path>
          </a:pathLst>
        </a:custGeom>
        <a:noFill/>
        <a:ln w="12700" cap="flat" cmpd="sng" algn="ctr">
          <a:solidFill>
            <a:srgbClr val="ED7D31">
              <a:hueOff val="0"/>
              <a:satOff val="0"/>
              <a:lumOff val="0"/>
              <a:alphaOff val="0"/>
            </a:srgbClr>
          </a:solidFill>
          <a:prstDash val="solid"/>
          <a:miter lim="800000"/>
        </a:ln>
        <a:effectLst/>
      </dgm:spPr>
      <dgm:t>
        <a:bodyPr/>
        <a:lstStyle/>
        <a:p>
          <a:pPr>
            <a:buNone/>
          </a:pPr>
          <a:endParaRPr lang="en-ID">
            <a:solidFill>
              <a:sysClr val="windowText" lastClr="000000">
                <a:hueOff val="0"/>
                <a:satOff val="0"/>
                <a:lumOff val="0"/>
                <a:alphaOff val="0"/>
              </a:sysClr>
            </a:solidFill>
            <a:latin typeface="Calibri" panose="020F0502020204030204"/>
            <a:ea typeface="+mn-ea"/>
            <a:cs typeface="+mn-cs"/>
          </a:endParaRPr>
        </a:p>
      </dgm:t>
    </dgm:pt>
    <dgm:pt modelId="{C356F0CD-2501-4064-A967-09A57B5BF78E}" type="sibTrans" cxnId="{00804386-E156-4A89-BE16-BDDA43A44B1B}">
      <dgm:prSet/>
      <dgm:spPr/>
      <dgm:t>
        <a:bodyPr/>
        <a:lstStyle/>
        <a:p>
          <a:endParaRPr lang="en-ID"/>
        </a:p>
      </dgm:t>
    </dgm:pt>
    <dgm:pt modelId="{9BC92B1B-1311-44EE-B6A1-C468E364F455}">
      <dgm:prSet phldrT="[Text]"/>
      <dgm:spPr>
        <a:xfrm>
          <a:off x="3471728" y="932382"/>
          <a:ext cx="809476" cy="404738"/>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ID">
              <a:solidFill>
                <a:sysClr val="window" lastClr="FFFFFF"/>
              </a:solidFill>
              <a:latin typeface="Calibri" panose="020F0502020204030204"/>
              <a:ea typeface="+mn-ea"/>
              <a:cs typeface="+mn-cs"/>
            </a:rPr>
            <a:t>komunikasi antar mahasiswa </a:t>
          </a:r>
        </a:p>
      </dgm:t>
    </dgm:pt>
    <dgm:pt modelId="{1D359719-59D5-43C9-88ED-E425BAC26D5F}" type="parTrans" cxnId="{AEE4EA11-4548-423E-9924-82C8FDA8B1A6}">
      <dgm:prSet/>
      <dgm:spPr>
        <a:xfrm rot="18289469">
          <a:off x="3026336" y="1356093"/>
          <a:ext cx="566994" cy="22763"/>
        </a:xfrm>
        <a:custGeom>
          <a:avLst/>
          <a:gdLst/>
          <a:ahLst/>
          <a:cxnLst/>
          <a:rect l="0" t="0" r="0" b="0"/>
          <a:pathLst>
            <a:path>
              <a:moveTo>
                <a:pt x="0" y="11381"/>
              </a:moveTo>
              <a:lnTo>
                <a:pt x="566994" y="11381"/>
              </a:lnTo>
            </a:path>
          </a:pathLst>
        </a:custGeom>
        <a:noFill/>
        <a:ln w="12700" cap="flat" cmpd="sng" algn="ctr">
          <a:solidFill>
            <a:srgbClr val="A5A5A5">
              <a:hueOff val="0"/>
              <a:satOff val="0"/>
              <a:lumOff val="0"/>
              <a:alphaOff val="0"/>
            </a:srgbClr>
          </a:solidFill>
          <a:prstDash val="solid"/>
          <a:miter lim="800000"/>
        </a:ln>
        <a:effectLst/>
      </dgm:spPr>
      <dgm:t>
        <a:bodyPr/>
        <a:lstStyle/>
        <a:p>
          <a:pPr>
            <a:buNone/>
          </a:pPr>
          <a:endParaRPr lang="en-ID">
            <a:solidFill>
              <a:sysClr val="windowText" lastClr="000000">
                <a:hueOff val="0"/>
                <a:satOff val="0"/>
                <a:lumOff val="0"/>
                <a:alphaOff val="0"/>
              </a:sysClr>
            </a:solidFill>
            <a:latin typeface="Calibri" panose="020F0502020204030204"/>
            <a:ea typeface="+mn-ea"/>
            <a:cs typeface="+mn-cs"/>
          </a:endParaRPr>
        </a:p>
      </dgm:t>
    </dgm:pt>
    <dgm:pt modelId="{759B8B40-D9BF-46FB-9CB2-92D8F144F7A1}" type="sibTrans" cxnId="{AEE4EA11-4548-423E-9924-82C8FDA8B1A6}">
      <dgm:prSet/>
      <dgm:spPr/>
      <dgm:t>
        <a:bodyPr/>
        <a:lstStyle/>
        <a:p>
          <a:endParaRPr lang="en-ID"/>
        </a:p>
      </dgm:t>
    </dgm:pt>
    <dgm:pt modelId="{A053DBAE-7C6D-4039-B9C9-D90877E9DE72}">
      <dgm:prSet/>
      <dgm:spPr>
        <a:xfrm>
          <a:off x="2338461" y="2561452"/>
          <a:ext cx="809476" cy="404738"/>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ID">
              <a:solidFill>
                <a:sysClr val="window" lastClr="FFFFFF"/>
              </a:solidFill>
              <a:latin typeface="Calibri" panose="020F0502020204030204"/>
              <a:ea typeface="+mn-ea"/>
              <a:cs typeface="+mn-cs"/>
            </a:rPr>
            <a:t>sikap dan perilaku</a:t>
          </a:r>
        </a:p>
      </dgm:t>
    </dgm:pt>
    <dgm:pt modelId="{3B5359C2-543A-49B1-9D48-59970957743D}" type="parTrans" cxnId="{90771B81-4AE8-4FDC-8EEE-E75F33A0C3F2}">
      <dgm:prSet/>
      <dgm:spPr>
        <a:xfrm rot="4467012">
          <a:off x="1572651" y="2170629"/>
          <a:ext cx="1207831" cy="22763"/>
        </a:xfrm>
        <a:custGeom>
          <a:avLst/>
          <a:gdLst/>
          <a:ahLst/>
          <a:cxnLst/>
          <a:rect l="0" t="0" r="0" b="0"/>
          <a:pathLst>
            <a:path>
              <a:moveTo>
                <a:pt x="0" y="11381"/>
              </a:moveTo>
              <a:lnTo>
                <a:pt x="1207831" y="11381"/>
              </a:lnTo>
            </a:path>
          </a:pathLst>
        </a:custGeom>
        <a:noFill/>
        <a:ln w="12700" cap="flat" cmpd="sng" algn="ctr">
          <a:solidFill>
            <a:srgbClr val="ED7D31">
              <a:hueOff val="0"/>
              <a:satOff val="0"/>
              <a:lumOff val="0"/>
              <a:alphaOff val="0"/>
            </a:srgbClr>
          </a:solidFill>
          <a:prstDash val="solid"/>
          <a:miter lim="800000"/>
        </a:ln>
        <a:effectLst/>
      </dgm:spPr>
      <dgm:t>
        <a:bodyPr/>
        <a:lstStyle/>
        <a:p>
          <a:pPr>
            <a:buNone/>
          </a:pPr>
          <a:endParaRPr lang="en-ID">
            <a:solidFill>
              <a:sysClr val="windowText" lastClr="000000">
                <a:hueOff val="0"/>
                <a:satOff val="0"/>
                <a:lumOff val="0"/>
                <a:alphaOff val="0"/>
              </a:sysClr>
            </a:solidFill>
            <a:latin typeface="Calibri" panose="020F0502020204030204"/>
            <a:ea typeface="+mn-ea"/>
            <a:cs typeface="+mn-cs"/>
          </a:endParaRPr>
        </a:p>
      </dgm:t>
    </dgm:pt>
    <dgm:pt modelId="{8E21C228-85CE-4540-B8B5-843AA6BC3210}" type="sibTrans" cxnId="{90771B81-4AE8-4FDC-8EEE-E75F33A0C3F2}">
      <dgm:prSet/>
      <dgm:spPr/>
    </dgm:pt>
    <dgm:pt modelId="{832CD8F4-F388-498E-909F-8E46EE5CE1BA}">
      <dgm:prSet/>
      <dgm:spPr>
        <a:xfrm>
          <a:off x="3471728" y="2328728"/>
          <a:ext cx="809476" cy="404738"/>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ID">
              <a:solidFill>
                <a:sysClr val="window" lastClr="FFFFFF"/>
              </a:solidFill>
              <a:latin typeface="Calibri" panose="020F0502020204030204"/>
              <a:ea typeface="+mn-ea"/>
              <a:cs typeface="+mn-cs"/>
            </a:rPr>
            <a:t>perilaku disaan daring</a:t>
          </a:r>
        </a:p>
      </dgm:t>
    </dgm:pt>
    <dgm:pt modelId="{CF38BB15-2C86-4FCE-985F-881192A3B6DF}" type="parTrans" cxnId="{DD91D694-518C-44E8-ABD4-A419293EACAE}">
      <dgm:prSet/>
      <dgm:spPr>
        <a:xfrm rot="19457599">
          <a:off x="3110458" y="2636077"/>
          <a:ext cx="398749" cy="22763"/>
        </a:xfrm>
        <a:custGeom>
          <a:avLst/>
          <a:gdLst/>
          <a:ahLst/>
          <a:cxnLst/>
          <a:rect l="0" t="0" r="0" b="0"/>
          <a:pathLst>
            <a:path>
              <a:moveTo>
                <a:pt x="0" y="11381"/>
              </a:moveTo>
              <a:lnTo>
                <a:pt x="398749" y="11381"/>
              </a:lnTo>
            </a:path>
          </a:pathLst>
        </a:custGeom>
        <a:noFill/>
        <a:ln w="12700" cap="flat" cmpd="sng" algn="ctr">
          <a:solidFill>
            <a:srgbClr val="A5A5A5">
              <a:hueOff val="0"/>
              <a:satOff val="0"/>
              <a:lumOff val="0"/>
              <a:alphaOff val="0"/>
            </a:srgbClr>
          </a:solidFill>
          <a:prstDash val="solid"/>
          <a:miter lim="800000"/>
        </a:ln>
        <a:effectLst/>
      </dgm:spPr>
      <dgm:t>
        <a:bodyPr/>
        <a:lstStyle/>
        <a:p>
          <a:pPr>
            <a:buNone/>
          </a:pPr>
          <a:endParaRPr lang="en-ID">
            <a:solidFill>
              <a:sysClr val="windowText" lastClr="000000">
                <a:hueOff val="0"/>
                <a:satOff val="0"/>
                <a:lumOff val="0"/>
                <a:alphaOff val="0"/>
              </a:sysClr>
            </a:solidFill>
            <a:latin typeface="Calibri" panose="020F0502020204030204"/>
            <a:ea typeface="+mn-ea"/>
            <a:cs typeface="+mn-cs"/>
          </a:endParaRPr>
        </a:p>
      </dgm:t>
    </dgm:pt>
    <dgm:pt modelId="{4152B291-5619-4557-A2A3-1417CF082870}" type="sibTrans" cxnId="{DD91D694-518C-44E8-ABD4-A419293EACAE}">
      <dgm:prSet/>
      <dgm:spPr/>
    </dgm:pt>
    <dgm:pt modelId="{993FC5A7-C658-4C6A-A067-DE626D923358}">
      <dgm:prSet/>
      <dgm:spPr>
        <a:xfrm>
          <a:off x="3471728" y="2794177"/>
          <a:ext cx="809476" cy="404738"/>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ID">
              <a:solidFill>
                <a:sysClr val="window" lastClr="FFFFFF"/>
              </a:solidFill>
              <a:latin typeface="Calibri" panose="020F0502020204030204"/>
              <a:ea typeface="+mn-ea"/>
              <a:cs typeface="+mn-cs"/>
            </a:rPr>
            <a:t>perilaku saat luring</a:t>
          </a:r>
        </a:p>
      </dgm:t>
    </dgm:pt>
    <dgm:pt modelId="{D5F34A4A-12B4-4FE1-B999-079A12EEE16A}" type="parTrans" cxnId="{6283884B-AAC3-4AF1-8600-4389E69E272B}">
      <dgm:prSet/>
      <dgm:spPr>
        <a:xfrm rot="2142401">
          <a:off x="3110458" y="2868802"/>
          <a:ext cx="398749" cy="22763"/>
        </a:xfrm>
        <a:custGeom>
          <a:avLst/>
          <a:gdLst/>
          <a:ahLst/>
          <a:cxnLst/>
          <a:rect l="0" t="0" r="0" b="0"/>
          <a:pathLst>
            <a:path>
              <a:moveTo>
                <a:pt x="0" y="11381"/>
              </a:moveTo>
              <a:lnTo>
                <a:pt x="398749" y="11381"/>
              </a:lnTo>
            </a:path>
          </a:pathLst>
        </a:custGeom>
        <a:noFill/>
        <a:ln w="12700" cap="flat" cmpd="sng" algn="ctr">
          <a:solidFill>
            <a:srgbClr val="A5A5A5">
              <a:hueOff val="0"/>
              <a:satOff val="0"/>
              <a:lumOff val="0"/>
              <a:alphaOff val="0"/>
            </a:srgbClr>
          </a:solidFill>
          <a:prstDash val="solid"/>
          <a:miter lim="800000"/>
        </a:ln>
        <a:effectLst/>
      </dgm:spPr>
      <dgm:t>
        <a:bodyPr/>
        <a:lstStyle/>
        <a:p>
          <a:pPr>
            <a:buNone/>
          </a:pPr>
          <a:endParaRPr lang="en-ID">
            <a:solidFill>
              <a:sysClr val="windowText" lastClr="000000">
                <a:hueOff val="0"/>
                <a:satOff val="0"/>
                <a:lumOff val="0"/>
                <a:alphaOff val="0"/>
              </a:sysClr>
            </a:solidFill>
            <a:latin typeface="Calibri" panose="020F0502020204030204"/>
            <a:ea typeface="+mn-ea"/>
            <a:cs typeface="+mn-cs"/>
          </a:endParaRPr>
        </a:p>
      </dgm:t>
    </dgm:pt>
    <dgm:pt modelId="{A1FA82EE-3A5B-477F-A148-BDCB99BC9A57}" type="sibTrans" cxnId="{6283884B-AAC3-4AF1-8600-4389E69E272B}">
      <dgm:prSet/>
      <dgm:spPr/>
    </dgm:pt>
    <dgm:pt modelId="{67B7BBC9-E9B4-416F-838B-16086FFFB987}">
      <dgm:prSet/>
      <dgm:spPr>
        <a:xfrm>
          <a:off x="3471728" y="1397830"/>
          <a:ext cx="809476" cy="404738"/>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ID">
              <a:solidFill>
                <a:sysClr val="window" lastClr="FFFFFF"/>
              </a:solidFill>
              <a:latin typeface="Calibri" panose="020F0502020204030204"/>
              <a:ea typeface="+mn-ea"/>
              <a:cs typeface="+mn-cs"/>
            </a:rPr>
            <a:t>komunikasi dengan dosen</a:t>
          </a:r>
        </a:p>
      </dgm:t>
    </dgm:pt>
    <dgm:pt modelId="{B1BC9CE9-2B05-4CAE-B58B-5251308FDC15}" type="parTrans" cxnId="{7C333038-4ECE-4C31-B4CE-7744D9E23FA7}">
      <dgm:prSet/>
      <dgm:spPr>
        <a:xfrm>
          <a:off x="3147938" y="1588818"/>
          <a:ext cx="323790" cy="22763"/>
        </a:xfrm>
        <a:custGeom>
          <a:avLst/>
          <a:gdLst/>
          <a:ahLst/>
          <a:cxnLst/>
          <a:rect l="0" t="0" r="0" b="0"/>
          <a:pathLst>
            <a:path>
              <a:moveTo>
                <a:pt x="0" y="11381"/>
              </a:moveTo>
              <a:lnTo>
                <a:pt x="323790" y="11381"/>
              </a:lnTo>
            </a:path>
          </a:pathLst>
        </a:custGeom>
        <a:noFill/>
        <a:ln w="12700" cap="flat" cmpd="sng" algn="ctr">
          <a:solidFill>
            <a:srgbClr val="A5A5A5">
              <a:hueOff val="0"/>
              <a:satOff val="0"/>
              <a:lumOff val="0"/>
              <a:alphaOff val="0"/>
            </a:srgbClr>
          </a:solidFill>
          <a:prstDash val="solid"/>
          <a:miter lim="800000"/>
        </a:ln>
        <a:effectLst/>
      </dgm:spPr>
      <dgm:t>
        <a:bodyPr/>
        <a:lstStyle/>
        <a:p>
          <a:pPr>
            <a:buNone/>
          </a:pPr>
          <a:endParaRPr lang="en-ID">
            <a:solidFill>
              <a:sysClr val="windowText" lastClr="000000">
                <a:hueOff val="0"/>
                <a:satOff val="0"/>
                <a:lumOff val="0"/>
                <a:alphaOff val="0"/>
              </a:sysClr>
            </a:solidFill>
            <a:latin typeface="Calibri" panose="020F0502020204030204"/>
            <a:ea typeface="+mn-ea"/>
            <a:cs typeface="+mn-cs"/>
          </a:endParaRPr>
        </a:p>
      </dgm:t>
    </dgm:pt>
    <dgm:pt modelId="{AFB09341-6EA3-4278-B169-0ADFB788DBD9}" type="sibTrans" cxnId="{7C333038-4ECE-4C31-B4CE-7744D9E23FA7}">
      <dgm:prSet/>
      <dgm:spPr/>
    </dgm:pt>
    <dgm:pt modelId="{FA815EB5-FD0F-4A74-BCC1-EF59DC6E8CBB}">
      <dgm:prSet/>
      <dgm:spPr>
        <a:xfrm>
          <a:off x="3471728" y="1863279"/>
          <a:ext cx="809476" cy="404738"/>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ID">
              <a:solidFill>
                <a:sysClr val="window" lastClr="FFFFFF"/>
              </a:solidFill>
              <a:latin typeface="Calibri" panose="020F0502020204030204"/>
              <a:ea typeface="+mn-ea"/>
              <a:cs typeface="+mn-cs"/>
            </a:rPr>
            <a:t>komunikasi dengan pegawai UM Jember</a:t>
          </a:r>
        </a:p>
      </dgm:t>
    </dgm:pt>
    <dgm:pt modelId="{F5845EAA-98F4-4597-87E5-BB5A4C59B70A}" type="parTrans" cxnId="{15E64EC6-C317-4421-BA5C-BE1547334909}">
      <dgm:prSet/>
      <dgm:spPr>
        <a:xfrm rot="3310531">
          <a:off x="3026336" y="1821542"/>
          <a:ext cx="566994" cy="22763"/>
        </a:xfrm>
        <a:custGeom>
          <a:avLst/>
          <a:gdLst/>
          <a:ahLst/>
          <a:cxnLst/>
          <a:rect l="0" t="0" r="0" b="0"/>
          <a:pathLst>
            <a:path>
              <a:moveTo>
                <a:pt x="0" y="11381"/>
              </a:moveTo>
              <a:lnTo>
                <a:pt x="566994" y="11381"/>
              </a:lnTo>
            </a:path>
          </a:pathLst>
        </a:custGeom>
        <a:noFill/>
        <a:ln w="12700" cap="flat" cmpd="sng" algn="ctr">
          <a:solidFill>
            <a:srgbClr val="A5A5A5">
              <a:hueOff val="0"/>
              <a:satOff val="0"/>
              <a:lumOff val="0"/>
              <a:alphaOff val="0"/>
            </a:srgbClr>
          </a:solidFill>
          <a:prstDash val="solid"/>
          <a:miter lim="800000"/>
        </a:ln>
        <a:effectLst/>
      </dgm:spPr>
      <dgm:t>
        <a:bodyPr/>
        <a:lstStyle/>
        <a:p>
          <a:pPr>
            <a:buNone/>
          </a:pPr>
          <a:endParaRPr lang="en-ID">
            <a:solidFill>
              <a:sysClr val="windowText" lastClr="000000">
                <a:hueOff val="0"/>
                <a:satOff val="0"/>
                <a:lumOff val="0"/>
                <a:alphaOff val="0"/>
              </a:sysClr>
            </a:solidFill>
            <a:latin typeface="Calibri" panose="020F0502020204030204"/>
            <a:ea typeface="+mn-ea"/>
            <a:cs typeface="+mn-cs"/>
          </a:endParaRPr>
        </a:p>
      </dgm:t>
    </dgm:pt>
    <dgm:pt modelId="{92F44E98-D6C5-4877-90C7-A7D033795950}" type="sibTrans" cxnId="{15E64EC6-C317-4421-BA5C-BE1547334909}">
      <dgm:prSet/>
      <dgm:spPr/>
    </dgm:pt>
    <dgm:pt modelId="{CC79546A-71C9-442D-8E13-3961A9DF654B}" type="pres">
      <dgm:prSet presAssocID="{B8F29CB3-DAF3-4251-A729-2F1D8D7DEA8D}" presName="diagram" presStyleCnt="0">
        <dgm:presLayoutVars>
          <dgm:chPref val="1"/>
          <dgm:dir/>
          <dgm:animOne val="branch"/>
          <dgm:animLvl val="lvl"/>
          <dgm:resizeHandles val="exact"/>
        </dgm:presLayoutVars>
      </dgm:prSet>
      <dgm:spPr/>
    </dgm:pt>
    <dgm:pt modelId="{6EAD073E-3D85-494C-8968-0765E81E7D12}" type="pres">
      <dgm:prSet presAssocID="{37B8292C-AB3E-4286-8926-657217E943E6}" presName="root1" presStyleCnt="0"/>
      <dgm:spPr/>
    </dgm:pt>
    <dgm:pt modelId="{65A088D4-1107-4B9F-B04F-1A2846B59EB1}" type="pres">
      <dgm:prSet presAssocID="{37B8292C-AB3E-4286-8926-657217E943E6}" presName="LevelOneTextNode" presStyleLbl="node0" presStyleIdx="0" presStyleCnt="1">
        <dgm:presLayoutVars>
          <dgm:chPref val="3"/>
        </dgm:presLayoutVars>
      </dgm:prSet>
      <dgm:spPr/>
    </dgm:pt>
    <dgm:pt modelId="{527F729E-CDA0-49C3-8C9D-6025EF3DA977}" type="pres">
      <dgm:prSet presAssocID="{37B8292C-AB3E-4286-8926-657217E943E6}" presName="level2hierChild" presStyleCnt="0"/>
      <dgm:spPr/>
    </dgm:pt>
    <dgm:pt modelId="{5E22BD05-CB8C-4A86-B1A9-8FFDC95F69FC}" type="pres">
      <dgm:prSet presAssocID="{C380F3F1-FF76-4652-80D0-98C82DC8D553}" presName="conn2-1" presStyleLbl="parChTrans1D2" presStyleIdx="0" presStyleCnt="3"/>
      <dgm:spPr/>
    </dgm:pt>
    <dgm:pt modelId="{53F535DC-0BCA-405C-9BAB-660364A2430D}" type="pres">
      <dgm:prSet presAssocID="{C380F3F1-FF76-4652-80D0-98C82DC8D553}" presName="connTx" presStyleLbl="parChTrans1D2" presStyleIdx="0" presStyleCnt="3"/>
      <dgm:spPr/>
    </dgm:pt>
    <dgm:pt modelId="{606643B9-1936-477B-8A17-97530974AAC0}" type="pres">
      <dgm:prSet presAssocID="{9B1E70D5-A0EC-4D5D-8135-C829F65838AB}" presName="root2" presStyleCnt="0"/>
      <dgm:spPr/>
    </dgm:pt>
    <dgm:pt modelId="{AB5C93CB-8655-44CB-837B-B3827FC8EC17}" type="pres">
      <dgm:prSet presAssocID="{9B1E70D5-A0EC-4D5D-8135-C829F65838AB}" presName="LevelTwoTextNode" presStyleLbl="node2" presStyleIdx="0" presStyleCnt="3">
        <dgm:presLayoutVars>
          <dgm:chPref val="3"/>
        </dgm:presLayoutVars>
      </dgm:prSet>
      <dgm:spPr/>
    </dgm:pt>
    <dgm:pt modelId="{DBE249BE-B72F-46DB-9663-10452BC31443}" type="pres">
      <dgm:prSet presAssocID="{9B1E70D5-A0EC-4D5D-8135-C829F65838AB}" presName="level3hierChild" presStyleCnt="0"/>
      <dgm:spPr/>
    </dgm:pt>
    <dgm:pt modelId="{1C7DE82F-05E9-494E-8E4C-D453DB40CBA1}" type="pres">
      <dgm:prSet presAssocID="{114E687E-6056-4334-8627-592F1D2A148E}" presName="conn2-1" presStyleLbl="parChTrans1D3" presStyleIdx="0" presStyleCnt="7"/>
      <dgm:spPr/>
    </dgm:pt>
    <dgm:pt modelId="{3C14B475-2A8B-41EA-8469-A6D331B2547A}" type="pres">
      <dgm:prSet presAssocID="{114E687E-6056-4334-8627-592F1D2A148E}" presName="connTx" presStyleLbl="parChTrans1D3" presStyleIdx="0" presStyleCnt="7"/>
      <dgm:spPr/>
    </dgm:pt>
    <dgm:pt modelId="{E12AC12B-80F0-4CEA-A0AA-350246402489}" type="pres">
      <dgm:prSet presAssocID="{DF163E34-73AD-4047-A7BD-3EE5A89AC212}" presName="root2" presStyleCnt="0"/>
      <dgm:spPr/>
    </dgm:pt>
    <dgm:pt modelId="{1CD798C7-8BF1-4448-A63F-E941269E7A46}" type="pres">
      <dgm:prSet presAssocID="{DF163E34-73AD-4047-A7BD-3EE5A89AC212}" presName="LevelTwoTextNode" presStyleLbl="node3" presStyleIdx="0" presStyleCnt="7">
        <dgm:presLayoutVars>
          <dgm:chPref val="3"/>
        </dgm:presLayoutVars>
      </dgm:prSet>
      <dgm:spPr/>
    </dgm:pt>
    <dgm:pt modelId="{596A85F1-E0F8-4E09-BEA6-6718A282FAC3}" type="pres">
      <dgm:prSet presAssocID="{DF163E34-73AD-4047-A7BD-3EE5A89AC212}" presName="level3hierChild" presStyleCnt="0"/>
      <dgm:spPr/>
    </dgm:pt>
    <dgm:pt modelId="{9B341111-8C0B-4716-A2B8-26A2AF13A511}" type="pres">
      <dgm:prSet presAssocID="{B2233D36-43FB-4A77-A4B0-30FCBE12308B}" presName="conn2-1" presStyleLbl="parChTrans1D3" presStyleIdx="1" presStyleCnt="7"/>
      <dgm:spPr/>
    </dgm:pt>
    <dgm:pt modelId="{473F8780-A20B-4489-963A-F96972FF2345}" type="pres">
      <dgm:prSet presAssocID="{B2233D36-43FB-4A77-A4B0-30FCBE12308B}" presName="connTx" presStyleLbl="parChTrans1D3" presStyleIdx="1" presStyleCnt="7"/>
      <dgm:spPr/>
    </dgm:pt>
    <dgm:pt modelId="{8F6D986F-54C0-45BF-8DA8-5EB88216F35F}" type="pres">
      <dgm:prSet presAssocID="{CFC034D3-5420-426D-AF62-9C7F3C6DEC88}" presName="root2" presStyleCnt="0"/>
      <dgm:spPr/>
    </dgm:pt>
    <dgm:pt modelId="{AB2E39E3-84AB-4BA5-B8FA-39F2ED49E6B6}" type="pres">
      <dgm:prSet presAssocID="{CFC034D3-5420-426D-AF62-9C7F3C6DEC88}" presName="LevelTwoTextNode" presStyleLbl="node3" presStyleIdx="1" presStyleCnt="7">
        <dgm:presLayoutVars>
          <dgm:chPref val="3"/>
        </dgm:presLayoutVars>
      </dgm:prSet>
      <dgm:spPr/>
    </dgm:pt>
    <dgm:pt modelId="{31E96238-0888-421D-806C-E99ACCAA8686}" type="pres">
      <dgm:prSet presAssocID="{CFC034D3-5420-426D-AF62-9C7F3C6DEC88}" presName="level3hierChild" presStyleCnt="0"/>
      <dgm:spPr/>
    </dgm:pt>
    <dgm:pt modelId="{FA35C742-1EFD-4E5F-A60D-5D1464F63A3E}" type="pres">
      <dgm:prSet presAssocID="{AD505526-0105-4445-9C1C-7FAFCB63FC61}" presName="conn2-1" presStyleLbl="parChTrans1D2" presStyleIdx="1" presStyleCnt="3"/>
      <dgm:spPr/>
    </dgm:pt>
    <dgm:pt modelId="{1F437E2B-201A-4F93-B024-AD0200E5456C}" type="pres">
      <dgm:prSet presAssocID="{AD505526-0105-4445-9C1C-7FAFCB63FC61}" presName="connTx" presStyleLbl="parChTrans1D2" presStyleIdx="1" presStyleCnt="3"/>
      <dgm:spPr/>
    </dgm:pt>
    <dgm:pt modelId="{17772F6C-20D3-478F-99F6-8F316AC8C9FD}" type="pres">
      <dgm:prSet presAssocID="{A599F929-7F09-458F-B187-100419D3D9FF}" presName="root2" presStyleCnt="0"/>
      <dgm:spPr/>
    </dgm:pt>
    <dgm:pt modelId="{FD408C84-7C75-42CC-9497-92AFC6F8B448}" type="pres">
      <dgm:prSet presAssocID="{A599F929-7F09-458F-B187-100419D3D9FF}" presName="LevelTwoTextNode" presStyleLbl="node2" presStyleIdx="1" presStyleCnt="3">
        <dgm:presLayoutVars>
          <dgm:chPref val="3"/>
        </dgm:presLayoutVars>
      </dgm:prSet>
      <dgm:spPr/>
    </dgm:pt>
    <dgm:pt modelId="{6A093231-1E3B-43C6-922F-6370A48C4DE3}" type="pres">
      <dgm:prSet presAssocID="{A599F929-7F09-458F-B187-100419D3D9FF}" presName="level3hierChild" presStyleCnt="0"/>
      <dgm:spPr/>
    </dgm:pt>
    <dgm:pt modelId="{8FFC0CE2-4D1C-4C91-BD85-ED278EAC77F4}" type="pres">
      <dgm:prSet presAssocID="{1D359719-59D5-43C9-88ED-E425BAC26D5F}" presName="conn2-1" presStyleLbl="parChTrans1D3" presStyleIdx="2" presStyleCnt="7"/>
      <dgm:spPr/>
    </dgm:pt>
    <dgm:pt modelId="{9934D448-5877-44CB-A16E-46CDC436F392}" type="pres">
      <dgm:prSet presAssocID="{1D359719-59D5-43C9-88ED-E425BAC26D5F}" presName="connTx" presStyleLbl="parChTrans1D3" presStyleIdx="2" presStyleCnt="7"/>
      <dgm:spPr/>
    </dgm:pt>
    <dgm:pt modelId="{D9D7DF6F-A158-4072-A459-24E5EE470E57}" type="pres">
      <dgm:prSet presAssocID="{9BC92B1B-1311-44EE-B6A1-C468E364F455}" presName="root2" presStyleCnt="0"/>
      <dgm:spPr/>
    </dgm:pt>
    <dgm:pt modelId="{46087881-C1EF-4098-B351-79DA465C4524}" type="pres">
      <dgm:prSet presAssocID="{9BC92B1B-1311-44EE-B6A1-C468E364F455}" presName="LevelTwoTextNode" presStyleLbl="node3" presStyleIdx="2" presStyleCnt="7">
        <dgm:presLayoutVars>
          <dgm:chPref val="3"/>
        </dgm:presLayoutVars>
      </dgm:prSet>
      <dgm:spPr/>
    </dgm:pt>
    <dgm:pt modelId="{257F9D50-4E2C-41B7-8BFB-5335B157330D}" type="pres">
      <dgm:prSet presAssocID="{9BC92B1B-1311-44EE-B6A1-C468E364F455}" presName="level3hierChild" presStyleCnt="0"/>
      <dgm:spPr/>
    </dgm:pt>
    <dgm:pt modelId="{9AC64F76-C2EB-41FE-A242-D1AE55F11D91}" type="pres">
      <dgm:prSet presAssocID="{B1BC9CE9-2B05-4CAE-B58B-5251308FDC15}" presName="conn2-1" presStyleLbl="parChTrans1D3" presStyleIdx="3" presStyleCnt="7"/>
      <dgm:spPr/>
    </dgm:pt>
    <dgm:pt modelId="{4FAF1A34-2DEF-405F-B01A-0C28033C991A}" type="pres">
      <dgm:prSet presAssocID="{B1BC9CE9-2B05-4CAE-B58B-5251308FDC15}" presName="connTx" presStyleLbl="parChTrans1D3" presStyleIdx="3" presStyleCnt="7"/>
      <dgm:spPr/>
    </dgm:pt>
    <dgm:pt modelId="{66B81B6B-3E47-4B1A-8C5F-D468B02D5EA4}" type="pres">
      <dgm:prSet presAssocID="{67B7BBC9-E9B4-416F-838B-16086FFFB987}" presName="root2" presStyleCnt="0"/>
      <dgm:spPr/>
    </dgm:pt>
    <dgm:pt modelId="{D093F8D2-2D58-4DF5-95B2-8DEB370C2924}" type="pres">
      <dgm:prSet presAssocID="{67B7BBC9-E9B4-416F-838B-16086FFFB987}" presName="LevelTwoTextNode" presStyleLbl="node3" presStyleIdx="3" presStyleCnt="7">
        <dgm:presLayoutVars>
          <dgm:chPref val="3"/>
        </dgm:presLayoutVars>
      </dgm:prSet>
      <dgm:spPr/>
    </dgm:pt>
    <dgm:pt modelId="{67D82A7B-8C0E-4105-8392-9A0E48BB5C1B}" type="pres">
      <dgm:prSet presAssocID="{67B7BBC9-E9B4-416F-838B-16086FFFB987}" presName="level3hierChild" presStyleCnt="0"/>
      <dgm:spPr/>
    </dgm:pt>
    <dgm:pt modelId="{18015F0C-2D8D-4D74-AEBF-B9C2E7F42414}" type="pres">
      <dgm:prSet presAssocID="{F5845EAA-98F4-4597-87E5-BB5A4C59B70A}" presName="conn2-1" presStyleLbl="parChTrans1D3" presStyleIdx="4" presStyleCnt="7"/>
      <dgm:spPr/>
    </dgm:pt>
    <dgm:pt modelId="{96E35169-0223-4F79-B332-DB497A21B9CE}" type="pres">
      <dgm:prSet presAssocID="{F5845EAA-98F4-4597-87E5-BB5A4C59B70A}" presName="connTx" presStyleLbl="parChTrans1D3" presStyleIdx="4" presStyleCnt="7"/>
      <dgm:spPr/>
    </dgm:pt>
    <dgm:pt modelId="{C0E73263-7C44-46BF-AAC8-000D74A8C61F}" type="pres">
      <dgm:prSet presAssocID="{FA815EB5-FD0F-4A74-BCC1-EF59DC6E8CBB}" presName="root2" presStyleCnt="0"/>
      <dgm:spPr/>
    </dgm:pt>
    <dgm:pt modelId="{89D9E6D9-EC48-4B77-9F0C-864695841464}" type="pres">
      <dgm:prSet presAssocID="{FA815EB5-FD0F-4A74-BCC1-EF59DC6E8CBB}" presName="LevelTwoTextNode" presStyleLbl="node3" presStyleIdx="4" presStyleCnt="7">
        <dgm:presLayoutVars>
          <dgm:chPref val="3"/>
        </dgm:presLayoutVars>
      </dgm:prSet>
      <dgm:spPr/>
    </dgm:pt>
    <dgm:pt modelId="{F278EE3D-962C-4111-8820-D5BC12BD4660}" type="pres">
      <dgm:prSet presAssocID="{FA815EB5-FD0F-4A74-BCC1-EF59DC6E8CBB}" presName="level3hierChild" presStyleCnt="0"/>
      <dgm:spPr/>
    </dgm:pt>
    <dgm:pt modelId="{5CAA9B4A-0166-4CF1-9492-191CC44CA951}" type="pres">
      <dgm:prSet presAssocID="{3B5359C2-543A-49B1-9D48-59970957743D}" presName="conn2-1" presStyleLbl="parChTrans1D2" presStyleIdx="2" presStyleCnt="3"/>
      <dgm:spPr/>
    </dgm:pt>
    <dgm:pt modelId="{AB25A4CD-C743-4B4E-B1BB-66A3C2AA7C58}" type="pres">
      <dgm:prSet presAssocID="{3B5359C2-543A-49B1-9D48-59970957743D}" presName="connTx" presStyleLbl="parChTrans1D2" presStyleIdx="2" presStyleCnt="3"/>
      <dgm:spPr/>
    </dgm:pt>
    <dgm:pt modelId="{F47C9676-2B40-487E-8E03-A7CB5AC8167C}" type="pres">
      <dgm:prSet presAssocID="{A053DBAE-7C6D-4039-B9C9-D90877E9DE72}" presName="root2" presStyleCnt="0"/>
      <dgm:spPr/>
    </dgm:pt>
    <dgm:pt modelId="{BEAD9619-7271-44EE-92DD-D7E0D1C79DA2}" type="pres">
      <dgm:prSet presAssocID="{A053DBAE-7C6D-4039-B9C9-D90877E9DE72}" presName="LevelTwoTextNode" presStyleLbl="node2" presStyleIdx="2" presStyleCnt="3">
        <dgm:presLayoutVars>
          <dgm:chPref val="3"/>
        </dgm:presLayoutVars>
      </dgm:prSet>
      <dgm:spPr/>
    </dgm:pt>
    <dgm:pt modelId="{0DF3DB3D-90F3-46A7-B978-7CA7A470BC2A}" type="pres">
      <dgm:prSet presAssocID="{A053DBAE-7C6D-4039-B9C9-D90877E9DE72}" presName="level3hierChild" presStyleCnt="0"/>
      <dgm:spPr/>
    </dgm:pt>
    <dgm:pt modelId="{316AFFDE-2774-490A-B753-AEA2EBB1E6AB}" type="pres">
      <dgm:prSet presAssocID="{CF38BB15-2C86-4FCE-985F-881192A3B6DF}" presName="conn2-1" presStyleLbl="parChTrans1D3" presStyleIdx="5" presStyleCnt="7"/>
      <dgm:spPr/>
    </dgm:pt>
    <dgm:pt modelId="{EA875A63-8913-4C37-9928-3C9FF61AAA6D}" type="pres">
      <dgm:prSet presAssocID="{CF38BB15-2C86-4FCE-985F-881192A3B6DF}" presName="connTx" presStyleLbl="parChTrans1D3" presStyleIdx="5" presStyleCnt="7"/>
      <dgm:spPr/>
    </dgm:pt>
    <dgm:pt modelId="{3877C28E-986F-4267-9B00-B17A43A7F728}" type="pres">
      <dgm:prSet presAssocID="{832CD8F4-F388-498E-909F-8E46EE5CE1BA}" presName="root2" presStyleCnt="0"/>
      <dgm:spPr/>
    </dgm:pt>
    <dgm:pt modelId="{5DA79880-AD8A-4BAD-9C50-610647EF995B}" type="pres">
      <dgm:prSet presAssocID="{832CD8F4-F388-498E-909F-8E46EE5CE1BA}" presName="LevelTwoTextNode" presStyleLbl="node3" presStyleIdx="5" presStyleCnt="7">
        <dgm:presLayoutVars>
          <dgm:chPref val="3"/>
        </dgm:presLayoutVars>
      </dgm:prSet>
      <dgm:spPr/>
    </dgm:pt>
    <dgm:pt modelId="{9E6B92A7-E98F-40B6-B32D-81A3889DB0AD}" type="pres">
      <dgm:prSet presAssocID="{832CD8F4-F388-498E-909F-8E46EE5CE1BA}" presName="level3hierChild" presStyleCnt="0"/>
      <dgm:spPr/>
    </dgm:pt>
    <dgm:pt modelId="{750A1CE3-973F-413A-9AA6-CCD167EF34C0}" type="pres">
      <dgm:prSet presAssocID="{D5F34A4A-12B4-4FE1-B999-079A12EEE16A}" presName="conn2-1" presStyleLbl="parChTrans1D3" presStyleIdx="6" presStyleCnt="7"/>
      <dgm:spPr/>
    </dgm:pt>
    <dgm:pt modelId="{4E1E9855-0C69-437F-AF37-EFBABB615AD8}" type="pres">
      <dgm:prSet presAssocID="{D5F34A4A-12B4-4FE1-B999-079A12EEE16A}" presName="connTx" presStyleLbl="parChTrans1D3" presStyleIdx="6" presStyleCnt="7"/>
      <dgm:spPr/>
    </dgm:pt>
    <dgm:pt modelId="{BC832328-BBA1-4A9F-BB13-AD5FC5AC8871}" type="pres">
      <dgm:prSet presAssocID="{993FC5A7-C658-4C6A-A067-DE626D923358}" presName="root2" presStyleCnt="0"/>
      <dgm:spPr/>
    </dgm:pt>
    <dgm:pt modelId="{338C7624-2408-42AB-9A78-5BE67E652494}" type="pres">
      <dgm:prSet presAssocID="{993FC5A7-C658-4C6A-A067-DE626D923358}" presName="LevelTwoTextNode" presStyleLbl="node3" presStyleIdx="6" presStyleCnt="7">
        <dgm:presLayoutVars>
          <dgm:chPref val="3"/>
        </dgm:presLayoutVars>
      </dgm:prSet>
      <dgm:spPr/>
    </dgm:pt>
    <dgm:pt modelId="{527ED7C7-AEFD-48DC-AF2F-9DA919BC01BA}" type="pres">
      <dgm:prSet presAssocID="{993FC5A7-C658-4C6A-A067-DE626D923358}" presName="level3hierChild" presStyleCnt="0"/>
      <dgm:spPr/>
    </dgm:pt>
  </dgm:ptLst>
  <dgm:cxnLst>
    <dgm:cxn modelId="{1FB6450B-5DDE-4A4F-A79D-C4BC4AE62AFB}" srcId="{B8F29CB3-DAF3-4251-A729-2F1D8D7DEA8D}" destId="{37B8292C-AB3E-4286-8926-657217E943E6}" srcOrd="0" destOrd="0" parTransId="{EA54F3CE-5394-4018-960C-7144ECB166CD}" sibTransId="{3E5CC2AB-E42B-4389-94B8-4208D30BA928}"/>
    <dgm:cxn modelId="{8B59820E-FF48-4DB9-A8D9-71C2C4B5D65D}" type="presOf" srcId="{C380F3F1-FF76-4652-80D0-98C82DC8D553}" destId="{5E22BD05-CB8C-4A86-B1A9-8FFDC95F69FC}" srcOrd="0" destOrd="0" presId="urn:microsoft.com/office/officeart/2005/8/layout/hierarchy2"/>
    <dgm:cxn modelId="{AEE4EA11-4548-423E-9924-82C8FDA8B1A6}" srcId="{A599F929-7F09-458F-B187-100419D3D9FF}" destId="{9BC92B1B-1311-44EE-B6A1-C468E364F455}" srcOrd="0" destOrd="0" parTransId="{1D359719-59D5-43C9-88ED-E425BAC26D5F}" sibTransId="{759B8B40-D9BF-46FB-9CB2-92D8F144F7A1}"/>
    <dgm:cxn modelId="{B3D00E1D-2684-482F-B5D1-37DE30D4A74D}" type="presOf" srcId="{B1BC9CE9-2B05-4CAE-B58B-5251308FDC15}" destId="{4FAF1A34-2DEF-405F-B01A-0C28033C991A}" srcOrd="1" destOrd="0" presId="urn:microsoft.com/office/officeart/2005/8/layout/hierarchy2"/>
    <dgm:cxn modelId="{74417D23-BD7D-4104-BAFA-E2C248D435A2}" type="presOf" srcId="{DF163E34-73AD-4047-A7BD-3EE5A89AC212}" destId="{1CD798C7-8BF1-4448-A63F-E941269E7A46}" srcOrd="0" destOrd="0" presId="urn:microsoft.com/office/officeart/2005/8/layout/hierarchy2"/>
    <dgm:cxn modelId="{6F759827-0D9C-40C1-9A3F-DAA0B90D2452}" type="presOf" srcId="{114E687E-6056-4334-8627-592F1D2A148E}" destId="{1C7DE82F-05E9-494E-8E4C-D453DB40CBA1}" srcOrd="0" destOrd="0" presId="urn:microsoft.com/office/officeart/2005/8/layout/hierarchy2"/>
    <dgm:cxn modelId="{7ACCCE2B-DC84-4D3A-BD36-486C4B1ADF9F}" type="presOf" srcId="{C380F3F1-FF76-4652-80D0-98C82DC8D553}" destId="{53F535DC-0BCA-405C-9BAB-660364A2430D}" srcOrd="1" destOrd="0" presId="urn:microsoft.com/office/officeart/2005/8/layout/hierarchy2"/>
    <dgm:cxn modelId="{01731B2C-78D3-4BD1-AA5D-D91F5D8285D4}" type="presOf" srcId="{CF38BB15-2C86-4FCE-985F-881192A3B6DF}" destId="{EA875A63-8913-4C37-9928-3C9FF61AAA6D}" srcOrd="1" destOrd="0" presId="urn:microsoft.com/office/officeart/2005/8/layout/hierarchy2"/>
    <dgm:cxn modelId="{7C333038-4ECE-4C31-B4CE-7744D9E23FA7}" srcId="{A599F929-7F09-458F-B187-100419D3D9FF}" destId="{67B7BBC9-E9B4-416F-838B-16086FFFB987}" srcOrd="1" destOrd="0" parTransId="{B1BC9CE9-2B05-4CAE-B58B-5251308FDC15}" sibTransId="{AFB09341-6EA3-4278-B169-0ADFB788DBD9}"/>
    <dgm:cxn modelId="{C75D4139-F374-4C0C-AFB7-7DB776DBA0FB}" type="presOf" srcId="{114E687E-6056-4334-8627-592F1D2A148E}" destId="{3C14B475-2A8B-41EA-8469-A6D331B2547A}" srcOrd="1" destOrd="0" presId="urn:microsoft.com/office/officeart/2005/8/layout/hierarchy2"/>
    <dgm:cxn modelId="{333DB05B-F57B-41DB-AE53-EE050DD41652}" type="presOf" srcId="{9B1E70D5-A0EC-4D5D-8135-C829F65838AB}" destId="{AB5C93CB-8655-44CB-837B-B3827FC8EC17}" srcOrd="0" destOrd="0" presId="urn:microsoft.com/office/officeart/2005/8/layout/hierarchy2"/>
    <dgm:cxn modelId="{F300C960-ACB4-43EB-8990-F0B91A40278F}" type="presOf" srcId="{832CD8F4-F388-498E-909F-8E46EE5CE1BA}" destId="{5DA79880-AD8A-4BAD-9C50-610647EF995B}" srcOrd="0" destOrd="0" presId="urn:microsoft.com/office/officeart/2005/8/layout/hierarchy2"/>
    <dgm:cxn modelId="{E1F08A42-AF44-4A56-802B-997AE32C4C72}" type="presOf" srcId="{1D359719-59D5-43C9-88ED-E425BAC26D5F}" destId="{9934D448-5877-44CB-A16E-46CDC436F392}" srcOrd="1" destOrd="0" presId="urn:microsoft.com/office/officeart/2005/8/layout/hierarchy2"/>
    <dgm:cxn modelId="{57127446-3270-4022-ABF8-80A99C274B8D}" type="presOf" srcId="{B8F29CB3-DAF3-4251-A729-2F1D8D7DEA8D}" destId="{CC79546A-71C9-442D-8E13-3961A9DF654B}" srcOrd="0" destOrd="0" presId="urn:microsoft.com/office/officeart/2005/8/layout/hierarchy2"/>
    <dgm:cxn modelId="{2C9AF647-672D-4974-8A6B-C99D49CC9061}" type="presOf" srcId="{D5F34A4A-12B4-4FE1-B999-079A12EEE16A}" destId="{750A1CE3-973F-413A-9AA6-CCD167EF34C0}" srcOrd="0" destOrd="0" presId="urn:microsoft.com/office/officeart/2005/8/layout/hierarchy2"/>
    <dgm:cxn modelId="{A7046568-2489-4ECD-9045-E28EFB0E81D7}" type="presOf" srcId="{A053DBAE-7C6D-4039-B9C9-D90877E9DE72}" destId="{BEAD9619-7271-44EE-92DD-D7E0D1C79DA2}" srcOrd="0" destOrd="0" presId="urn:microsoft.com/office/officeart/2005/8/layout/hierarchy2"/>
    <dgm:cxn modelId="{6283884B-AAC3-4AF1-8600-4389E69E272B}" srcId="{A053DBAE-7C6D-4039-B9C9-D90877E9DE72}" destId="{993FC5A7-C658-4C6A-A067-DE626D923358}" srcOrd="1" destOrd="0" parTransId="{D5F34A4A-12B4-4FE1-B999-079A12EEE16A}" sibTransId="{A1FA82EE-3A5B-477F-A148-BDCB99BC9A57}"/>
    <dgm:cxn modelId="{5573A36C-02D1-4A86-9812-B7A2DC1B7191}" type="presOf" srcId="{CFC034D3-5420-426D-AF62-9C7F3C6DEC88}" destId="{AB2E39E3-84AB-4BA5-B8FA-39F2ED49E6B6}" srcOrd="0" destOrd="0" presId="urn:microsoft.com/office/officeart/2005/8/layout/hierarchy2"/>
    <dgm:cxn modelId="{759C614E-C357-4D2D-B5AF-64B7C6F246E6}" srcId="{9B1E70D5-A0EC-4D5D-8135-C829F65838AB}" destId="{DF163E34-73AD-4047-A7BD-3EE5A89AC212}" srcOrd="0" destOrd="0" parTransId="{114E687E-6056-4334-8627-592F1D2A148E}" sibTransId="{A8635F5E-ED2C-4641-8DFE-134956DA729C}"/>
    <dgm:cxn modelId="{BB6B476E-0ABF-4E89-96BA-AFA35C345021}" srcId="{9B1E70D5-A0EC-4D5D-8135-C829F65838AB}" destId="{CFC034D3-5420-426D-AF62-9C7F3C6DEC88}" srcOrd="1" destOrd="0" parTransId="{B2233D36-43FB-4A77-A4B0-30FCBE12308B}" sibTransId="{BF1A3049-34D8-49B5-B107-14C24B5C985C}"/>
    <dgm:cxn modelId="{D3F4F26E-3B52-4253-A1E8-C5E4CC7A4215}" type="presOf" srcId="{993FC5A7-C658-4C6A-A067-DE626D923358}" destId="{338C7624-2408-42AB-9A78-5BE67E652494}" srcOrd="0" destOrd="0" presId="urn:microsoft.com/office/officeart/2005/8/layout/hierarchy2"/>
    <dgm:cxn modelId="{A98DFA4E-C84A-431F-9239-683E1B41F967}" type="presOf" srcId="{CF38BB15-2C86-4FCE-985F-881192A3B6DF}" destId="{316AFFDE-2774-490A-B753-AEA2EBB1E6AB}" srcOrd="0" destOrd="0" presId="urn:microsoft.com/office/officeart/2005/8/layout/hierarchy2"/>
    <dgm:cxn modelId="{45BC7A52-D35C-4B06-BCB6-5AA94A7CBCD8}" type="presOf" srcId="{1D359719-59D5-43C9-88ED-E425BAC26D5F}" destId="{8FFC0CE2-4D1C-4C91-BD85-ED278EAC77F4}" srcOrd="0" destOrd="0" presId="urn:microsoft.com/office/officeart/2005/8/layout/hierarchy2"/>
    <dgm:cxn modelId="{09D92D75-59FD-49FD-AF5B-9FD5B836BD78}" type="presOf" srcId="{67B7BBC9-E9B4-416F-838B-16086FFFB987}" destId="{D093F8D2-2D58-4DF5-95B2-8DEB370C2924}" srcOrd="0" destOrd="0" presId="urn:microsoft.com/office/officeart/2005/8/layout/hierarchy2"/>
    <dgm:cxn modelId="{90771B81-4AE8-4FDC-8EEE-E75F33A0C3F2}" srcId="{37B8292C-AB3E-4286-8926-657217E943E6}" destId="{A053DBAE-7C6D-4039-B9C9-D90877E9DE72}" srcOrd="2" destOrd="0" parTransId="{3B5359C2-543A-49B1-9D48-59970957743D}" sibTransId="{8E21C228-85CE-4540-B8B5-843AA6BC3210}"/>
    <dgm:cxn modelId="{118C5684-33BF-48A3-808C-397BFD577DF2}" type="presOf" srcId="{B2233D36-43FB-4A77-A4B0-30FCBE12308B}" destId="{9B341111-8C0B-4716-A2B8-26A2AF13A511}" srcOrd="0" destOrd="0" presId="urn:microsoft.com/office/officeart/2005/8/layout/hierarchy2"/>
    <dgm:cxn modelId="{00804386-E156-4A89-BE16-BDDA43A44B1B}" srcId="{37B8292C-AB3E-4286-8926-657217E943E6}" destId="{A599F929-7F09-458F-B187-100419D3D9FF}" srcOrd="1" destOrd="0" parTransId="{AD505526-0105-4445-9C1C-7FAFCB63FC61}" sibTransId="{C356F0CD-2501-4064-A967-09A57B5BF78E}"/>
    <dgm:cxn modelId="{252B7186-094B-44E5-8D12-C1C3A5C2BE4E}" type="presOf" srcId="{F5845EAA-98F4-4597-87E5-BB5A4C59B70A}" destId="{18015F0C-2D8D-4D74-AEBF-B9C2E7F42414}" srcOrd="0" destOrd="0" presId="urn:microsoft.com/office/officeart/2005/8/layout/hierarchy2"/>
    <dgm:cxn modelId="{98BBAD87-1DBE-4504-9B31-DFE2127B2C40}" type="presOf" srcId="{F5845EAA-98F4-4597-87E5-BB5A4C59B70A}" destId="{96E35169-0223-4F79-B332-DB497A21B9CE}" srcOrd="1" destOrd="0" presId="urn:microsoft.com/office/officeart/2005/8/layout/hierarchy2"/>
    <dgm:cxn modelId="{6411F78B-B667-4ECE-B274-77DA220BB6E8}" type="presOf" srcId="{37B8292C-AB3E-4286-8926-657217E943E6}" destId="{65A088D4-1107-4B9F-B04F-1A2846B59EB1}" srcOrd="0" destOrd="0" presId="urn:microsoft.com/office/officeart/2005/8/layout/hierarchy2"/>
    <dgm:cxn modelId="{8DD3288F-D79D-4AD9-BAEA-79ED1D736C78}" type="presOf" srcId="{B1BC9CE9-2B05-4CAE-B58B-5251308FDC15}" destId="{9AC64F76-C2EB-41FE-A242-D1AE55F11D91}" srcOrd="0" destOrd="0" presId="urn:microsoft.com/office/officeart/2005/8/layout/hierarchy2"/>
    <dgm:cxn modelId="{44712D94-0AA9-4F04-9F21-A4F70F0B5AAB}" type="presOf" srcId="{FA815EB5-FD0F-4A74-BCC1-EF59DC6E8CBB}" destId="{89D9E6D9-EC48-4B77-9F0C-864695841464}" srcOrd="0" destOrd="0" presId="urn:microsoft.com/office/officeart/2005/8/layout/hierarchy2"/>
    <dgm:cxn modelId="{DD91D694-518C-44E8-ABD4-A419293EACAE}" srcId="{A053DBAE-7C6D-4039-B9C9-D90877E9DE72}" destId="{832CD8F4-F388-498E-909F-8E46EE5CE1BA}" srcOrd="0" destOrd="0" parTransId="{CF38BB15-2C86-4FCE-985F-881192A3B6DF}" sibTransId="{4152B291-5619-4557-A2A3-1417CF082870}"/>
    <dgm:cxn modelId="{F2856197-3A59-458C-8AFE-2306D1018A85}" type="presOf" srcId="{B2233D36-43FB-4A77-A4B0-30FCBE12308B}" destId="{473F8780-A20B-4489-963A-F96972FF2345}" srcOrd="1" destOrd="0" presId="urn:microsoft.com/office/officeart/2005/8/layout/hierarchy2"/>
    <dgm:cxn modelId="{3F1778AE-FF3F-4A09-86D3-72CCE9CB661F}" type="presOf" srcId="{A599F929-7F09-458F-B187-100419D3D9FF}" destId="{FD408C84-7C75-42CC-9497-92AFC6F8B448}" srcOrd="0" destOrd="0" presId="urn:microsoft.com/office/officeart/2005/8/layout/hierarchy2"/>
    <dgm:cxn modelId="{BD41FFAE-DF44-4E74-AE6D-1B5D63C62FD7}" type="presOf" srcId="{9BC92B1B-1311-44EE-B6A1-C468E364F455}" destId="{46087881-C1EF-4098-B351-79DA465C4524}" srcOrd="0" destOrd="0" presId="urn:microsoft.com/office/officeart/2005/8/layout/hierarchy2"/>
    <dgm:cxn modelId="{F64526C3-6AD6-4381-A14F-AE4174E01B8E}" srcId="{37B8292C-AB3E-4286-8926-657217E943E6}" destId="{9B1E70D5-A0EC-4D5D-8135-C829F65838AB}" srcOrd="0" destOrd="0" parTransId="{C380F3F1-FF76-4652-80D0-98C82DC8D553}" sibTransId="{DC30E3FA-2AA3-4414-8B15-5CDD7808A178}"/>
    <dgm:cxn modelId="{15E64EC6-C317-4421-BA5C-BE1547334909}" srcId="{A599F929-7F09-458F-B187-100419D3D9FF}" destId="{FA815EB5-FD0F-4A74-BCC1-EF59DC6E8CBB}" srcOrd="2" destOrd="0" parTransId="{F5845EAA-98F4-4597-87E5-BB5A4C59B70A}" sibTransId="{92F44E98-D6C5-4877-90C7-A7D033795950}"/>
    <dgm:cxn modelId="{531993D5-AE0C-4FC5-9C1D-6557632AF962}" type="presOf" srcId="{AD505526-0105-4445-9C1C-7FAFCB63FC61}" destId="{FA35C742-1EFD-4E5F-A60D-5D1464F63A3E}" srcOrd="0" destOrd="0" presId="urn:microsoft.com/office/officeart/2005/8/layout/hierarchy2"/>
    <dgm:cxn modelId="{CBBF02E3-9DBC-4486-AFFE-5D50B6C33F33}" type="presOf" srcId="{AD505526-0105-4445-9C1C-7FAFCB63FC61}" destId="{1F437E2B-201A-4F93-B024-AD0200E5456C}" srcOrd="1" destOrd="0" presId="urn:microsoft.com/office/officeart/2005/8/layout/hierarchy2"/>
    <dgm:cxn modelId="{CF9C29E9-410F-4729-829F-96E825A4C73C}" type="presOf" srcId="{3B5359C2-543A-49B1-9D48-59970957743D}" destId="{AB25A4CD-C743-4B4E-B1BB-66A3C2AA7C58}" srcOrd="1" destOrd="0" presId="urn:microsoft.com/office/officeart/2005/8/layout/hierarchy2"/>
    <dgm:cxn modelId="{74E927F8-3FCC-4B29-A766-44E9786E4621}" type="presOf" srcId="{D5F34A4A-12B4-4FE1-B999-079A12EEE16A}" destId="{4E1E9855-0C69-437F-AF37-EFBABB615AD8}" srcOrd="1" destOrd="0" presId="urn:microsoft.com/office/officeart/2005/8/layout/hierarchy2"/>
    <dgm:cxn modelId="{E78BCFF8-D124-4576-BC66-4FFEB8248C3F}" type="presOf" srcId="{3B5359C2-543A-49B1-9D48-59970957743D}" destId="{5CAA9B4A-0166-4CF1-9492-191CC44CA951}" srcOrd="0" destOrd="0" presId="urn:microsoft.com/office/officeart/2005/8/layout/hierarchy2"/>
    <dgm:cxn modelId="{C968A806-BAEC-491F-8B3F-344746ACAC9E}" type="presParOf" srcId="{CC79546A-71C9-442D-8E13-3961A9DF654B}" destId="{6EAD073E-3D85-494C-8968-0765E81E7D12}" srcOrd="0" destOrd="0" presId="urn:microsoft.com/office/officeart/2005/8/layout/hierarchy2"/>
    <dgm:cxn modelId="{FB43E735-A907-494E-8C48-311BEB5BA563}" type="presParOf" srcId="{6EAD073E-3D85-494C-8968-0765E81E7D12}" destId="{65A088D4-1107-4B9F-B04F-1A2846B59EB1}" srcOrd="0" destOrd="0" presId="urn:microsoft.com/office/officeart/2005/8/layout/hierarchy2"/>
    <dgm:cxn modelId="{7925B028-4336-46FB-8B96-7D65613F3668}" type="presParOf" srcId="{6EAD073E-3D85-494C-8968-0765E81E7D12}" destId="{527F729E-CDA0-49C3-8C9D-6025EF3DA977}" srcOrd="1" destOrd="0" presId="urn:microsoft.com/office/officeart/2005/8/layout/hierarchy2"/>
    <dgm:cxn modelId="{E77F98B5-50B9-4F57-984D-966B167EEA64}" type="presParOf" srcId="{527F729E-CDA0-49C3-8C9D-6025EF3DA977}" destId="{5E22BD05-CB8C-4A86-B1A9-8FFDC95F69FC}" srcOrd="0" destOrd="0" presId="urn:microsoft.com/office/officeart/2005/8/layout/hierarchy2"/>
    <dgm:cxn modelId="{2D4AF38A-2918-4D78-AA6E-D4EEE4FD6CC1}" type="presParOf" srcId="{5E22BD05-CB8C-4A86-B1A9-8FFDC95F69FC}" destId="{53F535DC-0BCA-405C-9BAB-660364A2430D}" srcOrd="0" destOrd="0" presId="urn:microsoft.com/office/officeart/2005/8/layout/hierarchy2"/>
    <dgm:cxn modelId="{9B7D0328-F2A2-43C8-9DFB-48EC77BEA16D}" type="presParOf" srcId="{527F729E-CDA0-49C3-8C9D-6025EF3DA977}" destId="{606643B9-1936-477B-8A17-97530974AAC0}" srcOrd="1" destOrd="0" presId="urn:microsoft.com/office/officeart/2005/8/layout/hierarchy2"/>
    <dgm:cxn modelId="{9652A768-5FA1-466F-95B3-42D07D32049E}" type="presParOf" srcId="{606643B9-1936-477B-8A17-97530974AAC0}" destId="{AB5C93CB-8655-44CB-837B-B3827FC8EC17}" srcOrd="0" destOrd="0" presId="urn:microsoft.com/office/officeart/2005/8/layout/hierarchy2"/>
    <dgm:cxn modelId="{1A2D6B72-15C6-41CB-98E9-F531624577A5}" type="presParOf" srcId="{606643B9-1936-477B-8A17-97530974AAC0}" destId="{DBE249BE-B72F-46DB-9663-10452BC31443}" srcOrd="1" destOrd="0" presId="urn:microsoft.com/office/officeart/2005/8/layout/hierarchy2"/>
    <dgm:cxn modelId="{E07F442B-5DB2-47CC-820C-88382512733C}" type="presParOf" srcId="{DBE249BE-B72F-46DB-9663-10452BC31443}" destId="{1C7DE82F-05E9-494E-8E4C-D453DB40CBA1}" srcOrd="0" destOrd="0" presId="urn:microsoft.com/office/officeart/2005/8/layout/hierarchy2"/>
    <dgm:cxn modelId="{A51165CD-25C6-4022-9D80-6931D770A8AD}" type="presParOf" srcId="{1C7DE82F-05E9-494E-8E4C-D453DB40CBA1}" destId="{3C14B475-2A8B-41EA-8469-A6D331B2547A}" srcOrd="0" destOrd="0" presId="urn:microsoft.com/office/officeart/2005/8/layout/hierarchy2"/>
    <dgm:cxn modelId="{6FB8298D-4800-48A0-B806-ABC703432079}" type="presParOf" srcId="{DBE249BE-B72F-46DB-9663-10452BC31443}" destId="{E12AC12B-80F0-4CEA-A0AA-350246402489}" srcOrd="1" destOrd="0" presId="urn:microsoft.com/office/officeart/2005/8/layout/hierarchy2"/>
    <dgm:cxn modelId="{D9710872-C349-4834-B0B6-D27E5752DB45}" type="presParOf" srcId="{E12AC12B-80F0-4CEA-A0AA-350246402489}" destId="{1CD798C7-8BF1-4448-A63F-E941269E7A46}" srcOrd="0" destOrd="0" presId="urn:microsoft.com/office/officeart/2005/8/layout/hierarchy2"/>
    <dgm:cxn modelId="{BBF2AC16-828E-4693-99FE-01A850D99086}" type="presParOf" srcId="{E12AC12B-80F0-4CEA-A0AA-350246402489}" destId="{596A85F1-E0F8-4E09-BEA6-6718A282FAC3}" srcOrd="1" destOrd="0" presId="urn:microsoft.com/office/officeart/2005/8/layout/hierarchy2"/>
    <dgm:cxn modelId="{BBBBC0AA-A4A0-4D5D-B6E1-729FBE19E51C}" type="presParOf" srcId="{DBE249BE-B72F-46DB-9663-10452BC31443}" destId="{9B341111-8C0B-4716-A2B8-26A2AF13A511}" srcOrd="2" destOrd="0" presId="urn:microsoft.com/office/officeart/2005/8/layout/hierarchy2"/>
    <dgm:cxn modelId="{5F514338-3545-449F-94FB-53FF141C030C}" type="presParOf" srcId="{9B341111-8C0B-4716-A2B8-26A2AF13A511}" destId="{473F8780-A20B-4489-963A-F96972FF2345}" srcOrd="0" destOrd="0" presId="urn:microsoft.com/office/officeart/2005/8/layout/hierarchy2"/>
    <dgm:cxn modelId="{64DAD4C0-30BE-4475-98D3-363EB40ED23C}" type="presParOf" srcId="{DBE249BE-B72F-46DB-9663-10452BC31443}" destId="{8F6D986F-54C0-45BF-8DA8-5EB88216F35F}" srcOrd="3" destOrd="0" presId="urn:microsoft.com/office/officeart/2005/8/layout/hierarchy2"/>
    <dgm:cxn modelId="{4D5E133C-6BE6-4EDD-B440-01DF3D26C6FF}" type="presParOf" srcId="{8F6D986F-54C0-45BF-8DA8-5EB88216F35F}" destId="{AB2E39E3-84AB-4BA5-B8FA-39F2ED49E6B6}" srcOrd="0" destOrd="0" presId="urn:microsoft.com/office/officeart/2005/8/layout/hierarchy2"/>
    <dgm:cxn modelId="{1A5A4F29-2C4F-40AD-B411-C64E57258730}" type="presParOf" srcId="{8F6D986F-54C0-45BF-8DA8-5EB88216F35F}" destId="{31E96238-0888-421D-806C-E99ACCAA8686}" srcOrd="1" destOrd="0" presId="urn:microsoft.com/office/officeart/2005/8/layout/hierarchy2"/>
    <dgm:cxn modelId="{40771A8D-73A2-4CC9-89D5-8225562F9ED6}" type="presParOf" srcId="{527F729E-CDA0-49C3-8C9D-6025EF3DA977}" destId="{FA35C742-1EFD-4E5F-A60D-5D1464F63A3E}" srcOrd="2" destOrd="0" presId="urn:microsoft.com/office/officeart/2005/8/layout/hierarchy2"/>
    <dgm:cxn modelId="{5D95C7C9-062B-460D-BF70-522391271F4A}" type="presParOf" srcId="{FA35C742-1EFD-4E5F-A60D-5D1464F63A3E}" destId="{1F437E2B-201A-4F93-B024-AD0200E5456C}" srcOrd="0" destOrd="0" presId="urn:microsoft.com/office/officeart/2005/8/layout/hierarchy2"/>
    <dgm:cxn modelId="{CD4ABF12-D21F-409A-BDF5-F1B64115CF98}" type="presParOf" srcId="{527F729E-CDA0-49C3-8C9D-6025EF3DA977}" destId="{17772F6C-20D3-478F-99F6-8F316AC8C9FD}" srcOrd="3" destOrd="0" presId="urn:microsoft.com/office/officeart/2005/8/layout/hierarchy2"/>
    <dgm:cxn modelId="{5930B973-7E3E-48E5-A2A1-801F57A47EE6}" type="presParOf" srcId="{17772F6C-20D3-478F-99F6-8F316AC8C9FD}" destId="{FD408C84-7C75-42CC-9497-92AFC6F8B448}" srcOrd="0" destOrd="0" presId="urn:microsoft.com/office/officeart/2005/8/layout/hierarchy2"/>
    <dgm:cxn modelId="{6525D371-C2ED-460C-B019-03E0733B740B}" type="presParOf" srcId="{17772F6C-20D3-478F-99F6-8F316AC8C9FD}" destId="{6A093231-1E3B-43C6-922F-6370A48C4DE3}" srcOrd="1" destOrd="0" presId="urn:microsoft.com/office/officeart/2005/8/layout/hierarchy2"/>
    <dgm:cxn modelId="{947A30E4-D2CF-4DD2-A3BB-87680FD05408}" type="presParOf" srcId="{6A093231-1E3B-43C6-922F-6370A48C4DE3}" destId="{8FFC0CE2-4D1C-4C91-BD85-ED278EAC77F4}" srcOrd="0" destOrd="0" presId="urn:microsoft.com/office/officeart/2005/8/layout/hierarchy2"/>
    <dgm:cxn modelId="{CE1618F7-43DA-46A5-836B-F944876BB761}" type="presParOf" srcId="{8FFC0CE2-4D1C-4C91-BD85-ED278EAC77F4}" destId="{9934D448-5877-44CB-A16E-46CDC436F392}" srcOrd="0" destOrd="0" presId="urn:microsoft.com/office/officeart/2005/8/layout/hierarchy2"/>
    <dgm:cxn modelId="{DDE7E270-F3ED-42E7-BB87-D08EF46F3DFB}" type="presParOf" srcId="{6A093231-1E3B-43C6-922F-6370A48C4DE3}" destId="{D9D7DF6F-A158-4072-A459-24E5EE470E57}" srcOrd="1" destOrd="0" presId="urn:microsoft.com/office/officeart/2005/8/layout/hierarchy2"/>
    <dgm:cxn modelId="{2CCFDE71-0ED0-4389-AF4D-AC37281F0E51}" type="presParOf" srcId="{D9D7DF6F-A158-4072-A459-24E5EE470E57}" destId="{46087881-C1EF-4098-B351-79DA465C4524}" srcOrd="0" destOrd="0" presId="urn:microsoft.com/office/officeart/2005/8/layout/hierarchy2"/>
    <dgm:cxn modelId="{91F6F69F-9B25-4B9C-A316-8421B48862FA}" type="presParOf" srcId="{D9D7DF6F-A158-4072-A459-24E5EE470E57}" destId="{257F9D50-4E2C-41B7-8BFB-5335B157330D}" srcOrd="1" destOrd="0" presId="urn:microsoft.com/office/officeart/2005/8/layout/hierarchy2"/>
    <dgm:cxn modelId="{E178B12B-FBBE-4FA0-8B5A-642E2E5A3464}" type="presParOf" srcId="{6A093231-1E3B-43C6-922F-6370A48C4DE3}" destId="{9AC64F76-C2EB-41FE-A242-D1AE55F11D91}" srcOrd="2" destOrd="0" presId="urn:microsoft.com/office/officeart/2005/8/layout/hierarchy2"/>
    <dgm:cxn modelId="{B13BB9B7-2FDF-4324-B2A9-A65A2B8425B1}" type="presParOf" srcId="{9AC64F76-C2EB-41FE-A242-D1AE55F11D91}" destId="{4FAF1A34-2DEF-405F-B01A-0C28033C991A}" srcOrd="0" destOrd="0" presId="urn:microsoft.com/office/officeart/2005/8/layout/hierarchy2"/>
    <dgm:cxn modelId="{17127BC8-8F40-4F3D-9DCE-52F01FF1F108}" type="presParOf" srcId="{6A093231-1E3B-43C6-922F-6370A48C4DE3}" destId="{66B81B6B-3E47-4B1A-8C5F-D468B02D5EA4}" srcOrd="3" destOrd="0" presId="urn:microsoft.com/office/officeart/2005/8/layout/hierarchy2"/>
    <dgm:cxn modelId="{6CA69B41-8794-4A48-95AD-15CB5170C922}" type="presParOf" srcId="{66B81B6B-3E47-4B1A-8C5F-D468B02D5EA4}" destId="{D093F8D2-2D58-4DF5-95B2-8DEB370C2924}" srcOrd="0" destOrd="0" presId="urn:microsoft.com/office/officeart/2005/8/layout/hierarchy2"/>
    <dgm:cxn modelId="{9CB2060E-47CC-4A43-BACF-906F551D1755}" type="presParOf" srcId="{66B81B6B-3E47-4B1A-8C5F-D468B02D5EA4}" destId="{67D82A7B-8C0E-4105-8392-9A0E48BB5C1B}" srcOrd="1" destOrd="0" presId="urn:microsoft.com/office/officeart/2005/8/layout/hierarchy2"/>
    <dgm:cxn modelId="{043036F4-AAC4-4E81-9154-0CE1C42BDF51}" type="presParOf" srcId="{6A093231-1E3B-43C6-922F-6370A48C4DE3}" destId="{18015F0C-2D8D-4D74-AEBF-B9C2E7F42414}" srcOrd="4" destOrd="0" presId="urn:microsoft.com/office/officeart/2005/8/layout/hierarchy2"/>
    <dgm:cxn modelId="{DA4E78BA-0488-457F-B72B-FE96BB515FBF}" type="presParOf" srcId="{18015F0C-2D8D-4D74-AEBF-B9C2E7F42414}" destId="{96E35169-0223-4F79-B332-DB497A21B9CE}" srcOrd="0" destOrd="0" presId="urn:microsoft.com/office/officeart/2005/8/layout/hierarchy2"/>
    <dgm:cxn modelId="{ECD043EA-9DD3-45DE-9249-D3340D0008B4}" type="presParOf" srcId="{6A093231-1E3B-43C6-922F-6370A48C4DE3}" destId="{C0E73263-7C44-46BF-AAC8-000D74A8C61F}" srcOrd="5" destOrd="0" presId="urn:microsoft.com/office/officeart/2005/8/layout/hierarchy2"/>
    <dgm:cxn modelId="{974B7780-3910-4C2B-8D88-F9A2AE0E5BA0}" type="presParOf" srcId="{C0E73263-7C44-46BF-AAC8-000D74A8C61F}" destId="{89D9E6D9-EC48-4B77-9F0C-864695841464}" srcOrd="0" destOrd="0" presId="urn:microsoft.com/office/officeart/2005/8/layout/hierarchy2"/>
    <dgm:cxn modelId="{0542CD79-8E5A-4A5D-99A7-73CE33CE660F}" type="presParOf" srcId="{C0E73263-7C44-46BF-AAC8-000D74A8C61F}" destId="{F278EE3D-962C-4111-8820-D5BC12BD4660}" srcOrd="1" destOrd="0" presId="urn:microsoft.com/office/officeart/2005/8/layout/hierarchy2"/>
    <dgm:cxn modelId="{62E5312E-0D14-4785-A1F0-C52E0553B018}" type="presParOf" srcId="{527F729E-CDA0-49C3-8C9D-6025EF3DA977}" destId="{5CAA9B4A-0166-4CF1-9492-191CC44CA951}" srcOrd="4" destOrd="0" presId="urn:microsoft.com/office/officeart/2005/8/layout/hierarchy2"/>
    <dgm:cxn modelId="{7235C532-8F3D-4B1F-8B3E-52F4E7FACCDE}" type="presParOf" srcId="{5CAA9B4A-0166-4CF1-9492-191CC44CA951}" destId="{AB25A4CD-C743-4B4E-B1BB-66A3C2AA7C58}" srcOrd="0" destOrd="0" presId="urn:microsoft.com/office/officeart/2005/8/layout/hierarchy2"/>
    <dgm:cxn modelId="{08041ECC-A380-4FE4-B076-E01E0019228C}" type="presParOf" srcId="{527F729E-CDA0-49C3-8C9D-6025EF3DA977}" destId="{F47C9676-2B40-487E-8E03-A7CB5AC8167C}" srcOrd="5" destOrd="0" presId="urn:microsoft.com/office/officeart/2005/8/layout/hierarchy2"/>
    <dgm:cxn modelId="{B8309E03-5E33-4EA7-98AE-E9C0280CFA1D}" type="presParOf" srcId="{F47C9676-2B40-487E-8E03-A7CB5AC8167C}" destId="{BEAD9619-7271-44EE-92DD-D7E0D1C79DA2}" srcOrd="0" destOrd="0" presId="urn:microsoft.com/office/officeart/2005/8/layout/hierarchy2"/>
    <dgm:cxn modelId="{C30B2911-52CD-4111-BEB7-9D80F54D9FAE}" type="presParOf" srcId="{F47C9676-2B40-487E-8E03-A7CB5AC8167C}" destId="{0DF3DB3D-90F3-46A7-B978-7CA7A470BC2A}" srcOrd="1" destOrd="0" presId="urn:microsoft.com/office/officeart/2005/8/layout/hierarchy2"/>
    <dgm:cxn modelId="{44592A7E-D60E-462A-B323-9235F68F2412}" type="presParOf" srcId="{0DF3DB3D-90F3-46A7-B978-7CA7A470BC2A}" destId="{316AFFDE-2774-490A-B753-AEA2EBB1E6AB}" srcOrd="0" destOrd="0" presId="urn:microsoft.com/office/officeart/2005/8/layout/hierarchy2"/>
    <dgm:cxn modelId="{0F4D6749-5129-49F9-A3E1-FA2D3DC54181}" type="presParOf" srcId="{316AFFDE-2774-490A-B753-AEA2EBB1E6AB}" destId="{EA875A63-8913-4C37-9928-3C9FF61AAA6D}" srcOrd="0" destOrd="0" presId="urn:microsoft.com/office/officeart/2005/8/layout/hierarchy2"/>
    <dgm:cxn modelId="{2809581F-9A2D-4832-8177-AD463092B71B}" type="presParOf" srcId="{0DF3DB3D-90F3-46A7-B978-7CA7A470BC2A}" destId="{3877C28E-986F-4267-9B00-B17A43A7F728}" srcOrd="1" destOrd="0" presId="urn:microsoft.com/office/officeart/2005/8/layout/hierarchy2"/>
    <dgm:cxn modelId="{C1E8127E-114F-460D-9991-94C23F4CB397}" type="presParOf" srcId="{3877C28E-986F-4267-9B00-B17A43A7F728}" destId="{5DA79880-AD8A-4BAD-9C50-610647EF995B}" srcOrd="0" destOrd="0" presId="urn:microsoft.com/office/officeart/2005/8/layout/hierarchy2"/>
    <dgm:cxn modelId="{9EC770BC-ED47-4807-9512-E28290D2EDC6}" type="presParOf" srcId="{3877C28E-986F-4267-9B00-B17A43A7F728}" destId="{9E6B92A7-E98F-40B6-B32D-81A3889DB0AD}" srcOrd="1" destOrd="0" presId="urn:microsoft.com/office/officeart/2005/8/layout/hierarchy2"/>
    <dgm:cxn modelId="{F3C52CBE-1C58-4F57-ADA6-DCD46C77DD9C}" type="presParOf" srcId="{0DF3DB3D-90F3-46A7-B978-7CA7A470BC2A}" destId="{750A1CE3-973F-413A-9AA6-CCD167EF34C0}" srcOrd="2" destOrd="0" presId="urn:microsoft.com/office/officeart/2005/8/layout/hierarchy2"/>
    <dgm:cxn modelId="{2EE910A0-1CC5-4BF0-9FD9-1C491FF5BBCB}" type="presParOf" srcId="{750A1CE3-973F-413A-9AA6-CCD167EF34C0}" destId="{4E1E9855-0C69-437F-AF37-EFBABB615AD8}" srcOrd="0" destOrd="0" presId="urn:microsoft.com/office/officeart/2005/8/layout/hierarchy2"/>
    <dgm:cxn modelId="{5A26F6F1-6382-457F-85FC-558AA4EDBFEC}" type="presParOf" srcId="{0DF3DB3D-90F3-46A7-B978-7CA7A470BC2A}" destId="{BC832328-BBA1-4A9F-BB13-AD5FC5AC8871}" srcOrd="3" destOrd="0" presId="urn:microsoft.com/office/officeart/2005/8/layout/hierarchy2"/>
    <dgm:cxn modelId="{48204633-8612-4EEE-8487-5E9CB95B9384}" type="presParOf" srcId="{BC832328-BBA1-4A9F-BB13-AD5FC5AC8871}" destId="{338C7624-2408-42AB-9A78-5BE67E652494}" srcOrd="0" destOrd="0" presId="urn:microsoft.com/office/officeart/2005/8/layout/hierarchy2"/>
    <dgm:cxn modelId="{91C90C3B-332A-433C-94E4-22E9DF242559}" type="presParOf" srcId="{BC832328-BBA1-4A9F-BB13-AD5FC5AC8871}" destId="{527ED7C7-AEFD-48DC-AF2F-9DA919BC01BA}" srcOrd="1" destOrd="0" presId="urn:microsoft.com/office/officeart/2005/8/layout/hierarchy2"/>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3753CE-370B-47D4-AC4B-3545BDC05C56}">
      <dsp:nvSpPr>
        <dsp:cNvPr id="0" name=""/>
        <dsp:cNvSpPr/>
      </dsp:nvSpPr>
      <dsp:spPr>
        <a:xfrm>
          <a:off x="1637292" y="1015376"/>
          <a:ext cx="1164259" cy="930484"/>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D" sz="1100" kern="1200">
              <a:solidFill>
                <a:sysClr val="window" lastClr="FFFFFF"/>
              </a:solidFill>
              <a:latin typeface="Calibri" panose="020F0502020204030204"/>
              <a:ea typeface="+mn-ea"/>
              <a:cs typeface="+mn-cs"/>
            </a:rPr>
            <a:t>fundamental doktrin</a:t>
          </a:r>
        </a:p>
      </dsp:txBody>
      <dsp:txXfrm>
        <a:off x="1807794" y="1151642"/>
        <a:ext cx="823255" cy="657952"/>
      </dsp:txXfrm>
    </dsp:sp>
    <dsp:sp modelId="{539F07B4-DF17-4A98-9BD6-18570DA75B16}">
      <dsp:nvSpPr>
        <dsp:cNvPr id="0" name=""/>
        <dsp:cNvSpPr/>
      </dsp:nvSpPr>
      <dsp:spPr>
        <a:xfrm rot="16423505">
          <a:off x="2195261" y="943832"/>
          <a:ext cx="116379" cy="28210"/>
        </a:xfrm>
        <a:custGeom>
          <a:avLst/>
          <a:gdLst/>
          <a:ahLst/>
          <a:cxnLst/>
          <a:rect l="0" t="0" r="0" b="0"/>
          <a:pathLst>
            <a:path>
              <a:moveTo>
                <a:pt x="0" y="13974"/>
              </a:moveTo>
              <a:lnTo>
                <a:pt x="94791" y="13974"/>
              </a:lnTo>
            </a:path>
          </a:pathLst>
        </a:custGeom>
        <a:noFill/>
        <a:ln w="12700" cap="flat" cmpd="sng" algn="ctr">
          <a:solidFill>
            <a:srgbClr val="5B9B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solidFill>
              <a:sysClr val="windowText" lastClr="000000">
                <a:hueOff val="0"/>
                <a:satOff val="0"/>
                <a:lumOff val="0"/>
                <a:alphaOff val="0"/>
              </a:sysClr>
            </a:solidFill>
            <a:latin typeface="Calibri" panose="020F0502020204030204"/>
            <a:ea typeface="+mn-ea"/>
            <a:cs typeface="+mn-cs"/>
          </a:endParaRPr>
        </a:p>
      </dsp:txBody>
      <dsp:txXfrm>
        <a:off x="2250359" y="960651"/>
        <a:ext cx="0" cy="0"/>
      </dsp:txXfrm>
    </dsp:sp>
    <dsp:sp modelId="{7E2A3F93-ABC4-456C-ADAC-D5825C9843C7}">
      <dsp:nvSpPr>
        <dsp:cNvPr id="0" name=""/>
        <dsp:cNvSpPr/>
      </dsp:nvSpPr>
      <dsp:spPr>
        <a:xfrm>
          <a:off x="1669957" y="-73813"/>
          <a:ext cx="1237900" cy="974322"/>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 lastClr="FFFFFF"/>
              </a:solidFill>
              <a:latin typeface="Calibri" panose="020F0502020204030204"/>
              <a:ea typeface="+mn-ea"/>
              <a:cs typeface="+mn-cs"/>
            </a:rPr>
            <a:t>‘aqidah (keyakinan),</a:t>
          </a:r>
          <a:endParaRPr lang="en-ID" sz="1000" kern="1200">
            <a:solidFill>
              <a:sysClr val="window" lastClr="FFFFFF"/>
            </a:solidFill>
            <a:latin typeface="Calibri" panose="020F0502020204030204"/>
            <a:ea typeface="+mn-ea"/>
            <a:cs typeface="+mn-cs"/>
          </a:endParaRPr>
        </a:p>
      </dsp:txBody>
      <dsp:txXfrm>
        <a:off x="1851243" y="68873"/>
        <a:ext cx="875328" cy="688950"/>
      </dsp:txXfrm>
    </dsp:sp>
    <dsp:sp modelId="{98A840F4-79B8-4CBA-B134-FFA9AD4E884D}">
      <dsp:nvSpPr>
        <dsp:cNvPr id="0" name=""/>
        <dsp:cNvSpPr/>
      </dsp:nvSpPr>
      <dsp:spPr>
        <a:xfrm rot="21107488">
          <a:off x="2790399" y="1357463"/>
          <a:ext cx="369962" cy="28210"/>
        </a:xfrm>
        <a:custGeom>
          <a:avLst/>
          <a:gdLst/>
          <a:ahLst/>
          <a:cxnLst/>
          <a:rect l="0" t="0" r="0" b="0"/>
          <a:pathLst>
            <a:path>
              <a:moveTo>
                <a:pt x="0" y="13974"/>
              </a:moveTo>
              <a:lnTo>
                <a:pt x="303042" y="13974"/>
              </a:lnTo>
            </a:path>
          </a:pathLst>
        </a:custGeom>
        <a:noFill/>
        <a:ln w="12700" cap="flat" cmpd="sng" algn="ctr">
          <a:solidFill>
            <a:srgbClr val="5B9B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solidFill>
              <a:sysClr val="windowText" lastClr="000000">
                <a:hueOff val="0"/>
                <a:satOff val="0"/>
                <a:lumOff val="0"/>
                <a:alphaOff val="0"/>
              </a:sysClr>
            </a:solidFill>
            <a:latin typeface="Calibri" panose="020F0502020204030204"/>
            <a:ea typeface="+mn-ea"/>
            <a:cs typeface="+mn-cs"/>
          </a:endParaRPr>
        </a:p>
      </dsp:txBody>
      <dsp:txXfrm>
        <a:off x="2964905" y="1363734"/>
        <a:ext cx="0" cy="0"/>
      </dsp:txXfrm>
    </dsp:sp>
    <dsp:sp modelId="{720CEC7F-C5AD-47A8-9034-52E7EE584064}">
      <dsp:nvSpPr>
        <dsp:cNvPr id="0" name=""/>
        <dsp:cNvSpPr/>
      </dsp:nvSpPr>
      <dsp:spPr>
        <a:xfrm>
          <a:off x="3150444" y="627500"/>
          <a:ext cx="1344169" cy="1243727"/>
        </a:xfrm>
        <a:prstGeom prst="ellipse">
          <a:avLst/>
        </a:prstGeom>
        <a:solidFill>
          <a:srgbClr val="FFC000">
            <a:hueOff val="4900445"/>
            <a:satOff val="-20388"/>
            <a:lumOff val="480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 lastClr="FFFFFF"/>
              </a:solidFill>
              <a:latin typeface="Calibri" panose="020F0502020204030204"/>
              <a:ea typeface="+mn-ea"/>
              <a:cs typeface="+mn-cs"/>
            </a:rPr>
            <a:t>khuluq moral dan pranata sosial</a:t>
          </a:r>
          <a:endParaRPr lang="en-ID" sz="1000" kern="1200">
            <a:solidFill>
              <a:sysClr val="window" lastClr="FFFFFF"/>
            </a:solidFill>
            <a:latin typeface="Calibri" panose="020F0502020204030204"/>
            <a:ea typeface="+mn-ea"/>
            <a:cs typeface="+mn-cs"/>
          </a:endParaRPr>
        </a:p>
      </dsp:txBody>
      <dsp:txXfrm>
        <a:off x="3347293" y="809640"/>
        <a:ext cx="950471" cy="879447"/>
      </dsp:txXfrm>
    </dsp:sp>
    <dsp:sp modelId="{4F2A4890-FD4E-4F1B-8D7D-774A86115410}">
      <dsp:nvSpPr>
        <dsp:cNvPr id="0" name=""/>
        <dsp:cNvSpPr/>
      </dsp:nvSpPr>
      <dsp:spPr>
        <a:xfrm rot="11208711">
          <a:off x="1458255" y="1386704"/>
          <a:ext cx="186088" cy="28210"/>
        </a:xfrm>
        <a:custGeom>
          <a:avLst/>
          <a:gdLst/>
          <a:ahLst/>
          <a:cxnLst/>
          <a:rect l="0" t="0" r="0" b="0"/>
          <a:pathLst>
            <a:path>
              <a:moveTo>
                <a:pt x="0" y="13974"/>
              </a:moveTo>
              <a:lnTo>
                <a:pt x="151851" y="13974"/>
              </a:lnTo>
            </a:path>
          </a:pathLst>
        </a:custGeom>
        <a:noFill/>
        <a:ln w="12700" cap="flat" cmpd="sng" algn="ctr">
          <a:solidFill>
            <a:srgbClr val="5B9B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solidFill>
              <a:sysClr val="windowText" lastClr="000000">
                <a:hueOff val="0"/>
                <a:satOff val="0"/>
                <a:lumOff val="0"/>
                <a:alphaOff val="0"/>
              </a:sysClr>
            </a:solidFill>
            <a:latin typeface="Calibri" panose="020F0502020204030204"/>
            <a:ea typeface="+mn-ea"/>
            <a:cs typeface="+mn-cs"/>
          </a:endParaRPr>
        </a:p>
      </dsp:txBody>
      <dsp:txXfrm rot="10800000">
        <a:off x="1555366" y="1405980"/>
        <a:ext cx="0" cy="0"/>
      </dsp:txXfrm>
    </dsp:sp>
    <dsp:sp modelId="{D70B79DF-C129-4B28-8F58-2ABF7020053B}">
      <dsp:nvSpPr>
        <dsp:cNvPr id="0" name=""/>
        <dsp:cNvSpPr/>
      </dsp:nvSpPr>
      <dsp:spPr>
        <a:xfrm>
          <a:off x="160034" y="800280"/>
          <a:ext cx="1306321" cy="1024722"/>
        </a:xfrm>
        <a:prstGeom prst="ellipse">
          <a:avLst/>
        </a:prstGeom>
        <a:solidFill>
          <a:srgbClr val="FFC000">
            <a:hueOff val="9800891"/>
            <a:satOff val="-40777"/>
            <a:lumOff val="9608"/>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 lastClr="FFFFFF"/>
              </a:solidFill>
              <a:latin typeface="Calibri" panose="020F0502020204030204"/>
              <a:ea typeface="+mn-ea"/>
              <a:cs typeface="+mn-cs"/>
            </a:rPr>
            <a:t>‘ibadah (ritus)</a:t>
          </a:r>
          <a:endParaRPr lang="en-ID" sz="1000" kern="1200">
            <a:solidFill>
              <a:sysClr val="window" lastClr="FFFFFF"/>
            </a:solidFill>
            <a:latin typeface="Calibri" panose="020F0502020204030204"/>
            <a:ea typeface="+mn-ea"/>
            <a:cs typeface="+mn-cs"/>
          </a:endParaRPr>
        </a:p>
      </dsp:txBody>
      <dsp:txXfrm>
        <a:off x="351340" y="950347"/>
        <a:ext cx="923709" cy="72458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EFACCD-170E-4C9A-8AAB-432060BEFD54}">
      <dsp:nvSpPr>
        <dsp:cNvPr id="0" name=""/>
        <dsp:cNvSpPr/>
      </dsp:nvSpPr>
      <dsp:spPr>
        <a:xfrm>
          <a:off x="603439" y="1437807"/>
          <a:ext cx="91440" cy="354275"/>
        </a:xfrm>
        <a:custGeom>
          <a:avLst/>
          <a:gdLst/>
          <a:ahLst/>
          <a:cxnLst/>
          <a:rect l="0" t="0" r="0" b="0"/>
          <a:pathLst>
            <a:path>
              <a:moveTo>
                <a:pt x="69991" y="0"/>
              </a:moveTo>
              <a:lnTo>
                <a:pt x="69991" y="264623"/>
              </a:lnTo>
              <a:lnTo>
                <a:pt x="45720" y="264623"/>
              </a:lnTo>
              <a:lnTo>
                <a:pt x="45720" y="354275"/>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6CCF563-96D6-41FC-B9CC-698256A453CA}">
      <dsp:nvSpPr>
        <dsp:cNvPr id="0" name=""/>
        <dsp:cNvSpPr/>
      </dsp:nvSpPr>
      <dsp:spPr>
        <a:xfrm>
          <a:off x="673430" y="624176"/>
          <a:ext cx="1749940" cy="199108"/>
        </a:xfrm>
        <a:custGeom>
          <a:avLst/>
          <a:gdLst/>
          <a:ahLst/>
          <a:cxnLst/>
          <a:rect l="0" t="0" r="0" b="0"/>
          <a:pathLst>
            <a:path>
              <a:moveTo>
                <a:pt x="1749940" y="0"/>
              </a:moveTo>
              <a:lnTo>
                <a:pt x="1749940" y="118982"/>
              </a:lnTo>
              <a:lnTo>
                <a:pt x="0" y="118982"/>
              </a:lnTo>
              <a:lnTo>
                <a:pt x="0" y="208633"/>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FCCFAD4-9C7B-407B-852E-FA9D00A30C68}">
      <dsp:nvSpPr>
        <dsp:cNvPr id="0" name=""/>
        <dsp:cNvSpPr/>
      </dsp:nvSpPr>
      <dsp:spPr>
        <a:xfrm>
          <a:off x="1786247" y="1510627"/>
          <a:ext cx="91440" cy="281454"/>
        </a:xfrm>
        <a:custGeom>
          <a:avLst/>
          <a:gdLst/>
          <a:ahLst/>
          <a:cxnLst/>
          <a:rect l="0" t="0" r="0" b="0"/>
          <a:pathLst>
            <a:path>
              <a:moveTo>
                <a:pt x="45720" y="0"/>
              </a:moveTo>
              <a:lnTo>
                <a:pt x="45720" y="281454"/>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BB57C3-2C9A-4E69-B345-4BB111D6C76E}">
      <dsp:nvSpPr>
        <dsp:cNvPr id="0" name=""/>
        <dsp:cNvSpPr/>
      </dsp:nvSpPr>
      <dsp:spPr>
        <a:xfrm>
          <a:off x="1831967" y="624176"/>
          <a:ext cx="591403" cy="271929"/>
        </a:xfrm>
        <a:custGeom>
          <a:avLst/>
          <a:gdLst/>
          <a:ahLst/>
          <a:cxnLst/>
          <a:rect l="0" t="0" r="0" b="0"/>
          <a:pathLst>
            <a:path>
              <a:moveTo>
                <a:pt x="591403" y="0"/>
              </a:moveTo>
              <a:lnTo>
                <a:pt x="591403" y="191803"/>
              </a:lnTo>
              <a:lnTo>
                <a:pt x="0" y="191803"/>
              </a:lnTo>
              <a:lnTo>
                <a:pt x="0" y="281454"/>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1FD9D72-359C-4588-AE76-06C8249B7EC0}">
      <dsp:nvSpPr>
        <dsp:cNvPr id="0" name=""/>
        <dsp:cNvSpPr/>
      </dsp:nvSpPr>
      <dsp:spPr>
        <a:xfrm>
          <a:off x="2969054" y="1510627"/>
          <a:ext cx="91440" cy="281454"/>
        </a:xfrm>
        <a:custGeom>
          <a:avLst/>
          <a:gdLst/>
          <a:ahLst/>
          <a:cxnLst/>
          <a:rect l="0" t="0" r="0" b="0"/>
          <a:pathLst>
            <a:path>
              <a:moveTo>
                <a:pt x="45720" y="0"/>
              </a:moveTo>
              <a:lnTo>
                <a:pt x="45720" y="281454"/>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2164E94-55FE-4733-A0FC-240494ABC455}">
      <dsp:nvSpPr>
        <dsp:cNvPr id="0" name=""/>
        <dsp:cNvSpPr/>
      </dsp:nvSpPr>
      <dsp:spPr>
        <a:xfrm>
          <a:off x="2423371" y="624176"/>
          <a:ext cx="591403" cy="271929"/>
        </a:xfrm>
        <a:custGeom>
          <a:avLst/>
          <a:gdLst/>
          <a:ahLst/>
          <a:cxnLst/>
          <a:rect l="0" t="0" r="0" b="0"/>
          <a:pathLst>
            <a:path>
              <a:moveTo>
                <a:pt x="0" y="0"/>
              </a:moveTo>
              <a:lnTo>
                <a:pt x="0" y="191803"/>
              </a:lnTo>
              <a:lnTo>
                <a:pt x="591403" y="191803"/>
              </a:lnTo>
              <a:lnTo>
                <a:pt x="591403" y="281454"/>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BD8DE5D-7306-4D58-B89B-BA721CEBAAA2}">
      <dsp:nvSpPr>
        <dsp:cNvPr id="0" name=""/>
        <dsp:cNvSpPr/>
      </dsp:nvSpPr>
      <dsp:spPr>
        <a:xfrm>
          <a:off x="2423371" y="624176"/>
          <a:ext cx="1774211" cy="271929"/>
        </a:xfrm>
        <a:custGeom>
          <a:avLst/>
          <a:gdLst/>
          <a:ahLst/>
          <a:cxnLst/>
          <a:rect l="0" t="0" r="0" b="0"/>
          <a:pathLst>
            <a:path>
              <a:moveTo>
                <a:pt x="0" y="0"/>
              </a:moveTo>
              <a:lnTo>
                <a:pt x="0" y="191803"/>
              </a:lnTo>
              <a:lnTo>
                <a:pt x="1774211" y="191803"/>
              </a:lnTo>
              <a:lnTo>
                <a:pt x="1774211" y="281454"/>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38A0B2A-63A4-4D90-8997-EC75DA81FEB6}">
      <dsp:nvSpPr>
        <dsp:cNvPr id="0" name=""/>
        <dsp:cNvSpPr/>
      </dsp:nvSpPr>
      <dsp:spPr>
        <a:xfrm>
          <a:off x="1192298" y="9653"/>
          <a:ext cx="2462144" cy="614522"/>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8C215D6-C757-436B-897D-CE8F06319B00}">
      <dsp:nvSpPr>
        <dsp:cNvPr id="0" name=""/>
        <dsp:cNvSpPr/>
      </dsp:nvSpPr>
      <dsp:spPr>
        <a:xfrm>
          <a:off x="1299826" y="111805"/>
          <a:ext cx="2462144" cy="614522"/>
        </a:xfrm>
        <a:prstGeom prst="roundRect">
          <a:avLst>
            <a:gd name="adj" fmla="val 10000"/>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D" sz="700" kern="1200">
              <a:solidFill>
                <a:sysClr val="windowText" lastClr="000000">
                  <a:hueOff val="0"/>
                  <a:satOff val="0"/>
                  <a:lumOff val="0"/>
                  <a:alphaOff val="0"/>
                </a:sysClr>
              </a:solidFill>
              <a:latin typeface="Calibri" panose="020F0502020204030204"/>
              <a:ea typeface="+mn-ea"/>
              <a:cs typeface="+mn-cs"/>
            </a:rPr>
            <a:t>Al Islam dan Kemuhammadiyahan</a:t>
          </a:r>
        </a:p>
      </dsp:txBody>
      <dsp:txXfrm>
        <a:off x="1317825" y="129804"/>
        <a:ext cx="2426146" cy="578524"/>
      </dsp:txXfrm>
    </dsp:sp>
    <dsp:sp modelId="{6178E24C-294C-40EA-997D-654DB0668277}">
      <dsp:nvSpPr>
        <dsp:cNvPr id="0" name=""/>
        <dsp:cNvSpPr/>
      </dsp:nvSpPr>
      <dsp:spPr>
        <a:xfrm>
          <a:off x="3713706" y="896105"/>
          <a:ext cx="967751" cy="614522"/>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002D83A-46CA-4A0E-9AF7-08B043E90738}">
      <dsp:nvSpPr>
        <dsp:cNvPr id="0" name=""/>
        <dsp:cNvSpPr/>
      </dsp:nvSpPr>
      <dsp:spPr>
        <a:xfrm>
          <a:off x="3821234" y="998257"/>
          <a:ext cx="967751" cy="614522"/>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D" sz="700" kern="1200">
              <a:solidFill>
                <a:sysClr val="windowText" lastClr="000000">
                  <a:hueOff val="0"/>
                  <a:satOff val="0"/>
                  <a:lumOff val="0"/>
                  <a:alphaOff val="0"/>
                </a:sysClr>
              </a:solidFill>
              <a:latin typeface="Calibri" panose="020F0502020204030204"/>
              <a:ea typeface="+mn-ea"/>
              <a:cs typeface="+mn-cs"/>
            </a:rPr>
            <a:t>al islam 4 ( islam dan lmu pengetahuan )</a:t>
          </a:r>
        </a:p>
      </dsp:txBody>
      <dsp:txXfrm>
        <a:off x="3839233" y="1016256"/>
        <a:ext cx="931753" cy="578524"/>
      </dsp:txXfrm>
    </dsp:sp>
    <dsp:sp modelId="{04494E07-175B-4119-88C3-AC1BA8E30918}">
      <dsp:nvSpPr>
        <dsp:cNvPr id="0" name=""/>
        <dsp:cNvSpPr/>
      </dsp:nvSpPr>
      <dsp:spPr>
        <a:xfrm>
          <a:off x="2530898" y="896105"/>
          <a:ext cx="967751" cy="614522"/>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AF4C2BA-756D-4AFA-9345-059BE5E49656}">
      <dsp:nvSpPr>
        <dsp:cNvPr id="0" name=""/>
        <dsp:cNvSpPr/>
      </dsp:nvSpPr>
      <dsp:spPr>
        <a:xfrm>
          <a:off x="2638426" y="998257"/>
          <a:ext cx="967751" cy="614522"/>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D" sz="700" kern="1200">
              <a:solidFill>
                <a:sysClr val="windowText" lastClr="000000">
                  <a:hueOff val="0"/>
                  <a:satOff val="0"/>
                  <a:lumOff val="0"/>
                  <a:alphaOff val="0"/>
                </a:sysClr>
              </a:solidFill>
              <a:latin typeface="Calibri" panose="020F0502020204030204"/>
              <a:ea typeface="+mn-ea"/>
              <a:cs typeface="+mn-cs"/>
            </a:rPr>
            <a:t>Al Islam 3 (Kemuhammadiyahan)</a:t>
          </a:r>
        </a:p>
      </dsp:txBody>
      <dsp:txXfrm>
        <a:off x="2656425" y="1016256"/>
        <a:ext cx="931753" cy="578524"/>
      </dsp:txXfrm>
    </dsp:sp>
    <dsp:sp modelId="{C957EB88-FD61-495E-BAFB-2EDE30B2E883}">
      <dsp:nvSpPr>
        <dsp:cNvPr id="0" name=""/>
        <dsp:cNvSpPr/>
      </dsp:nvSpPr>
      <dsp:spPr>
        <a:xfrm>
          <a:off x="2530898" y="1792082"/>
          <a:ext cx="967751" cy="61452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BBEF9C3-8D46-4A14-9C14-7452B252E8D3}">
      <dsp:nvSpPr>
        <dsp:cNvPr id="0" name=""/>
        <dsp:cNvSpPr/>
      </dsp:nvSpPr>
      <dsp:spPr>
        <a:xfrm>
          <a:off x="2638426" y="1894233"/>
          <a:ext cx="967751" cy="61452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D" sz="700" kern="1200">
              <a:solidFill>
                <a:sysClr val="windowText" lastClr="000000">
                  <a:hueOff val="0"/>
                  <a:satOff val="0"/>
                  <a:lumOff val="0"/>
                  <a:alphaOff val="0"/>
                </a:sysClr>
              </a:solidFill>
              <a:latin typeface="Calibri" panose="020F0502020204030204"/>
              <a:ea typeface="+mn-ea"/>
              <a:cs typeface="+mn-cs"/>
            </a:rPr>
            <a:t>kesadaran sosial dan penguatan keagamaan</a:t>
          </a:r>
        </a:p>
      </dsp:txBody>
      <dsp:txXfrm>
        <a:off x="2656425" y="1912232"/>
        <a:ext cx="931753" cy="578524"/>
      </dsp:txXfrm>
    </dsp:sp>
    <dsp:sp modelId="{CBD767CD-BB3A-44C9-BD69-50441A3EC7A6}">
      <dsp:nvSpPr>
        <dsp:cNvPr id="0" name=""/>
        <dsp:cNvSpPr/>
      </dsp:nvSpPr>
      <dsp:spPr>
        <a:xfrm>
          <a:off x="1348091" y="896105"/>
          <a:ext cx="967751" cy="614522"/>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346468C-E915-4406-8EDD-6E177DE7F06D}">
      <dsp:nvSpPr>
        <dsp:cNvPr id="0" name=""/>
        <dsp:cNvSpPr/>
      </dsp:nvSpPr>
      <dsp:spPr>
        <a:xfrm>
          <a:off x="1455619" y="998257"/>
          <a:ext cx="967751" cy="614522"/>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D" sz="700" kern="1200">
              <a:solidFill>
                <a:sysClr val="windowText" lastClr="000000">
                  <a:hueOff val="0"/>
                  <a:satOff val="0"/>
                  <a:lumOff val="0"/>
                  <a:alphaOff val="0"/>
                </a:sysClr>
              </a:solidFill>
              <a:latin typeface="Calibri" panose="020F0502020204030204"/>
              <a:ea typeface="+mn-ea"/>
              <a:cs typeface="+mn-cs"/>
            </a:rPr>
            <a:t>AL Islam 2 (Ibadah, Muamalah dan Akhlak)</a:t>
          </a:r>
        </a:p>
      </dsp:txBody>
      <dsp:txXfrm>
        <a:off x="1473618" y="1016256"/>
        <a:ext cx="931753" cy="578524"/>
      </dsp:txXfrm>
    </dsp:sp>
    <dsp:sp modelId="{3D261EF2-6586-4B03-9235-EC4E18A192B9}">
      <dsp:nvSpPr>
        <dsp:cNvPr id="0" name=""/>
        <dsp:cNvSpPr/>
      </dsp:nvSpPr>
      <dsp:spPr>
        <a:xfrm>
          <a:off x="1348091" y="1792082"/>
          <a:ext cx="967751" cy="61452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6E19A0-2CBB-4631-8CA6-56F171E39052}">
      <dsp:nvSpPr>
        <dsp:cNvPr id="0" name=""/>
        <dsp:cNvSpPr/>
      </dsp:nvSpPr>
      <dsp:spPr>
        <a:xfrm>
          <a:off x="1455619" y="1894233"/>
          <a:ext cx="967751" cy="61452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D" sz="700" kern="1200">
              <a:solidFill>
                <a:sysClr val="windowText" lastClr="000000">
                  <a:hueOff val="0"/>
                  <a:satOff val="0"/>
                  <a:lumOff val="0"/>
                  <a:alphaOff val="0"/>
                </a:sysClr>
              </a:solidFill>
              <a:latin typeface="Calibri" panose="020F0502020204030204"/>
              <a:ea typeface="+mn-ea"/>
              <a:cs typeface="+mn-cs"/>
            </a:rPr>
            <a:t>mentoring sholat sesuai HPT</a:t>
          </a:r>
        </a:p>
      </dsp:txBody>
      <dsp:txXfrm>
        <a:off x="1473618" y="1912232"/>
        <a:ext cx="931753" cy="578524"/>
      </dsp:txXfrm>
    </dsp:sp>
    <dsp:sp modelId="{6DBD5B95-BFCC-4BF0-AB12-25604C3D145A}">
      <dsp:nvSpPr>
        <dsp:cNvPr id="0" name=""/>
        <dsp:cNvSpPr/>
      </dsp:nvSpPr>
      <dsp:spPr>
        <a:xfrm>
          <a:off x="189554" y="823284"/>
          <a:ext cx="967751" cy="614522"/>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A7907DB-32BE-4C40-BA4D-8D186ED15118}">
      <dsp:nvSpPr>
        <dsp:cNvPr id="0" name=""/>
        <dsp:cNvSpPr/>
      </dsp:nvSpPr>
      <dsp:spPr>
        <a:xfrm>
          <a:off x="297082" y="925436"/>
          <a:ext cx="967751" cy="614522"/>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D" sz="700" kern="1200">
              <a:solidFill>
                <a:sysClr val="windowText" lastClr="000000">
                  <a:hueOff val="0"/>
                  <a:satOff val="0"/>
                  <a:lumOff val="0"/>
                  <a:alphaOff val="0"/>
                </a:sysClr>
              </a:solidFill>
              <a:latin typeface="Calibri" panose="020F0502020204030204"/>
              <a:ea typeface="+mn-ea"/>
              <a:cs typeface="+mn-cs"/>
            </a:rPr>
            <a:t>Al Islam 1 (Ketuhanan dan Kemanusaiaan)</a:t>
          </a:r>
        </a:p>
      </dsp:txBody>
      <dsp:txXfrm>
        <a:off x="315081" y="943435"/>
        <a:ext cx="931753" cy="578524"/>
      </dsp:txXfrm>
    </dsp:sp>
    <dsp:sp modelId="{E7929393-D962-42A9-AEDE-651A59A988C5}">
      <dsp:nvSpPr>
        <dsp:cNvPr id="0" name=""/>
        <dsp:cNvSpPr/>
      </dsp:nvSpPr>
      <dsp:spPr>
        <a:xfrm>
          <a:off x="165283" y="1792082"/>
          <a:ext cx="967751" cy="61452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1C8A59A-522C-4542-A166-7D70CA037EF2}">
      <dsp:nvSpPr>
        <dsp:cNvPr id="0" name=""/>
        <dsp:cNvSpPr/>
      </dsp:nvSpPr>
      <dsp:spPr>
        <a:xfrm>
          <a:off x="272811" y="1894233"/>
          <a:ext cx="967751" cy="61452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D" sz="700" kern="1200">
              <a:solidFill>
                <a:sysClr val="windowText" lastClr="000000">
                  <a:hueOff val="0"/>
                  <a:satOff val="0"/>
                  <a:lumOff val="0"/>
                  <a:alphaOff val="0"/>
                </a:sysClr>
              </a:solidFill>
              <a:latin typeface="Calibri" panose="020F0502020204030204"/>
              <a:ea typeface="+mn-ea"/>
              <a:cs typeface="+mn-cs"/>
            </a:rPr>
            <a:t>mentoring tahsin al qur'an</a:t>
          </a:r>
        </a:p>
      </dsp:txBody>
      <dsp:txXfrm>
        <a:off x="290810" y="1912232"/>
        <a:ext cx="931753" cy="57852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D92026-18B9-429A-81B7-8D1837F65722}">
      <dsp:nvSpPr>
        <dsp:cNvPr id="0" name=""/>
        <dsp:cNvSpPr/>
      </dsp:nvSpPr>
      <dsp:spPr>
        <a:xfrm>
          <a:off x="487570" y="2121231"/>
          <a:ext cx="867549" cy="433774"/>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Fundamental Doktri </a:t>
          </a:r>
          <a:endParaRPr lang="en-ID" sz="900" kern="1200">
            <a:solidFill>
              <a:sysClr val="window" lastClr="FFFFFF"/>
            </a:solidFill>
            <a:latin typeface="Calibri" panose="020F0502020204030204"/>
            <a:ea typeface="+mn-ea"/>
            <a:cs typeface="+mn-cs"/>
          </a:endParaRPr>
        </a:p>
      </dsp:txBody>
      <dsp:txXfrm>
        <a:off x="500275" y="2133936"/>
        <a:ext cx="842139" cy="408364"/>
      </dsp:txXfrm>
    </dsp:sp>
    <dsp:sp modelId="{A4FF47A4-2A21-4FD1-AD86-48F5E3C5419F}">
      <dsp:nvSpPr>
        <dsp:cNvPr id="0" name=""/>
        <dsp:cNvSpPr/>
      </dsp:nvSpPr>
      <dsp:spPr>
        <a:xfrm rot="17500715">
          <a:off x="1058922" y="1891019"/>
          <a:ext cx="939416" cy="21225"/>
        </a:xfrm>
        <a:custGeom>
          <a:avLst/>
          <a:gdLst/>
          <a:ahLst/>
          <a:cxnLst/>
          <a:rect l="0" t="0" r="0" b="0"/>
          <a:pathLst>
            <a:path>
              <a:moveTo>
                <a:pt x="0" y="10612"/>
              </a:moveTo>
              <a:lnTo>
                <a:pt x="939416" y="10612"/>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solidFill>
              <a:sysClr val="windowText" lastClr="000000">
                <a:hueOff val="0"/>
                <a:satOff val="0"/>
                <a:lumOff val="0"/>
                <a:alphaOff val="0"/>
              </a:sysClr>
            </a:solidFill>
            <a:latin typeface="Calibri" panose="020F0502020204030204"/>
            <a:ea typeface="+mn-ea"/>
            <a:cs typeface="+mn-cs"/>
          </a:endParaRPr>
        </a:p>
      </dsp:txBody>
      <dsp:txXfrm>
        <a:off x="1498130" y="1914781"/>
        <a:ext cx="0" cy="0"/>
      </dsp:txXfrm>
    </dsp:sp>
    <dsp:sp modelId="{E16A3699-1674-4A6B-85FA-14189F048EB3}">
      <dsp:nvSpPr>
        <dsp:cNvPr id="0" name=""/>
        <dsp:cNvSpPr/>
      </dsp:nvSpPr>
      <dsp:spPr>
        <a:xfrm>
          <a:off x="1702140" y="1248259"/>
          <a:ext cx="867549" cy="433774"/>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solidFill>
                <a:sysClr val="window" lastClr="FFFFFF"/>
              </a:solidFill>
              <a:latin typeface="Calibri" panose="020F0502020204030204"/>
              <a:ea typeface="+mn-ea"/>
              <a:cs typeface="+mn-cs"/>
            </a:rPr>
            <a:t>penguatan keagamaan</a:t>
          </a:r>
        </a:p>
      </dsp:txBody>
      <dsp:txXfrm>
        <a:off x="1714845" y="1260964"/>
        <a:ext cx="842139" cy="408364"/>
      </dsp:txXfrm>
    </dsp:sp>
    <dsp:sp modelId="{6BBA3B59-CC8D-486D-8C11-93C3AB15C26B}">
      <dsp:nvSpPr>
        <dsp:cNvPr id="0" name=""/>
        <dsp:cNvSpPr/>
      </dsp:nvSpPr>
      <dsp:spPr>
        <a:xfrm rot="17350740">
          <a:off x="2215044" y="955692"/>
          <a:ext cx="1056310" cy="21225"/>
        </a:xfrm>
        <a:custGeom>
          <a:avLst/>
          <a:gdLst/>
          <a:ahLst/>
          <a:cxnLst/>
          <a:rect l="0" t="0" r="0" b="0"/>
          <a:pathLst>
            <a:path>
              <a:moveTo>
                <a:pt x="0" y="10612"/>
              </a:moveTo>
              <a:lnTo>
                <a:pt x="1056310" y="10612"/>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solidFill>
              <a:sysClr val="windowText" lastClr="000000">
                <a:hueOff val="0"/>
                <a:satOff val="0"/>
                <a:lumOff val="0"/>
                <a:alphaOff val="0"/>
              </a:sysClr>
            </a:solidFill>
            <a:latin typeface="Calibri" panose="020F0502020204030204"/>
            <a:ea typeface="+mn-ea"/>
            <a:cs typeface="+mn-cs"/>
          </a:endParaRPr>
        </a:p>
      </dsp:txBody>
      <dsp:txXfrm>
        <a:off x="2709582" y="982571"/>
        <a:ext cx="0" cy="0"/>
      </dsp:txXfrm>
    </dsp:sp>
    <dsp:sp modelId="{2E2903CD-1A74-4FF2-995A-73719BC94DEA}">
      <dsp:nvSpPr>
        <dsp:cNvPr id="0" name=""/>
        <dsp:cNvSpPr/>
      </dsp:nvSpPr>
      <dsp:spPr>
        <a:xfrm>
          <a:off x="2916709" y="250576"/>
          <a:ext cx="867549" cy="43377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solidFill>
                <a:sysClr val="window" lastClr="FFFFFF"/>
              </a:solidFill>
              <a:latin typeface="Calibri" panose="020F0502020204030204"/>
              <a:ea typeface="+mn-ea"/>
              <a:cs typeface="+mn-cs"/>
            </a:rPr>
            <a:t>pengajian agama di masjid</a:t>
          </a:r>
        </a:p>
      </dsp:txBody>
      <dsp:txXfrm>
        <a:off x="2929414" y="263281"/>
        <a:ext cx="842139" cy="408364"/>
      </dsp:txXfrm>
    </dsp:sp>
    <dsp:sp modelId="{D01C1C23-3E87-4D56-AEE2-B6A50778E804}">
      <dsp:nvSpPr>
        <dsp:cNvPr id="0" name=""/>
        <dsp:cNvSpPr/>
      </dsp:nvSpPr>
      <dsp:spPr>
        <a:xfrm rot="19457599">
          <a:off x="3744091" y="332141"/>
          <a:ext cx="427356" cy="21225"/>
        </a:xfrm>
        <a:custGeom>
          <a:avLst/>
          <a:gdLst/>
          <a:ahLst/>
          <a:cxnLst/>
          <a:rect l="0" t="0" r="0" b="0"/>
          <a:pathLst>
            <a:path>
              <a:moveTo>
                <a:pt x="0" y="10612"/>
              </a:moveTo>
              <a:lnTo>
                <a:pt x="427356" y="10612"/>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solidFill>
              <a:sysClr val="windowText" lastClr="000000">
                <a:hueOff val="0"/>
                <a:satOff val="0"/>
                <a:lumOff val="0"/>
                <a:alphaOff val="0"/>
              </a:sysClr>
            </a:solidFill>
            <a:latin typeface="Calibri" panose="020F0502020204030204"/>
            <a:ea typeface="+mn-ea"/>
            <a:cs typeface="+mn-cs"/>
          </a:endParaRPr>
        </a:p>
      </dsp:txBody>
      <dsp:txXfrm>
        <a:off x="3942858" y="340314"/>
        <a:ext cx="0" cy="0"/>
      </dsp:txXfrm>
    </dsp:sp>
    <dsp:sp modelId="{4D460CFE-2C7C-42E8-BC4A-674406C2A1D1}">
      <dsp:nvSpPr>
        <dsp:cNvPr id="0" name=""/>
        <dsp:cNvSpPr/>
      </dsp:nvSpPr>
      <dsp:spPr>
        <a:xfrm>
          <a:off x="4131279" y="1156"/>
          <a:ext cx="867549" cy="433774"/>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solidFill>
                <a:sysClr val="window" lastClr="FFFFFF"/>
              </a:solidFill>
              <a:latin typeface="Calibri" panose="020F0502020204030204"/>
              <a:ea typeface="+mn-ea"/>
              <a:cs typeface="+mn-cs"/>
            </a:rPr>
            <a:t>kultum</a:t>
          </a:r>
        </a:p>
      </dsp:txBody>
      <dsp:txXfrm>
        <a:off x="4143984" y="13861"/>
        <a:ext cx="842139" cy="408364"/>
      </dsp:txXfrm>
    </dsp:sp>
    <dsp:sp modelId="{07645BFE-4367-4284-976E-D691686066DD}">
      <dsp:nvSpPr>
        <dsp:cNvPr id="0" name=""/>
        <dsp:cNvSpPr/>
      </dsp:nvSpPr>
      <dsp:spPr>
        <a:xfrm rot="2142401">
          <a:off x="3744091" y="581561"/>
          <a:ext cx="427356" cy="21225"/>
        </a:xfrm>
        <a:custGeom>
          <a:avLst/>
          <a:gdLst/>
          <a:ahLst/>
          <a:cxnLst/>
          <a:rect l="0" t="0" r="0" b="0"/>
          <a:pathLst>
            <a:path>
              <a:moveTo>
                <a:pt x="0" y="10612"/>
              </a:moveTo>
              <a:lnTo>
                <a:pt x="427356" y="10612"/>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solidFill>
              <a:sysClr val="windowText" lastClr="000000">
                <a:hueOff val="0"/>
                <a:satOff val="0"/>
                <a:lumOff val="0"/>
                <a:alphaOff val="0"/>
              </a:sysClr>
            </a:solidFill>
            <a:latin typeface="Calibri" panose="020F0502020204030204"/>
            <a:ea typeface="+mn-ea"/>
            <a:cs typeface="+mn-cs"/>
          </a:endParaRPr>
        </a:p>
      </dsp:txBody>
      <dsp:txXfrm>
        <a:off x="3955329" y="577263"/>
        <a:ext cx="0" cy="0"/>
      </dsp:txXfrm>
    </dsp:sp>
    <dsp:sp modelId="{BA5A8B51-35B9-464C-8518-7BD1F9EC1002}">
      <dsp:nvSpPr>
        <dsp:cNvPr id="0" name=""/>
        <dsp:cNvSpPr/>
      </dsp:nvSpPr>
      <dsp:spPr>
        <a:xfrm>
          <a:off x="4131279" y="499997"/>
          <a:ext cx="867549" cy="433774"/>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solidFill>
                <a:sysClr val="window" lastClr="FFFFFF"/>
              </a:solidFill>
              <a:latin typeface="Calibri" panose="020F0502020204030204"/>
              <a:ea typeface="+mn-ea"/>
              <a:cs typeface="+mn-cs"/>
            </a:rPr>
            <a:t>kajian subuh</a:t>
          </a:r>
        </a:p>
      </dsp:txBody>
      <dsp:txXfrm>
        <a:off x="4143984" y="512702"/>
        <a:ext cx="842139" cy="408364"/>
      </dsp:txXfrm>
    </dsp:sp>
    <dsp:sp modelId="{F7D8D247-11D6-4362-8C3F-1CCB0FA0F5D0}">
      <dsp:nvSpPr>
        <dsp:cNvPr id="0" name=""/>
        <dsp:cNvSpPr/>
      </dsp:nvSpPr>
      <dsp:spPr>
        <a:xfrm>
          <a:off x="2569690" y="1454533"/>
          <a:ext cx="347019" cy="21225"/>
        </a:xfrm>
        <a:custGeom>
          <a:avLst/>
          <a:gdLst/>
          <a:ahLst/>
          <a:cxnLst/>
          <a:rect l="0" t="0" r="0" b="0"/>
          <a:pathLst>
            <a:path>
              <a:moveTo>
                <a:pt x="0" y="10612"/>
              </a:moveTo>
              <a:lnTo>
                <a:pt x="347019" y="10612"/>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solidFill>
              <a:sysClr val="windowText" lastClr="000000">
                <a:hueOff val="0"/>
                <a:satOff val="0"/>
                <a:lumOff val="0"/>
                <a:alphaOff val="0"/>
              </a:sysClr>
            </a:solidFill>
            <a:latin typeface="Calibri" panose="020F0502020204030204"/>
            <a:ea typeface="+mn-ea"/>
            <a:cs typeface="+mn-cs"/>
          </a:endParaRPr>
        </a:p>
      </dsp:txBody>
      <dsp:txXfrm>
        <a:off x="2734524" y="1456471"/>
        <a:ext cx="0" cy="0"/>
      </dsp:txXfrm>
    </dsp:sp>
    <dsp:sp modelId="{27085A19-C84D-4E33-A4B5-20E30DF1C82F}">
      <dsp:nvSpPr>
        <dsp:cNvPr id="0" name=""/>
        <dsp:cNvSpPr/>
      </dsp:nvSpPr>
      <dsp:spPr>
        <a:xfrm>
          <a:off x="2916709" y="1248259"/>
          <a:ext cx="867549" cy="43377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solidFill>
                <a:sysClr val="window" lastClr="FFFFFF"/>
              </a:solidFill>
              <a:latin typeface="Calibri" panose="020F0502020204030204"/>
              <a:ea typeface="+mn-ea"/>
              <a:cs typeface="+mn-cs"/>
            </a:rPr>
            <a:t>kajian keilmuan islam</a:t>
          </a:r>
        </a:p>
      </dsp:txBody>
      <dsp:txXfrm>
        <a:off x="2929414" y="1260964"/>
        <a:ext cx="842139" cy="408364"/>
      </dsp:txXfrm>
    </dsp:sp>
    <dsp:sp modelId="{A507EE34-CAD5-4189-9128-B7CA826EBD8F}">
      <dsp:nvSpPr>
        <dsp:cNvPr id="0" name=""/>
        <dsp:cNvSpPr/>
      </dsp:nvSpPr>
      <dsp:spPr>
        <a:xfrm rot="19457599">
          <a:off x="3744091" y="1329823"/>
          <a:ext cx="427356" cy="21225"/>
        </a:xfrm>
        <a:custGeom>
          <a:avLst/>
          <a:gdLst/>
          <a:ahLst/>
          <a:cxnLst/>
          <a:rect l="0" t="0" r="0" b="0"/>
          <a:pathLst>
            <a:path>
              <a:moveTo>
                <a:pt x="0" y="10612"/>
              </a:moveTo>
              <a:lnTo>
                <a:pt x="427356" y="10612"/>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solidFill>
              <a:sysClr val="windowText" lastClr="000000">
                <a:hueOff val="0"/>
                <a:satOff val="0"/>
                <a:lumOff val="0"/>
                <a:alphaOff val="0"/>
              </a:sysClr>
            </a:solidFill>
            <a:latin typeface="Calibri" panose="020F0502020204030204"/>
            <a:ea typeface="+mn-ea"/>
            <a:cs typeface="+mn-cs"/>
          </a:endParaRPr>
        </a:p>
      </dsp:txBody>
      <dsp:txXfrm>
        <a:off x="3942858" y="1337996"/>
        <a:ext cx="0" cy="0"/>
      </dsp:txXfrm>
    </dsp:sp>
    <dsp:sp modelId="{923D7972-43A9-4110-B12E-58290326CBC4}">
      <dsp:nvSpPr>
        <dsp:cNvPr id="0" name=""/>
        <dsp:cNvSpPr/>
      </dsp:nvSpPr>
      <dsp:spPr>
        <a:xfrm>
          <a:off x="4131279" y="998838"/>
          <a:ext cx="867549" cy="433774"/>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solidFill>
                <a:sysClr val="window" lastClr="FFFFFF"/>
              </a:solidFill>
              <a:latin typeface="Calibri" panose="020F0502020204030204"/>
              <a:ea typeface="+mn-ea"/>
              <a:cs typeface="+mn-cs"/>
            </a:rPr>
            <a:t>kajian organisasi mahasiswaan</a:t>
          </a:r>
        </a:p>
      </dsp:txBody>
      <dsp:txXfrm>
        <a:off x="4143984" y="1011543"/>
        <a:ext cx="842139" cy="408364"/>
      </dsp:txXfrm>
    </dsp:sp>
    <dsp:sp modelId="{0B0A093A-1CDB-4B5F-B274-0E7C4D64D9A1}">
      <dsp:nvSpPr>
        <dsp:cNvPr id="0" name=""/>
        <dsp:cNvSpPr/>
      </dsp:nvSpPr>
      <dsp:spPr>
        <a:xfrm rot="2142401">
          <a:off x="3744091" y="1579244"/>
          <a:ext cx="427356" cy="21225"/>
        </a:xfrm>
        <a:custGeom>
          <a:avLst/>
          <a:gdLst/>
          <a:ahLst/>
          <a:cxnLst/>
          <a:rect l="0" t="0" r="0" b="0"/>
          <a:pathLst>
            <a:path>
              <a:moveTo>
                <a:pt x="0" y="10612"/>
              </a:moveTo>
              <a:lnTo>
                <a:pt x="427356" y="10612"/>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solidFill>
              <a:sysClr val="windowText" lastClr="000000">
                <a:hueOff val="0"/>
                <a:satOff val="0"/>
                <a:lumOff val="0"/>
                <a:alphaOff val="0"/>
              </a:sysClr>
            </a:solidFill>
            <a:latin typeface="Calibri" panose="020F0502020204030204"/>
            <a:ea typeface="+mn-ea"/>
            <a:cs typeface="+mn-cs"/>
          </a:endParaRPr>
        </a:p>
      </dsp:txBody>
      <dsp:txXfrm>
        <a:off x="3955329" y="1574946"/>
        <a:ext cx="0" cy="0"/>
      </dsp:txXfrm>
    </dsp:sp>
    <dsp:sp modelId="{9655199D-D811-4B79-9FC4-9AF6DE9A51B6}">
      <dsp:nvSpPr>
        <dsp:cNvPr id="0" name=""/>
        <dsp:cNvSpPr/>
      </dsp:nvSpPr>
      <dsp:spPr>
        <a:xfrm>
          <a:off x="4131279" y="1497679"/>
          <a:ext cx="867549" cy="433774"/>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b="1" i="0" kern="1200">
              <a:solidFill>
                <a:sysClr val="window" lastClr="FFFFFF"/>
              </a:solidFill>
              <a:latin typeface="Calibri" panose="020F0502020204030204"/>
              <a:ea typeface="+mn-ea"/>
              <a:cs typeface="+mn-cs"/>
            </a:rPr>
            <a:t>Talk Show keagamaan</a:t>
          </a:r>
          <a:endParaRPr lang="en-ID" sz="900" kern="1200">
            <a:solidFill>
              <a:sysClr val="window" lastClr="FFFFFF"/>
            </a:solidFill>
            <a:latin typeface="Calibri" panose="020F0502020204030204"/>
            <a:ea typeface="+mn-ea"/>
            <a:cs typeface="+mn-cs"/>
          </a:endParaRPr>
        </a:p>
      </dsp:txBody>
      <dsp:txXfrm>
        <a:off x="4143984" y="1510384"/>
        <a:ext cx="842139" cy="408364"/>
      </dsp:txXfrm>
    </dsp:sp>
    <dsp:sp modelId="{0F70160E-2108-4E82-8705-00243ADAC066}">
      <dsp:nvSpPr>
        <dsp:cNvPr id="0" name=""/>
        <dsp:cNvSpPr/>
      </dsp:nvSpPr>
      <dsp:spPr>
        <a:xfrm rot="4249260">
          <a:off x="2215044" y="1953374"/>
          <a:ext cx="1056310" cy="21225"/>
        </a:xfrm>
        <a:custGeom>
          <a:avLst/>
          <a:gdLst/>
          <a:ahLst/>
          <a:cxnLst/>
          <a:rect l="0" t="0" r="0" b="0"/>
          <a:pathLst>
            <a:path>
              <a:moveTo>
                <a:pt x="0" y="10612"/>
              </a:moveTo>
              <a:lnTo>
                <a:pt x="1056310" y="10612"/>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solidFill>
              <a:sysClr val="windowText" lastClr="000000">
                <a:hueOff val="0"/>
                <a:satOff val="0"/>
                <a:lumOff val="0"/>
                <a:alphaOff val="0"/>
              </a:sysClr>
            </a:solidFill>
            <a:latin typeface="Calibri" panose="020F0502020204030204"/>
            <a:ea typeface="+mn-ea"/>
            <a:cs typeface="+mn-cs"/>
          </a:endParaRPr>
        </a:p>
      </dsp:txBody>
      <dsp:txXfrm>
        <a:off x="2759466" y="1930370"/>
        <a:ext cx="0" cy="0"/>
      </dsp:txXfrm>
    </dsp:sp>
    <dsp:sp modelId="{1252107C-3A93-41F3-8F52-E888330BD982}">
      <dsp:nvSpPr>
        <dsp:cNvPr id="0" name=""/>
        <dsp:cNvSpPr/>
      </dsp:nvSpPr>
      <dsp:spPr>
        <a:xfrm>
          <a:off x="2916709" y="2245941"/>
          <a:ext cx="867549" cy="43377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solidFill>
                <a:sysClr val="window" lastClr="FFFFFF"/>
              </a:solidFill>
              <a:latin typeface="Calibri" panose="020F0502020204030204"/>
              <a:ea typeface="+mn-ea"/>
              <a:cs typeface="+mn-cs"/>
            </a:rPr>
            <a:t>pembiasaan kegamaan</a:t>
          </a:r>
        </a:p>
      </dsp:txBody>
      <dsp:txXfrm>
        <a:off x="2929414" y="2258646"/>
        <a:ext cx="842139" cy="408364"/>
      </dsp:txXfrm>
    </dsp:sp>
    <dsp:sp modelId="{4067FEC9-2D3B-4AE2-9006-8E407591BCB4}">
      <dsp:nvSpPr>
        <dsp:cNvPr id="0" name=""/>
        <dsp:cNvSpPr/>
      </dsp:nvSpPr>
      <dsp:spPr>
        <a:xfrm rot="19457599">
          <a:off x="3744091" y="2327505"/>
          <a:ext cx="427356" cy="21225"/>
        </a:xfrm>
        <a:custGeom>
          <a:avLst/>
          <a:gdLst/>
          <a:ahLst/>
          <a:cxnLst/>
          <a:rect l="0" t="0" r="0" b="0"/>
          <a:pathLst>
            <a:path>
              <a:moveTo>
                <a:pt x="0" y="10612"/>
              </a:moveTo>
              <a:lnTo>
                <a:pt x="427356" y="10612"/>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solidFill>
              <a:sysClr val="windowText" lastClr="000000">
                <a:hueOff val="0"/>
                <a:satOff val="0"/>
                <a:lumOff val="0"/>
                <a:alphaOff val="0"/>
              </a:sysClr>
            </a:solidFill>
            <a:latin typeface="Calibri" panose="020F0502020204030204"/>
            <a:ea typeface="+mn-ea"/>
            <a:cs typeface="+mn-cs"/>
          </a:endParaRPr>
        </a:p>
      </dsp:txBody>
      <dsp:txXfrm>
        <a:off x="3942858" y="2335678"/>
        <a:ext cx="0" cy="0"/>
      </dsp:txXfrm>
    </dsp:sp>
    <dsp:sp modelId="{565BF0B0-BF9F-45EC-A128-E2F2A09E1B96}">
      <dsp:nvSpPr>
        <dsp:cNvPr id="0" name=""/>
        <dsp:cNvSpPr/>
      </dsp:nvSpPr>
      <dsp:spPr>
        <a:xfrm>
          <a:off x="4131279" y="1996520"/>
          <a:ext cx="867549" cy="433774"/>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solidFill>
                <a:sysClr val="window" lastClr="FFFFFF"/>
              </a:solidFill>
              <a:latin typeface="Calibri" panose="020F0502020204030204"/>
              <a:ea typeface="+mn-ea"/>
              <a:cs typeface="+mn-cs"/>
            </a:rPr>
            <a:t>tahsin al-qur'an melalui mentoring</a:t>
          </a:r>
        </a:p>
      </dsp:txBody>
      <dsp:txXfrm>
        <a:off x="4143984" y="2009225"/>
        <a:ext cx="842139" cy="408364"/>
      </dsp:txXfrm>
    </dsp:sp>
    <dsp:sp modelId="{3B83DACA-C6D9-4516-BC33-0585F238F5EA}">
      <dsp:nvSpPr>
        <dsp:cNvPr id="0" name=""/>
        <dsp:cNvSpPr/>
      </dsp:nvSpPr>
      <dsp:spPr>
        <a:xfrm rot="2142401">
          <a:off x="3744091" y="2576926"/>
          <a:ext cx="427356" cy="21225"/>
        </a:xfrm>
        <a:custGeom>
          <a:avLst/>
          <a:gdLst/>
          <a:ahLst/>
          <a:cxnLst/>
          <a:rect l="0" t="0" r="0" b="0"/>
          <a:pathLst>
            <a:path>
              <a:moveTo>
                <a:pt x="0" y="10612"/>
              </a:moveTo>
              <a:lnTo>
                <a:pt x="427356" y="10612"/>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solidFill>
              <a:sysClr val="windowText" lastClr="000000">
                <a:hueOff val="0"/>
                <a:satOff val="0"/>
                <a:lumOff val="0"/>
                <a:alphaOff val="0"/>
              </a:sysClr>
            </a:solidFill>
            <a:latin typeface="Calibri" panose="020F0502020204030204"/>
            <a:ea typeface="+mn-ea"/>
            <a:cs typeface="+mn-cs"/>
          </a:endParaRPr>
        </a:p>
      </dsp:txBody>
      <dsp:txXfrm>
        <a:off x="3955329" y="2572628"/>
        <a:ext cx="0" cy="0"/>
      </dsp:txXfrm>
    </dsp:sp>
    <dsp:sp modelId="{151CF40C-9DFE-43AC-B40E-F860F48351FF}">
      <dsp:nvSpPr>
        <dsp:cNvPr id="0" name=""/>
        <dsp:cNvSpPr/>
      </dsp:nvSpPr>
      <dsp:spPr>
        <a:xfrm>
          <a:off x="4131279" y="2495362"/>
          <a:ext cx="867549" cy="433774"/>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solidFill>
                <a:sysClr val="window" lastClr="FFFFFF"/>
              </a:solidFill>
              <a:latin typeface="Calibri" panose="020F0502020204030204"/>
              <a:ea typeface="+mn-ea"/>
              <a:cs typeface="+mn-cs"/>
            </a:rPr>
            <a:t>sholat berjamaan dimasjid</a:t>
          </a:r>
        </a:p>
      </dsp:txBody>
      <dsp:txXfrm>
        <a:off x="4143984" y="2508067"/>
        <a:ext cx="842139" cy="408364"/>
      </dsp:txXfrm>
    </dsp:sp>
    <dsp:sp modelId="{2AEF7B47-09F9-44FF-837C-B906FC161532}">
      <dsp:nvSpPr>
        <dsp:cNvPr id="0" name=""/>
        <dsp:cNvSpPr/>
      </dsp:nvSpPr>
      <dsp:spPr>
        <a:xfrm rot="4099285">
          <a:off x="1058922" y="2763991"/>
          <a:ext cx="939416" cy="21225"/>
        </a:xfrm>
        <a:custGeom>
          <a:avLst/>
          <a:gdLst/>
          <a:ahLst/>
          <a:cxnLst/>
          <a:rect l="0" t="0" r="0" b="0"/>
          <a:pathLst>
            <a:path>
              <a:moveTo>
                <a:pt x="0" y="10612"/>
              </a:moveTo>
              <a:lnTo>
                <a:pt x="939416" y="10612"/>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solidFill>
              <a:sysClr val="windowText" lastClr="000000">
                <a:hueOff val="0"/>
                <a:satOff val="0"/>
                <a:lumOff val="0"/>
                <a:alphaOff val="0"/>
              </a:sysClr>
            </a:solidFill>
            <a:latin typeface="Calibri" panose="020F0502020204030204"/>
            <a:ea typeface="+mn-ea"/>
            <a:cs typeface="+mn-cs"/>
          </a:endParaRPr>
        </a:p>
      </dsp:txBody>
      <dsp:txXfrm>
        <a:off x="1541778" y="2744105"/>
        <a:ext cx="0" cy="0"/>
      </dsp:txXfrm>
    </dsp:sp>
    <dsp:sp modelId="{245B141C-053F-4D99-A748-A96145DCE87F}">
      <dsp:nvSpPr>
        <dsp:cNvPr id="0" name=""/>
        <dsp:cNvSpPr/>
      </dsp:nvSpPr>
      <dsp:spPr>
        <a:xfrm>
          <a:off x="1702140" y="2994203"/>
          <a:ext cx="867549" cy="433774"/>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solidFill>
                <a:sysClr val="window" lastClr="FFFFFF"/>
              </a:solidFill>
              <a:latin typeface="Calibri" panose="020F0502020204030204"/>
              <a:ea typeface="+mn-ea"/>
              <a:cs typeface="+mn-cs"/>
            </a:rPr>
            <a:t>kesadaran sosial</a:t>
          </a:r>
        </a:p>
      </dsp:txBody>
      <dsp:txXfrm>
        <a:off x="1714845" y="3006908"/>
        <a:ext cx="842139" cy="408364"/>
      </dsp:txXfrm>
    </dsp:sp>
    <dsp:sp modelId="{B103C362-2D83-4D0E-86C2-6FE5B22BBFE0}">
      <dsp:nvSpPr>
        <dsp:cNvPr id="0" name=""/>
        <dsp:cNvSpPr/>
      </dsp:nvSpPr>
      <dsp:spPr>
        <a:xfrm rot="19457599">
          <a:off x="2529521" y="3075767"/>
          <a:ext cx="427356" cy="21225"/>
        </a:xfrm>
        <a:custGeom>
          <a:avLst/>
          <a:gdLst/>
          <a:ahLst/>
          <a:cxnLst/>
          <a:rect l="0" t="0" r="0" b="0"/>
          <a:pathLst>
            <a:path>
              <a:moveTo>
                <a:pt x="0" y="10612"/>
              </a:moveTo>
              <a:lnTo>
                <a:pt x="427356" y="10612"/>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solidFill>
              <a:sysClr val="windowText" lastClr="000000">
                <a:hueOff val="0"/>
                <a:satOff val="0"/>
                <a:lumOff val="0"/>
                <a:alphaOff val="0"/>
              </a:sysClr>
            </a:solidFill>
            <a:latin typeface="Calibri" panose="020F0502020204030204"/>
            <a:ea typeface="+mn-ea"/>
            <a:cs typeface="+mn-cs"/>
          </a:endParaRPr>
        </a:p>
      </dsp:txBody>
      <dsp:txXfrm>
        <a:off x="2728289" y="3083940"/>
        <a:ext cx="0" cy="0"/>
      </dsp:txXfrm>
    </dsp:sp>
    <dsp:sp modelId="{86080422-96D9-487A-9A0B-99486E087909}">
      <dsp:nvSpPr>
        <dsp:cNvPr id="0" name=""/>
        <dsp:cNvSpPr/>
      </dsp:nvSpPr>
      <dsp:spPr>
        <a:xfrm>
          <a:off x="2916709" y="2744782"/>
          <a:ext cx="867549" cy="43377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solidFill>
                <a:sysClr val="window" lastClr="FFFFFF"/>
              </a:solidFill>
              <a:latin typeface="Calibri" panose="020F0502020204030204"/>
              <a:ea typeface="+mn-ea"/>
              <a:cs typeface="+mn-cs"/>
            </a:rPr>
            <a:t>santunan di pantiasuhan Muhammadiyah</a:t>
          </a:r>
        </a:p>
      </dsp:txBody>
      <dsp:txXfrm>
        <a:off x="2929414" y="2757487"/>
        <a:ext cx="842139" cy="408364"/>
      </dsp:txXfrm>
    </dsp:sp>
    <dsp:sp modelId="{7CE5DFE0-E7B4-4D93-B814-166AD9121068}">
      <dsp:nvSpPr>
        <dsp:cNvPr id="0" name=""/>
        <dsp:cNvSpPr/>
      </dsp:nvSpPr>
      <dsp:spPr>
        <a:xfrm rot="2142401">
          <a:off x="2529521" y="3325188"/>
          <a:ext cx="427356" cy="21225"/>
        </a:xfrm>
        <a:custGeom>
          <a:avLst/>
          <a:gdLst/>
          <a:ahLst/>
          <a:cxnLst/>
          <a:rect l="0" t="0" r="0" b="0"/>
          <a:pathLst>
            <a:path>
              <a:moveTo>
                <a:pt x="0" y="10612"/>
              </a:moveTo>
              <a:lnTo>
                <a:pt x="427356" y="10612"/>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solidFill>
              <a:sysClr val="windowText" lastClr="000000">
                <a:hueOff val="0"/>
                <a:satOff val="0"/>
                <a:lumOff val="0"/>
                <a:alphaOff val="0"/>
              </a:sysClr>
            </a:solidFill>
            <a:latin typeface="Calibri" panose="020F0502020204030204"/>
            <a:ea typeface="+mn-ea"/>
            <a:cs typeface="+mn-cs"/>
          </a:endParaRPr>
        </a:p>
      </dsp:txBody>
      <dsp:txXfrm>
        <a:off x="2740760" y="3320890"/>
        <a:ext cx="0" cy="0"/>
      </dsp:txXfrm>
    </dsp:sp>
    <dsp:sp modelId="{FD102B59-74F5-4E39-A7DA-4B87D0F87E67}">
      <dsp:nvSpPr>
        <dsp:cNvPr id="0" name=""/>
        <dsp:cNvSpPr/>
      </dsp:nvSpPr>
      <dsp:spPr>
        <a:xfrm>
          <a:off x="2916709" y="3243623"/>
          <a:ext cx="867549" cy="43377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solidFill>
                <a:sysClr val="window" lastClr="FFFFFF"/>
              </a:solidFill>
              <a:latin typeface="Calibri" panose="020F0502020204030204"/>
              <a:ea typeface="+mn-ea"/>
              <a:cs typeface="+mn-cs"/>
            </a:rPr>
            <a:t>bakti sosial</a:t>
          </a:r>
        </a:p>
      </dsp:txBody>
      <dsp:txXfrm>
        <a:off x="2929414" y="3256328"/>
        <a:ext cx="842139" cy="40836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87675B-CAD2-455B-A810-EE5D8E32D79E}">
      <dsp:nvSpPr>
        <dsp:cNvPr id="0" name=""/>
        <dsp:cNvSpPr/>
      </dsp:nvSpPr>
      <dsp:spPr>
        <a:xfrm>
          <a:off x="1139146" y="510335"/>
          <a:ext cx="1070697" cy="1070697"/>
        </a:xfrm>
        <a:prstGeom prst="ellipse">
          <a:avLst/>
        </a:prstGeom>
        <a:solidFill>
          <a:srgbClr val="ED7D31">
            <a:shade val="80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D" sz="1200" kern="1200">
              <a:solidFill>
                <a:sysClr val="windowText" lastClr="000000"/>
              </a:solidFill>
              <a:latin typeface="Calibri" panose="020F0502020204030204"/>
              <a:ea typeface="+mn-ea"/>
              <a:cs typeface="+mn-cs"/>
            </a:rPr>
            <a:t>Nilai dalam ajaran Islam</a:t>
          </a:r>
        </a:p>
      </dsp:txBody>
      <dsp:txXfrm>
        <a:off x="1295946" y="667135"/>
        <a:ext cx="757097" cy="757097"/>
      </dsp:txXfrm>
    </dsp:sp>
    <dsp:sp modelId="{CDF6D786-539A-4733-B01C-70A7B5E9A053}">
      <dsp:nvSpPr>
        <dsp:cNvPr id="0" name=""/>
        <dsp:cNvSpPr/>
      </dsp:nvSpPr>
      <dsp:spPr>
        <a:xfrm>
          <a:off x="1406820" y="81421"/>
          <a:ext cx="535348" cy="535348"/>
        </a:xfrm>
        <a:prstGeom prst="ellipse">
          <a:avLst/>
        </a:prstGeom>
        <a:solidFill>
          <a:srgbClr val="ED7D31">
            <a:shade val="80000"/>
            <a:alpha val="50000"/>
            <a:hueOff val="-160472"/>
            <a:satOff val="3389"/>
            <a:lumOff val="902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D" sz="900" kern="1200">
              <a:solidFill>
                <a:sysClr val="windowText" lastClr="000000"/>
              </a:solidFill>
              <a:latin typeface="Calibri" panose="020F0502020204030204"/>
              <a:ea typeface="+mn-ea"/>
              <a:cs typeface="+mn-cs"/>
            </a:rPr>
            <a:t>Aqidah</a:t>
          </a:r>
        </a:p>
      </dsp:txBody>
      <dsp:txXfrm>
        <a:off x="1485220" y="159821"/>
        <a:ext cx="378548" cy="378548"/>
      </dsp:txXfrm>
    </dsp:sp>
    <dsp:sp modelId="{3EBD1D14-AD5D-474B-80A0-CEE0425B6177}">
      <dsp:nvSpPr>
        <dsp:cNvPr id="0" name=""/>
        <dsp:cNvSpPr/>
      </dsp:nvSpPr>
      <dsp:spPr>
        <a:xfrm>
          <a:off x="2010084" y="1126304"/>
          <a:ext cx="535348" cy="535348"/>
        </a:xfrm>
        <a:prstGeom prst="ellipse">
          <a:avLst/>
        </a:prstGeom>
        <a:solidFill>
          <a:srgbClr val="ED7D31">
            <a:shade val="80000"/>
            <a:alpha val="50000"/>
            <a:hueOff val="-320943"/>
            <a:satOff val="6777"/>
            <a:lumOff val="1805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Ahklak</a:t>
          </a:r>
          <a:endParaRPr lang="en-ID" sz="900" kern="1200">
            <a:solidFill>
              <a:sysClr val="windowText" lastClr="000000"/>
            </a:solidFill>
            <a:latin typeface="Calibri" panose="020F0502020204030204"/>
            <a:ea typeface="+mn-ea"/>
            <a:cs typeface="+mn-cs"/>
          </a:endParaRPr>
        </a:p>
      </dsp:txBody>
      <dsp:txXfrm>
        <a:off x="2088484" y="1204704"/>
        <a:ext cx="378548" cy="378548"/>
      </dsp:txXfrm>
    </dsp:sp>
    <dsp:sp modelId="{E6FA82F2-5B53-4629-8B3A-5B02354940C7}">
      <dsp:nvSpPr>
        <dsp:cNvPr id="0" name=""/>
        <dsp:cNvSpPr/>
      </dsp:nvSpPr>
      <dsp:spPr>
        <a:xfrm>
          <a:off x="803557" y="1126304"/>
          <a:ext cx="535348" cy="535348"/>
        </a:xfrm>
        <a:prstGeom prst="ellipse">
          <a:avLst/>
        </a:prstGeom>
        <a:solidFill>
          <a:srgbClr val="ED7D31">
            <a:shade val="80000"/>
            <a:alpha val="50000"/>
            <a:hueOff val="-481415"/>
            <a:satOff val="10166"/>
            <a:lumOff val="2708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D" sz="900" kern="1200">
              <a:solidFill>
                <a:sysClr val="windowText" lastClr="000000"/>
              </a:solidFill>
              <a:latin typeface="Calibri" panose="020F0502020204030204"/>
              <a:ea typeface="+mn-ea"/>
              <a:cs typeface="+mn-cs"/>
            </a:rPr>
            <a:t>Ibadah </a:t>
          </a:r>
        </a:p>
      </dsp:txBody>
      <dsp:txXfrm>
        <a:off x="881957" y="1204704"/>
        <a:ext cx="378548" cy="37854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037CDB-178F-4C4D-B220-B6D4AA825108}">
      <dsp:nvSpPr>
        <dsp:cNvPr id="0" name=""/>
        <dsp:cNvSpPr/>
      </dsp:nvSpPr>
      <dsp:spPr>
        <a:xfrm>
          <a:off x="1477259" y="304191"/>
          <a:ext cx="2032136" cy="2032136"/>
        </a:xfrm>
        <a:prstGeom prst="blockArc">
          <a:avLst>
            <a:gd name="adj1" fmla="val 9000000"/>
            <a:gd name="adj2" fmla="val 16200000"/>
            <a:gd name="adj3" fmla="val 4643"/>
          </a:avLst>
        </a:prstGeom>
        <a:solidFill>
          <a:srgbClr val="A5A5A5">
            <a:hueOff val="2710599"/>
            <a:satOff val="100000"/>
            <a:lumOff val="-14706"/>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BB197CE-ACED-4A63-8950-30DA4466C1F4}">
      <dsp:nvSpPr>
        <dsp:cNvPr id="0" name=""/>
        <dsp:cNvSpPr/>
      </dsp:nvSpPr>
      <dsp:spPr>
        <a:xfrm>
          <a:off x="1477259" y="304191"/>
          <a:ext cx="2032136" cy="2032136"/>
        </a:xfrm>
        <a:prstGeom prst="blockArc">
          <a:avLst>
            <a:gd name="adj1" fmla="val 1800000"/>
            <a:gd name="adj2" fmla="val 9000000"/>
            <a:gd name="adj3" fmla="val 4643"/>
          </a:avLst>
        </a:prstGeom>
        <a:solidFill>
          <a:srgbClr val="A5A5A5">
            <a:hueOff val="1355300"/>
            <a:satOff val="50000"/>
            <a:lumOff val="-7353"/>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E3960D4-80E1-40B1-A50D-934AB15790A7}">
      <dsp:nvSpPr>
        <dsp:cNvPr id="0" name=""/>
        <dsp:cNvSpPr/>
      </dsp:nvSpPr>
      <dsp:spPr>
        <a:xfrm>
          <a:off x="1477259" y="304191"/>
          <a:ext cx="2032136" cy="2032136"/>
        </a:xfrm>
        <a:prstGeom prst="blockArc">
          <a:avLst>
            <a:gd name="adj1" fmla="val 16200000"/>
            <a:gd name="adj2" fmla="val 1800000"/>
            <a:gd name="adj3" fmla="val 4643"/>
          </a:avLst>
        </a:prstGeom>
        <a:solidFill>
          <a:srgbClr val="A5A5A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BAF16E5-AF93-461E-96C4-340326600DB2}">
      <dsp:nvSpPr>
        <dsp:cNvPr id="0" name=""/>
        <dsp:cNvSpPr/>
      </dsp:nvSpPr>
      <dsp:spPr>
        <a:xfrm>
          <a:off x="2025828" y="852760"/>
          <a:ext cx="934997" cy="934997"/>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ID" sz="700" kern="1200">
              <a:solidFill>
                <a:sysClr val="window" lastClr="FFFFFF"/>
              </a:solidFill>
              <a:latin typeface="Calibri" panose="020F0502020204030204"/>
              <a:ea typeface="+mn-ea"/>
              <a:cs typeface="+mn-cs"/>
            </a:rPr>
            <a:t>Startegi membudayakan Nilai</a:t>
          </a:r>
        </a:p>
      </dsp:txBody>
      <dsp:txXfrm>
        <a:off x="2162755" y="989687"/>
        <a:ext cx="661143" cy="661143"/>
      </dsp:txXfrm>
    </dsp:sp>
    <dsp:sp modelId="{FD383936-26A2-47E3-A316-6726FF8999B2}">
      <dsp:nvSpPr>
        <dsp:cNvPr id="0" name=""/>
        <dsp:cNvSpPr/>
      </dsp:nvSpPr>
      <dsp:spPr>
        <a:xfrm>
          <a:off x="2166078" y="504"/>
          <a:ext cx="654498" cy="654498"/>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panose="020F0502020204030204"/>
              <a:ea typeface="+mn-ea"/>
              <a:cs typeface="+mn-cs"/>
            </a:rPr>
            <a:t>Power Strategy</a:t>
          </a:r>
          <a:endParaRPr lang="en-ID" sz="700" kern="1200">
            <a:solidFill>
              <a:sysClr val="window" lastClr="FFFFFF"/>
            </a:solidFill>
            <a:latin typeface="Calibri" panose="020F0502020204030204"/>
            <a:ea typeface="+mn-ea"/>
            <a:cs typeface="+mn-cs"/>
          </a:endParaRPr>
        </a:p>
      </dsp:txBody>
      <dsp:txXfrm>
        <a:off x="2261927" y="96353"/>
        <a:ext cx="462800" cy="462800"/>
      </dsp:txXfrm>
    </dsp:sp>
    <dsp:sp modelId="{28483874-3CCA-4835-87CB-4DBA626A38A1}">
      <dsp:nvSpPr>
        <dsp:cNvPr id="0" name=""/>
        <dsp:cNvSpPr/>
      </dsp:nvSpPr>
      <dsp:spPr>
        <a:xfrm>
          <a:off x="3025613" y="1489263"/>
          <a:ext cx="654498" cy="654498"/>
        </a:xfrm>
        <a:prstGeom prst="ellipse">
          <a:avLst/>
        </a:prstGeom>
        <a:solidFill>
          <a:srgbClr val="A5A5A5">
            <a:hueOff val="1355300"/>
            <a:satOff val="50000"/>
            <a:lumOff val="-735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panose="020F0502020204030204"/>
              <a:ea typeface="+mn-ea"/>
              <a:cs typeface="+mn-cs"/>
            </a:rPr>
            <a:t>Normative re Educative</a:t>
          </a:r>
          <a:endParaRPr lang="en-ID" sz="700" kern="1200">
            <a:solidFill>
              <a:sysClr val="window" lastClr="FFFFFF"/>
            </a:solidFill>
            <a:latin typeface="Calibri" panose="020F0502020204030204"/>
            <a:ea typeface="+mn-ea"/>
            <a:cs typeface="+mn-cs"/>
          </a:endParaRPr>
        </a:p>
      </dsp:txBody>
      <dsp:txXfrm>
        <a:off x="3121462" y="1585112"/>
        <a:ext cx="462800" cy="462800"/>
      </dsp:txXfrm>
    </dsp:sp>
    <dsp:sp modelId="{8AC0CE2C-22AE-4B45-886B-44CCE95EAB13}">
      <dsp:nvSpPr>
        <dsp:cNvPr id="0" name=""/>
        <dsp:cNvSpPr/>
      </dsp:nvSpPr>
      <dsp:spPr>
        <a:xfrm>
          <a:off x="1306542" y="1489263"/>
          <a:ext cx="654498" cy="654498"/>
        </a:xfrm>
        <a:prstGeom prst="ellipse">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panose="020F0502020204030204"/>
              <a:ea typeface="+mn-ea"/>
              <a:cs typeface="+mn-cs"/>
            </a:rPr>
            <a:t>Persuasive Strategy</a:t>
          </a:r>
          <a:endParaRPr lang="en-ID" sz="700" kern="1200">
            <a:solidFill>
              <a:sysClr val="window" lastClr="FFFFFF"/>
            </a:solidFill>
            <a:latin typeface="Calibri" panose="020F0502020204030204"/>
            <a:ea typeface="+mn-ea"/>
            <a:cs typeface="+mn-cs"/>
          </a:endParaRPr>
        </a:p>
      </dsp:txBody>
      <dsp:txXfrm>
        <a:off x="1402391" y="1585112"/>
        <a:ext cx="462800" cy="46280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A088D4-1107-4B9F-B04F-1A2846B59EB1}">
      <dsp:nvSpPr>
        <dsp:cNvPr id="0" name=""/>
        <dsp:cNvSpPr/>
      </dsp:nvSpPr>
      <dsp:spPr>
        <a:xfrm>
          <a:off x="1206721" y="1396444"/>
          <a:ext cx="808673" cy="4043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Fundamental Value </a:t>
          </a:r>
          <a:endParaRPr lang="en-ID" sz="800" kern="1200">
            <a:solidFill>
              <a:sysClr val="window" lastClr="FFFFFF"/>
            </a:solidFill>
            <a:latin typeface="Calibri" panose="020F0502020204030204"/>
            <a:ea typeface="+mn-ea"/>
            <a:cs typeface="+mn-cs"/>
          </a:endParaRPr>
        </a:p>
      </dsp:txBody>
      <dsp:txXfrm>
        <a:off x="1218564" y="1408287"/>
        <a:ext cx="784987" cy="380650"/>
      </dsp:txXfrm>
    </dsp:sp>
    <dsp:sp modelId="{5E22BD05-CB8C-4A86-B1A9-8FFDC95F69FC}">
      <dsp:nvSpPr>
        <dsp:cNvPr id="0" name=""/>
        <dsp:cNvSpPr/>
      </dsp:nvSpPr>
      <dsp:spPr>
        <a:xfrm rot="17132988">
          <a:off x="1573812" y="1005996"/>
          <a:ext cx="1206633" cy="22763"/>
        </a:xfrm>
        <a:custGeom>
          <a:avLst/>
          <a:gdLst/>
          <a:ahLst/>
          <a:cxnLst/>
          <a:rect l="0" t="0" r="0" b="0"/>
          <a:pathLst>
            <a:path>
              <a:moveTo>
                <a:pt x="0" y="11381"/>
              </a:moveTo>
              <a:lnTo>
                <a:pt x="1207831" y="11381"/>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solidFill>
              <a:sysClr val="windowText" lastClr="000000">
                <a:hueOff val="0"/>
                <a:satOff val="0"/>
                <a:lumOff val="0"/>
                <a:alphaOff val="0"/>
              </a:sysClr>
            </a:solidFill>
            <a:latin typeface="Calibri" panose="020F0502020204030204"/>
            <a:ea typeface="+mn-ea"/>
            <a:cs typeface="+mn-cs"/>
          </a:endParaRPr>
        </a:p>
      </dsp:txBody>
      <dsp:txXfrm>
        <a:off x="2139979" y="1038352"/>
        <a:ext cx="0" cy="0"/>
      </dsp:txXfrm>
    </dsp:sp>
    <dsp:sp modelId="{AB5C93CB-8655-44CB-837B-B3827FC8EC17}">
      <dsp:nvSpPr>
        <dsp:cNvPr id="0" name=""/>
        <dsp:cNvSpPr/>
      </dsp:nvSpPr>
      <dsp:spPr>
        <a:xfrm>
          <a:off x="2338863" y="233976"/>
          <a:ext cx="808673" cy="404336"/>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D" sz="800" kern="1200">
              <a:solidFill>
                <a:sysClr val="window" lastClr="FFFFFF"/>
              </a:solidFill>
              <a:latin typeface="Calibri" panose="020F0502020204030204"/>
              <a:ea typeface="+mn-ea"/>
              <a:cs typeface="+mn-cs"/>
            </a:rPr>
            <a:t>pembiasaan keagamaan</a:t>
          </a:r>
        </a:p>
      </dsp:txBody>
      <dsp:txXfrm>
        <a:off x="2350706" y="245819"/>
        <a:ext cx="784987" cy="380650"/>
      </dsp:txXfrm>
    </dsp:sp>
    <dsp:sp modelId="{1C7DE82F-05E9-494E-8E4C-D453DB40CBA1}">
      <dsp:nvSpPr>
        <dsp:cNvPr id="0" name=""/>
        <dsp:cNvSpPr/>
      </dsp:nvSpPr>
      <dsp:spPr>
        <a:xfrm rot="19457599">
          <a:off x="3110094" y="308516"/>
          <a:ext cx="398353" cy="22763"/>
        </a:xfrm>
        <a:custGeom>
          <a:avLst/>
          <a:gdLst/>
          <a:ahLst/>
          <a:cxnLst/>
          <a:rect l="0" t="0" r="0" b="0"/>
          <a:pathLst>
            <a:path>
              <a:moveTo>
                <a:pt x="0" y="11381"/>
              </a:moveTo>
              <a:lnTo>
                <a:pt x="398749" y="11381"/>
              </a:lnTo>
            </a:path>
          </a:pathLst>
        </a:custGeom>
        <a:noFill/>
        <a:ln w="12700" cap="flat" cmpd="sng" algn="ctr">
          <a:solidFill>
            <a:srgbClr val="A5A5A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solidFill>
              <a:sysClr val="windowText" lastClr="000000">
                <a:hueOff val="0"/>
                <a:satOff val="0"/>
                <a:lumOff val="0"/>
                <a:alphaOff val="0"/>
              </a:sysClr>
            </a:solidFill>
            <a:latin typeface="Calibri" panose="020F0502020204030204"/>
            <a:ea typeface="+mn-ea"/>
            <a:cs typeface="+mn-cs"/>
          </a:endParaRPr>
        </a:p>
      </dsp:txBody>
      <dsp:txXfrm>
        <a:off x="3295372" y="317623"/>
        <a:ext cx="0" cy="0"/>
      </dsp:txXfrm>
    </dsp:sp>
    <dsp:sp modelId="{1CD798C7-8BF1-4448-A63F-E941269E7A46}">
      <dsp:nvSpPr>
        <dsp:cNvPr id="0" name=""/>
        <dsp:cNvSpPr/>
      </dsp:nvSpPr>
      <dsp:spPr>
        <a:xfrm>
          <a:off x="3471005" y="1483"/>
          <a:ext cx="808673" cy="404336"/>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D" sz="800" kern="1200">
              <a:solidFill>
                <a:sysClr val="window" lastClr="FFFFFF"/>
              </a:solidFill>
              <a:latin typeface="Calibri" panose="020F0502020204030204"/>
              <a:ea typeface="+mn-ea"/>
              <a:cs typeface="+mn-cs"/>
            </a:rPr>
            <a:t>Mentoring baca al-qur'an</a:t>
          </a:r>
        </a:p>
      </dsp:txBody>
      <dsp:txXfrm>
        <a:off x="3482848" y="13326"/>
        <a:ext cx="784987" cy="380650"/>
      </dsp:txXfrm>
    </dsp:sp>
    <dsp:sp modelId="{9B341111-8C0B-4716-A2B8-26A2AF13A511}">
      <dsp:nvSpPr>
        <dsp:cNvPr id="0" name=""/>
        <dsp:cNvSpPr/>
      </dsp:nvSpPr>
      <dsp:spPr>
        <a:xfrm rot="2142401">
          <a:off x="3110094" y="541009"/>
          <a:ext cx="398353" cy="22763"/>
        </a:xfrm>
        <a:custGeom>
          <a:avLst/>
          <a:gdLst/>
          <a:ahLst/>
          <a:cxnLst/>
          <a:rect l="0" t="0" r="0" b="0"/>
          <a:pathLst>
            <a:path>
              <a:moveTo>
                <a:pt x="0" y="11381"/>
              </a:moveTo>
              <a:lnTo>
                <a:pt x="398749" y="11381"/>
              </a:lnTo>
            </a:path>
          </a:pathLst>
        </a:custGeom>
        <a:noFill/>
        <a:ln w="12700" cap="flat" cmpd="sng" algn="ctr">
          <a:solidFill>
            <a:srgbClr val="A5A5A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solidFill>
              <a:sysClr val="windowText" lastClr="000000">
                <a:hueOff val="0"/>
                <a:satOff val="0"/>
                <a:lumOff val="0"/>
                <a:alphaOff val="0"/>
              </a:sysClr>
            </a:solidFill>
            <a:latin typeface="Calibri" panose="020F0502020204030204"/>
            <a:ea typeface="+mn-ea"/>
            <a:cs typeface="+mn-cs"/>
          </a:endParaRPr>
        </a:p>
      </dsp:txBody>
      <dsp:txXfrm>
        <a:off x="3306996" y="538492"/>
        <a:ext cx="0" cy="0"/>
      </dsp:txXfrm>
    </dsp:sp>
    <dsp:sp modelId="{AB2E39E3-84AB-4BA5-B8FA-39F2ED49E6B6}">
      <dsp:nvSpPr>
        <dsp:cNvPr id="0" name=""/>
        <dsp:cNvSpPr/>
      </dsp:nvSpPr>
      <dsp:spPr>
        <a:xfrm>
          <a:off x="3471005" y="466470"/>
          <a:ext cx="808673" cy="404336"/>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D" sz="800" kern="1200">
              <a:solidFill>
                <a:sysClr val="window" lastClr="FFFFFF"/>
              </a:solidFill>
              <a:latin typeface="Calibri" panose="020F0502020204030204"/>
              <a:ea typeface="+mn-ea"/>
              <a:cs typeface="+mn-cs"/>
            </a:rPr>
            <a:t>sholat sesuai HPT</a:t>
          </a:r>
        </a:p>
      </dsp:txBody>
      <dsp:txXfrm>
        <a:off x="3482848" y="478313"/>
        <a:ext cx="784987" cy="380650"/>
      </dsp:txXfrm>
    </dsp:sp>
    <dsp:sp modelId="{FA35C742-1EFD-4E5F-A60D-5D1464F63A3E}">
      <dsp:nvSpPr>
        <dsp:cNvPr id="0" name=""/>
        <dsp:cNvSpPr/>
      </dsp:nvSpPr>
      <dsp:spPr>
        <a:xfrm>
          <a:off x="2015394" y="1587230"/>
          <a:ext cx="323469" cy="22763"/>
        </a:xfrm>
        <a:custGeom>
          <a:avLst/>
          <a:gdLst/>
          <a:ahLst/>
          <a:cxnLst/>
          <a:rect l="0" t="0" r="0" b="0"/>
          <a:pathLst>
            <a:path>
              <a:moveTo>
                <a:pt x="0" y="11381"/>
              </a:moveTo>
              <a:lnTo>
                <a:pt x="323790" y="11381"/>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solidFill>
              <a:sysClr val="windowText" lastClr="000000">
                <a:hueOff val="0"/>
                <a:satOff val="0"/>
                <a:lumOff val="0"/>
                <a:alphaOff val="0"/>
              </a:sysClr>
            </a:solidFill>
            <a:latin typeface="Calibri" panose="020F0502020204030204"/>
            <a:ea typeface="+mn-ea"/>
            <a:cs typeface="+mn-cs"/>
          </a:endParaRPr>
        </a:p>
      </dsp:txBody>
      <dsp:txXfrm>
        <a:off x="2169042" y="1590525"/>
        <a:ext cx="0" cy="0"/>
      </dsp:txXfrm>
    </dsp:sp>
    <dsp:sp modelId="{FD408C84-7C75-42CC-9497-92AFC6F8B448}">
      <dsp:nvSpPr>
        <dsp:cNvPr id="0" name=""/>
        <dsp:cNvSpPr/>
      </dsp:nvSpPr>
      <dsp:spPr>
        <a:xfrm>
          <a:off x="2338863" y="1396444"/>
          <a:ext cx="808673" cy="404336"/>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D" sz="800" kern="1200">
              <a:solidFill>
                <a:sysClr val="window" lastClr="FFFFFF"/>
              </a:solidFill>
              <a:latin typeface="Calibri" panose="020F0502020204030204"/>
              <a:ea typeface="+mn-ea"/>
              <a:cs typeface="+mn-cs"/>
            </a:rPr>
            <a:t>interaksi mahsiswa</a:t>
          </a:r>
        </a:p>
      </dsp:txBody>
      <dsp:txXfrm>
        <a:off x="2350706" y="1408287"/>
        <a:ext cx="784987" cy="380650"/>
      </dsp:txXfrm>
    </dsp:sp>
    <dsp:sp modelId="{8FFC0CE2-4D1C-4C91-BD85-ED278EAC77F4}">
      <dsp:nvSpPr>
        <dsp:cNvPr id="0" name=""/>
        <dsp:cNvSpPr/>
      </dsp:nvSpPr>
      <dsp:spPr>
        <a:xfrm rot="18289469">
          <a:off x="3026055" y="1354737"/>
          <a:ext cx="566432" cy="22763"/>
        </a:xfrm>
        <a:custGeom>
          <a:avLst/>
          <a:gdLst/>
          <a:ahLst/>
          <a:cxnLst/>
          <a:rect l="0" t="0" r="0" b="0"/>
          <a:pathLst>
            <a:path>
              <a:moveTo>
                <a:pt x="0" y="11381"/>
              </a:moveTo>
              <a:lnTo>
                <a:pt x="566994" y="11381"/>
              </a:lnTo>
            </a:path>
          </a:pathLst>
        </a:custGeom>
        <a:noFill/>
        <a:ln w="12700" cap="flat" cmpd="sng" algn="ctr">
          <a:solidFill>
            <a:srgbClr val="A5A5A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solidFill>
              <a:sysClr val="windowText" lastClr="000000">
                <a:hueOff val="0"/>
                <a:satOff val="0"/>
                <a:lumOff val="0"/>
                <a:alphaOff val="0"/>
              </a:sysClr>
            </a:solidFill>
            <a:latin typeface="Calibri" panose="020F0502020204030204"/>
            <a:ea typeface="+mn-ea"/>
            <a:cs typeface="+mn-cs"/>
          </a:endParaRPr>
        </a:p>
      </dsp:txBody>
      <dsp:txXfrm>
        <a:off x="3289560" y="1369656"/>
        <a:ext cx="0" cy="0"/>
      </dsp:txXfrm>
    </dsp:sp>
    <dsp:sp modelId="{46087881-C1EF-4098-B351-79DA465C4524}">
      <dsp:nvSpPr>
        <dsp:cNvPr id="0" name=""/>
        <dsp:cNvSpPr/>
      </dsp:nvSpPr>
      <dsp:spPr>
        <a:xfrm>
          <a:off x="3471005" y="931457"/>
          <a:ext cx="808673" cy="404336"/>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D" sz="800" kern="1200">
              <a:solidFill>
                <a:sysClr val="window" lastClr="FFFFFF"/>
              </a:solidFill>
              <a:latin typeface="Calibri" panose="020F0502020204030204"/>
              <a:ea typeface="+mn-ea"/>
              <a:cs typeface="+mn-cs"/>
            </a:rPr>
            <a:t>komunikasi antar mahasiswa </a:t>
          </a:r>
        </a:p>
      </dsp:txBody>
      <dsp:txXfrm>
        <a:off x="3482848" y="943300"/>
        <a:ext cx="784987" cy="380650"/>
      </dsp:txXfrm>
    </dsp:sp>
    <dsp:sp modelId="{9AC64F76-C2EB-41FE-A242-D1AE55F11D91}">
      <dsp:nvSpPr>
        <dsp:cNvPr id="0" name=""/>
        <dsp:cNvSpPr/>
      </dsp:nvSpPr>
      <dsp:spPr>
        <a:xfrm>
          <a:off x="3147536" y="1587230"/>
          <a:ext cx="323469" cy="22763"/>
        </a:xfrm>
        <a:custGeom>
          <a:avLst/>
          <a:gdLst/>
          <a:ahLst/>
          <a:cxnLst/>
          <a:rect l="0" t="0" r="0" b="0"/>
          <a:pathLst>
            <a:path>
              <a:moveTo>
                <a:pt x="0" y="11381"/>
              </a:moveTo>
              <a:lnTo>
                <a:pt x="323790" y="11381"/>
              </a:lnTo>
            </a:path>
          </a:pathLst>
        </a:custGeom>
        <a:noFill/>
        <a:ln w="12700" cap="flat" cmpd="sng" algn="ctr">
          <a:solidFill>
            <a:srgbClr val="A5A5A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solidFill>
              <a:sysClr val="windowText" lastClr="000000">
                <a:hueOff val="0"/>
                <a:satOff val="0"/>
                <a:lumOff val="0"/>
                <a:alphaOff val="0"/>
              </a:sysClr>
            </a:solidFill>
            <a:latin typeface="Calibri" panose="020F0502020204030204"/>
            <a:ea typeface="+mn-ea"/>
            <a:cs typeface="+mn-cs"/>
          </a:endParaRPr>
        </a:p>
      </dsp:txBody>
      <dsp:txXfrm>
        <a:off x="3301184" y="1590525"/>
        <a:ext cx="0" cy="0"/>
      </dsp:txXfrm>
    </dsp:sp>
    <dsp:sp modelId="{D093F8D2-2D58-4DF5-95B2-8DEB370C2924}">
      <dsp:nvSpPr>
        <dsp:cNvPr id="0" name=""/>
        <dsp:cNvSpPr/>
      </dsp:nvSpPr>
      <dsp:spPr>
        <a:xfrm>
          <a:off x="3471005" y="1396444"/>
          <a:ext cx="808673" cy="404336"/>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D" sz="800" kern="1200">
              <a:solidFill>
                <a:sysClr val="window" lastClr="FFFFFF"/>
              </a:solidFill>
              <a:latin typeface="Calibri" panose="020F0502020204030204"/>
              <a:ea typeface="+mn-ea"/>
              <a:cs typeface="+mn-cs"/>
            </a:rPr>
            <a:t>komunikasi dengan dosen</a:t>
          </a:r>
        </a:p>
      </dsp:txBody>
      <dsp:txXfrm>
        <a:off x="3482848" y="1408287"/>
        <a:ext cx="784987" cy="380650"/>
      </dsp:txXfrm>
    </dsp:sp>
    <dsp:sp modelId="{18015F0C-2D8D-4D74-AEBF-B9C2E7F42414}">
      <dsp:nvSpPr>
        <dsp:cNvPr id="0" name=""/>
        <dsp:cNvSpPr/>
      </dsp:nvSpPr>
      <dsp:spPr>
        <a:xfrm rot="3310531">
          <a:off x="3026055" y="1819724"/>
          <a:ext cx="566432" cy="22763"/>
        </a:xfrm>
        <a:custGeom>
          <a:avLst/>
          <a:gdLst/>
          <a:ahLst/>
          <a:cxnLst/>
          <a:rect l="0" t="0" r="0" b="0"/>
          <a:pathLst>
            <a:path>
              <a:moveTo>
                <a:pt x="0" y="11381"/>
              </a:moveTo>
              <a:lnTo>
                <a:pt x="566994" y="11381"/>
              </a:lnTo>
            </a:path>
          </a:pathLst>
        </a:custGeom>
        <a:noFill/>
        <a:ln w="12700" cap="flat" cmpd="sng" algn="ctr">
          <a:solidFill>
            <a:srgbClr val="A5A5A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solidFill>
              <a:sysClr val="windowText" lastClr="000000">
                <a:hueOff val="0"/>
                <a:satOff val="0"/>
                <a:lumOff val="0"/>
                <a:alphaOff val="0"/>
              </a:sysClr>
            </a:solidFill>
            <a:latin typeface="Calibri" panose="020F0502020204030204"/>
            <a:ea typeface="+mn-ea"/>
            <a:cs typeface="+mn-cs"/>
          </a:endParaRPr>
        </a:p>
      </dsp:txBody>
      <dsp:txXfrm>
        <a:off x="3312808" y="1811395"/>
        <a:ext cx="0" cy="0"/>
      </dsp:txXfrm>
    </dsp:sp>
    <dsp:sp modelId="{89D9E6D9-EC48-4B77-9F0C-864695841464}">
      <dsp:nvSpPr>
        <dsp:cNvPr id="0" name=""/>
        <dsp:cNvSpPr/>
      </dsp:nvSpPr>
      <dsp:spPr>
        <a:xfrm>
          <a:off x="3471005" y="1861431"/>
          <a:ext cx="808673" cy="404336"/>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D" sz="800" kern="1200">
              <a:solidFill>
                <a:sysClr val="window" lastClr="FFFFFF"/>
              </a:solidFill>
              <a:latin typeface="Calibri" panose="020F0502020204030204"/>
              <a:ea typeface="+mn-ea"/>
              <a:cs typeface="+mn-cs"/>
            </a:rPr>
            <a:t>komunikasi dengan pegawai UM Jember</a:t>
          </a:r>
        </a:p>
      </dsp:txBody>
      <dsp:txXfrm>
        <a:off x="3482848" y="1873274"/>
        <a:ext cx="784987" cy="380650"/>
      </dsp:txXfrm>
    </dsp:sp>
    <dsp:sp modelId="{5CAA9B4A-0166-4CF1-9492-191CC44CA951}">
      <dsp:nvSpPr>
        <dsp:cNvPr id="0" name=""/>
        <dsp:cNvSpPr/>
      </dsp:nvSpPr>
      <dsp:spPr>
        <a:xfrm rot="4467012">
          <a:off x="1573812" y="2168464"/>
          <a:ext cx="1206633" cy="22763"/>
        </a:xfrm>
        <a:custGeom>
          <a:avLst/>
          <a:gdLst/>
          <a:ahLst/>
          <a:cxnLst/>
          <a:rect l="0" t="0" r="0" b="0"/>
          <a:pathLst>
            <a:path>
              <a:moveTo>
                <a:pt x="0" y="11381"/>
              </a:moveTo>
              <a:lnTo>
                <a:pt x="1207831" y="11381"/>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solidFill>
              <a:sysClr val="windowText" lastClr="000000">
                <a:hueOff val="0"/>
                <a:satOff val="0"/>
                <a:lumOff val="0"/>
                <a:alphaOff val="0"/>
              </a:sysClr>
            </a:solidFill>
            <a:latin typeface="Calibri" panose="020F0502020204030204"/>
            <a:ea typeface="+mn-ea"/>
            <a:cs typeface="+mn-cs"/>
          </a:endParaRPr>
        </a:p>
      </dsp:txBody>
      <dsp:txXfrm>
        <a:off x="2198102" y="2142697"/>
        <a:ext cx="0" cy="0"/>
      </dsp:txXfrm>
    </dsp:sp>
    <dsp:sp modelId="{BEAD9619-7271-44EE-92DD-D7E0D1C79DA2}">
      <dsp:nvSpPr>
        <dsp:cNvPr id="0" name=""/>
        <dsp:cNvSpPr/>
      </dsp:nvSpPr>
      <dsp:spPr>
        <a:xfrm>
          <a:off x="2338863" y="2558911"/>
          <a:ext cx="808673" cy="404336"/>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D" sz="800" kern="1200">
              <a:solidFill>
                <a:sysClr val="window" lastClr="FFFFFF"/>
              </a:solidFill>
              <a:latin typeface="Calibri" panose="020F0502020204030204"/>
              <a:ea typeface="+mn-ea"/>
              <a:cs typeface="+mn-cs"/>
            </a:rPr>
            <a:t>sikap dan perilaku</a:t>
          </a:r>
        </a:p>
      </dsp:txBody>
      <dsp:txXfrm>
        <a:off x="2350706" y="2570754"/>
        <a:ext cx="784987" cy="380650"/>
      </dsp:txXfrm>
    </dsp:sp>
    <dsp:sp modelId="{316AFFDE-2774-490A-B753-AEA2EBB1E6AB}">
      <dsp:nvSpPr>
        <dsp:cNvPr id="0" name=""/>
        <dsp:cNvSpPr/>
      </dsp:nvSpPr>
      <dsp:spPr>
        <a:xfrm rot="19457599">
          <a:off x="3110094" y="2633451"/>
          <a:ext cx="398353" cy="22763"/>
        </a:xfrm>
        <a:custGeom>
          <a:avLst/>
          <a:gdLst/>
          <a:ahLst/>
          <a:cxnLst/>
          <a:rect l="0" t="0" r="0" b="0"/>
          <a:pathLst>
            <a:path>
              <a:moveTo>
                <a:pt x="0" y="11381"/>
              </a:moveTo>
              <a:lnTo>
                <a:pt x="398749" y="11381"/>
              </a:lnTo>
            </a:path>
          </a:pathLst>
        </a:custGeom>
        <a:noFill/>
        <a:ln w="12700" cap="flat" cmpd="sng" algn="ctr">
          <a:solidFill>
            <a:srgbClr val="A5A5A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solidFill>
              <a:sysClr val="windowText" lastClr="000000">
                <a:hueOff val="0"/>
                <a:satOff val="0"/>
                <a:lumOff val="0"/>
                <a:alphaOff val="0"/>
              </a:sysClr>
            </a:solidFill>
            <a:latin typeface="Calibri" panose="020F0502020204030204"/>
            <a:ea typeface="+mn-ea"/>
            <a:cs typeface="+mn-cs"/>
          </a:endParaRPr>
        </a:p>
      </dsp:txBody>
      <dsp:txXfrm>
        <a:off x="3295372" y="2642558"/>
        <a:ext cx="0" cy="0"/>
      </dsp:txXfrm>
    </dsp:sp>
    <dsp:sp modelId="{5DA79880-AD8A-4BAD-9C50-610647EF995B}">
      <dsp:nvSpPr>
        <dsp:cNvPr id="0" name=""/>
        <dsp:cNvSpPr/>
      </dsp:nvSpPr>
      <dsp:spPr>
        <a:xfrm>
          <a:off x="3471005" y="2326418"/>
          <a:ext cx="808673" cy="404336"/>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D" sz="800" kern="1200">
              <a:solidFill>
                <a:sysClr val="window" lastClr="FFFFFF"/>
              </a:solidFill>
              <a:latin typeface="Calibri" panose="020F0502020204030204"/>
              <a:ea typeface="+mn-ea"/>
              <a:cs typeface="+mn-cs"/>
            </a:rPr>
            <a:t>perilaku disaan daring</a:t>
          </a:r>
        </a:p>
      </dsp:txBody>
      <dsp:txXfrm>
        <a:off x="3482848" y="2338261"/>
        <a:ext cx="784987" cy="380650"/>
      </dsp:txXfrm>
    </dsp:sp>
    <dsp:sp modelId="{750A1CE3-973F-413A-9AA6-CCD167EF34C0}">
      <dsp:nvSpPr>
        <dsp:cNvPr id="0" name=""/>
        <dsp:cNvSpPr/>
      </dsp:nvSpPr>
      <dsp:spPr>
        <a:xfrm rot="2142401">
          <a:off x="3110094" y="2865945"/>
          <a:ext cx="398353" cy="22763"/>
        </a:xfrm>
        <a:custGeom>
          <a:avLst/>
          <a:gdLst/>
          <a:ahLst/>
          <a:cxnLst/>
          <a:rect l="0" t="0" r="0" b="0"/>
          <a:pathLst>
            <a:path>
              <a:moveTo>
                <a:pt x="0" y="11381"/>
              </a:moveTo>
              <a:lnTo>
                <a:pt x="398749" y="11381"/>
              </a:lnTo>
            </a:path>
          </a:pathLst>
        </a:custGeom>
        <a:noFill/>
        <a:ln w="12700" cap="flat" cmpd="sng" algn="ctr">
          <a:solidFill>
            <a:srgbClr val="A5A5A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solidFill>
              <a:sysClr val="windowText" lastClr="000000">
                <a:hueOff val="0"/>
                <a:satOff val="0"/>
                <a:lumOff val="0"/>
                <a:alphaOff val="0"/>
              </a:sysClr>
            </a:solidFill>
            <a:latin typeface="Calibri" panose="020F0502020204030204"/>
            <a:ea typeface="+mn-ea"/>
            <a:cs typeface="+mn-cs"/>
          </a:endParaRPr>
        </a:p>
      </dsp:txBody>
      <dsp:txXfrm>
        <a:off x="3306996" y="2863428"/>
        <a:ext cx="0" cy="0"/>
      </dsp:txXfrm>
    </dsp:sp>
    <dsp:sp modelId="{338C7624-2408-42AB-9A78-5BE67E652494}">
      <dsp:nvSpPr>
        <dsp:cNvPr id="0" name=""/>
        <dsp:cNvSpPr/>
      </dsp:nvSpPr>
      <dsp:spPr>
        <a:xfrm>
          <a:off x="3471005" y="2791405"/>
          <a:ext cx="808673" cy="404336"/>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D" sz="800" kern="1200">
              <a:solidFill>
                <a:sysClr val="window" lastClr="FFFFFF"/>
              </a:solidFill>
              <a:latin typeface="Calibri" panose="020F0502020204030204"/>
              <a:ea typeface="+mn-ea"/>
              <a:cs typeface="+mn-cs"/>
            </a:rPr>
            <a:t>perilaku saat luring</a:t>
          </a:r>
        </a:p>
      </dsp:txBody>
      <dsp:txXfrm>
        <a:off x="3482848" y="2803248"/>
        <a:ext cx="784987" cy="38065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2F87D-B795-41EE-A0BE-EE023E0F4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8528</Words>
  <Characters>48616</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UPT PDI</dc:creator>
  <cp:keywords/>
  <dc:description/>
  <cp:lastModifiedBy>UPT PDI</cp:lastModifiedBy>
  <cp:revision>2</cp:revision>
  <dcterms:created xsi:type="dcterms:W3CDTF">2021-04-17T05:34:00Z</dcterms:created>
  <dcterms:modified xsi:type="dcterms:W3CDTF">2021-04-19T02:32:00Z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a55579ee-f369-3db0-b9a5-031094ea98e5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