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B3D" w:rsidRPr="009805A4" w:rsidRDefault="00CE4B3D" w:rsidP="00CE4B3D">
      <w:pPr>
        <w:spacing w:line="240" w:lineRule="auto"/>
        <w:jc w:val="center"/>
        <w:rPr>
          <w:rFonts w:ascii="Times New Roman" w:hAnsi="Times New Roman" w:cs="Times New Roman"/>
          <w:b/>
          <w:i/>
          <w:sz w:val="28"/>
          <w:szCs w:val="28"/>
          <w:lang w:val="en-US"/>
        </w:rPr>
      </w:pPr>
      <w:r w:rsidRPr="009805A4">
        <w:rPr>
          <w:rFonts w:ascii="Times New Roman" w:hAnsi="Times New Roman" w:cs="Times New Roman"/>
          <w:b/>
          <w:sz w:val="28"/>
          <w:szCs w:val="28"/>
          <w:lang w:val="en-US"/>
        </w:rPr>
        <w:t xml:space="preserve">PENINGKATAN HASIL BELAJAR DENGAN PENERAPAN BAHAN AJAR MODEL </w:t>
      </w:r>
      <w:r w:rsidRPr="009805A4">
        <w:rPr>
          <w:rFonts w:ascii="Times New Roman" w:hAnsi="Times New Roman" w:cs="Times New Roman"/>
          <w:b/>
          <w:i/>
          <w:sz w:val="28"/>
          <w:szCs w:val="28"/>
          <w:lang w:val="en-US"/>
        </w:rPr>
        <w:t>PROBLEM BASED LEARNING</w:t>
      </w:r>
    </w:p>
    <w:p w:rsidR="00CE4B3D" w:rsidRPr="009805A4" w:rsidRDefault="00CE4B3D" w:rsidP="00CE4B3D">
      <w:pPr>
        <w:spacing w:line="240" w:lineRule="auto"/>
        <w:jc w:val="center"/>
        <w:rPr>
          <w:rFonts w:ascii="Times New Roman" w:hAnsi="Times New Roman" w:cs="Times New Roman"/>
          <w:b/>
          <w:i/>
          <w:sz w:val="28"/>
          <w:szCs w:val="28"/>
        </w:rPr>
      </w:pPr>
      <w:r w:rsidRPr="009805A4">
        <w:rPr>
          <w:rFonts w:ascii="Times New Roman" w:hAnsi="Times New Roman" w:cs="Times New Roman"/>
          <w:b/>
          <w:i/>
          <w:sz w:val="28"/>
          <w:szCs w:val="28"/>
          <w:lang w:val="en-US"/>
        </w:rPr>
        <w:t>IMPROVING LEARNING OUTCOMES BY APPLYING PROLEM BASED LEARNING TEACHING MATERIALS</w:t>
      </w:r>
    </w:p>
    <w:p w:rsidR="00CE4B3D" w:rsidRPr="009805A4" w:rsidRDefault="00CE4B3D" w:rsidP="00CE4B3D">
      <w:pPr>
        <w:spacing w:after="0" w:line="240" w:lineRule="auto"/>
        <w:jc w:val="center"/>
        <w:rPr>
          <w:rFonts w:ascii="Times New Roman" w:hAnsi="Times New Roman" w:cs="Times New Roman"/>
          <w:sz w:val="24"/>
          <w:szCs w:val="24"/>
          <w:lang w:val="en-US"/>
        </w:rPr>
      </w:pPr>
      <w:r w:rsidRPr="009805A4">
        <w:rPr>
          <w:rFonts w:ascii="Times New Roman" w:hAnsi="Times New Roman" w:cs="Times New Roman"/>
          <w:sz w:val="24"/>
          <w:szCs w:val="24"/>
        </w:rPr>
        <w:t>Rosalina</w:t>
      </w:r>
      <w:r w:rsidRPr="009805A4">
        <w:rPr>
          <w:rFonts w:ascii="Times New Roman" w:hAnsi="Times New Roman" w:cs="Times New Roman"/>
          <w:sz w:val="24"/>
          <w:szCs w:val="24"/>
          <w:lang w:val="en-US"/>
        </w:rPr>
        <w:t xml:space="preserve"> Sisilia Santriana Son</w:t>
      </w:r>
    </w:p>
    <w:p w:rsidR="00CE4B3D" w:rsidRPr="009805A4" w:rsidRDefault="00CE4B3D" w:rsidP="00CE4B3D">
      <w:pPr>
        <w:spacing w:after="0" w:line="240" w:lineRule="auto"/>
        <w:jc w:val="center"/>
        <w:rPr>
          <w:rFonts w:ascii="Times New Roman" w:hAnsi="Times New Roman" w:cs="Times New Roman"/>
          <w:sz w:val="24"/>
          <w:szCs w:val="24"/>
          <w:lang w:val="en-US"/>
        </w:rPr>
      </w:pPr>
      <w:r w:rsidRPr="009805A4">
        <w:rPr>
          <w:rFonts w:ascii="Times New Roman" w:hAnsi="Times New Roman" w:cs="Times New Roman"/>
          <w:sz w:val="24"/>
          <w:szCs w:val="24"/>
        </w:rPr>
        <w:t xml:space="preserve"> </w:t>
      </w:r>
      <w:hyperlink r:id="rId5" w:history="1">
        <w:r w:rsidRPr="009805A4">
          <w:rPr>
            <w:rStyle w:val="Hyperlink"/>
            <w:rFonts w:ascii="Times New Roman" w:hAnsi="Times New Roman" w:cs="Times New Roman"/>
            <w:sz w:val="24"/>
            <w:szCs w:val="24"/>
            <w:lang w:val="en-US"/>
          </w:rPr>
          <w:t>cenari.54@gmail.com</w:t>
        </w:r>
      </w:hyperlink>
    </w:p>
    <w:p w:rsidR="00CE4B3D" w:rsidRPr="009805A4" w:rsidRDefault="00CE4B3D" w:rsidP="00CE4B3D">
      <w:pPr>
        <w:spacing w:after="0" w:line="240" w:lineRule="auto"/>
        <w:jc w:val="center"/>
        <w:rPr>
          <w:rFonts w:ascii="Times New Roman" w:hAnsi="Times New Roman" w:cs="Times New Roman"/>
          <w:sz w:val="24"/>
          <w:szCs w:val="24"/>
        </w:rPr>
      </w:pPr>
      <w:r w:rsidRPr="009805A4">
        <w:rPr>
          <w:rFonts w:ascii="Times New Roman" w:hAnsi="Times New Roman" w:cs="Times New Roman"/>
          <w:sz w:val="24"/>
          <w:szCs w:val="24"/>
          <w:lang w:val="en-US"/>
        </w:rPr>
        <w:t>Sekolah Tinggi Keguruan dan Ilmu Pendidikan (STKIP) SoE</w:t>
      </w:r>
      <w:r w:rsidRPr="009805A4">
        <w:rPr>
          <w:rFonts w:ascii="Times New Roman" w:hAnsi="Times New Roman" w:cs="Times New Roman"/>
          <w:sz w:val="24"/>
          <w:szCs w:val="24"/>
        </w:rPr>
        <w:t xml:space="preserve"> </w:t>
      </w:r>
    </w:p>
    <w:p w:rsidR="00CE4B3D" w:rsidRPr="009805A4" w:rsidRDefault="00CE4B3D" w:rsidP="00CE4B3D">
      <w:pPr>
        <w:spacing w:after="0" w:line="240" w:lineRule="auto"/>
        <w:jc w:val="center"/>
        <w:rPr>
          <w:rFonts w:ascii="Times New Roman" w:hAnsi="Times New Roman" w:cs="Times New Roman"/>
          <w:sz w:val="24"/>
          <w:szCs w:val="24"/>
        </w:rPr>
      </w:pPr>
    </w:p>
    <w:p w:rsidR="009805A4" w:rsidRPr="002403C9" w:rsidRDefault="009805A4" w:rsidP="009805A4">
      <w:pPr>
        <w:pStyle w:val="ListParagraph"/>
        <w:spacing w:after="0" w:line="240" w:lineRule="auto"/>
        <w:ind w:left="0"/>
        <w:jc w:val="center"/>
        <w:rPr>
          <w:rFonts w:ascii="Times New Roman" w:hAnsi="Times New Roman"/>
          <w:b/>
        </w:rPr>
      </w:pPr>
      <w:r w:rsidRPr="002403C9">
        <w:rPr>
          <w:rFonts w:ascii="Times New Roman" w:hAnsi="Times New Roman"/>
          <w:b/>
        </w:rPr>
        <w:t>ABSTRAK</w:t>
      </w:r>
    </w:p>
    <w:p w:rsidR="009805A4" w:rsidRPr="002403C9" w:rsidRDefault="009805A4" w:rsidP="009805A4">
      <w:pPr>
        <w:pStyle w:val="ListParagraph"/>
        <w:spacing w:after="0" w:line="240" w:lineRule="auto"/>
        <w:ind w:left="0" w:firstLine="720"/>
        <w:jc w:val="both"/>
        <w:rPr>
          <w:rFonts w:ascii="Times New Roman" w:hAnsi="Times New Roman"/>
          <w:sz w:val="24"/>
          <w:szCs w:val="24"/>
        </w:rPr>
      </w:pPr>
      <w:r w:rsidRPr="002403C9">
        <w:rPr>
          <w:rFonts w:ascii="Times New Roman" w:hAnsi="Times New Roman"/>
          <w:sz w:val="24"/>
          <w:szCs w:val="24"/>
          <w:lang w:val="id-ID"/>
        </w:rPr>
        <w:t xml:space="preserve">Rendahnya hasil belajar </w:t>
      </w:r>
      <w:r w:rsidRPr="002403C9">
        <w:rPr>
          <w:rFonts w:ascii="Times New Roman" w:hAnsi="Times New Roman"/>
          <w:sz w:val="24"/>
          <w:szCs w:val="24"/>
        </w:rPr>
        <w:t xml:space="preserve">kognitif siswa </w:t>
      </w:r>
      <w:r w:rsidRPr="002403C9">
        <w:rPr>
          <w:rFonts w:ascii="Times New Roman" w:hAnsi="Times New Roman"/>
          <w:sz w:val="24"/>
          <w:szCs w:val="24"/>
          <w:lang w:val="id-ID"/>
        </w:rPr>
        <w:t xml:space="preserve">disebabakan model pembelajaran dan media ajar yang tidak sesuai pada proses pembelajaran. Penelitian ini bertujuan untuk mengetahui </w:t>
      </w:r>
      <w:r w:rsidRPr="002403C9">
        <w:rPr>
          <w:rFonts w:ascii="Times New Roman" w:hAnsi="Times New Roman"/>
          <w:sz w:val="24"/>
          <w:szCs w:val="24"/>
        </w:rPr>
        <w:t>perbedaan nilai antara kelas eksperimen dan kelas kontrol</w:t>
      </w:r>
      <w:r w:rsidRPr="002403C9">
        <w:rPr>
          <w:rFonts w:ascii="Times New Roman" w:hAnsi="Times New Roman"/>
          <w:sz w:val="24"/>
          <w:szCs w:val="24"/>
          <w:lang w:val="id-ID"/>
        </w:rPr>
        <w:t xml:space="preserve">. </w:t>
      </w:r>
      <w:r w:rsidRPr="002403C9">
        <w:rPr>
          <w:rFonts w:ascii="Times New Roman" w:hAnsi="Times New Roman"/>
          <w:sz w:val="24"/>
          <w:szCs w:val="24"/>
        </w:rPr>
        <w:t xml:space="preserve">Desain Quasi eksperimen </w:t>
      </w:r>
      <w:r w:rsidRPr="002403C9">
        <w:rPr>
          <w:rStyle w:val="CharacterStyle4"/>
          <w:rFonts w:ascii="Times New Roman" w:hAnsi="Times New Roman"/>
          <w:noProof/>
          <w:szCs w:val="24"/>
        </w:rPr>
        <w:t>post-test only control group design</w:t>
      </w:r>
      <w:r w:rsidRPr="002403C9">
        <w:rPr>
          <w:rFonts w:ascii="Times New Roman" w:hAnsi="Times New Roman"/>
          <w:sz w:val="24"/>
          <w:szCs w:val="24"/>
        </w:rPr>
        <w:t xml:space="preserve">. </w:t>
      </w:r>
      <w:r w:rsidRPr="002403C9">
        <w:rPr>
          <w:rFonts w:ascii="Times New Roman" w:hAnsi="Times New Roman"/>
          <w:sz w:val="24"/>
          <w:szCs w:val="24"/>
          <w:lang w:val="id-ID"/>
        </w:rPr>
        <w:t>P</w:t>
      </w:r>
      <w:r w:rsidRPr="002403C9">
        <w:rPr>
          <w:rFonts w:ascii="Times New Roman" w:hAnsi="Times New Roman"/>
          <w:sz w:val="24"/>
          <w:szCs w:val="24"/>
        </w:rPr>
        <w:t>engambilan sampel purposive sampling</w:t>
      </w:r>
      <w:r w:rsidRPr="002403C9">
        <w:rPr>
          <w:rFonts w:ascii="Times New Roman" w:hAnsi="Times New Roman"/>
          <w:sz w:val="24"/>
          <w:szCs w:val="24"/>
          <w:lang w:val="id-ID"/>
        </w:rPr>
        <w:t xml:space="preserve">. </w:t>
      </w:r>
      <w:proofErr w:type="gramStart"/>
      <w:r w:rsidRPr="002403C9">
        <w:rPr>
          <w:rFonts w:ascii="Times New Roman" w:hAnsi="Times New Roman"/>
          <w:sz w:val="24"/>
          <w:szCs w:val="24"/>
        </w:rPr>
        <w:t>Variabel yang diukur adalah hasil belajar kognitif</w:t>
      </w:r>
      <w:r w:rsidRPr="002403C9">
        <w:rPr>
          <w:rFonts w:ascii="Times New Roman" w:hAnsi="Times New Roman"/>
          <w:sz w:val="24"/>
          <w:szCs w:val="24"/>
          <w:lang w:val="id-ID"/>
        </w:rPr>
        <w:t>.</w:t>
      </w:r>
      <w:proofErr w:type="gramEnd"/>
      <w:r w:rsidRPr="002403C9">
        <w:rPr>
          <w:rFonts w:ascii="Times New Roman" w:hAnsi="Times New Roman"/>
          <w:sz w:val="24"/>
          <w:szCs w:val="24"/>
          <w:lang w:val="id-ID"/>
        </w:rPr>
        <w:t xml:space="preserve"> </w:t>
      </w:r>
      <w:proofErr w:type="gramStart"/>
      <w:r w:rsidRPr="002403C9">
        <w:rPr>
          <w:rFonts w:ascii="Times New Roman" w:hAnsi="Times New Roman"/>
          <w:sz w:val="24"/>
          <w:szCs w:val="24"/>
        </w:rPr>
        <w:t xml:space="preserve">Analisis yang digunakan adalah </w:t>
      </w:r>
      <w:r w:rsidRPr="002403C9">
        <w:rPr>
          <w:rFonts w:ascii="Times New Roman" w:hAnsi="Times New Roman"/>
          <w:sz w:val="24"/>
          <w:szCs w:val="24"/>
          <w:lang w:val="id-ID"/>
        </w:rPr>
        <w:t>t-test</w:t>
      </w:r>
      <w:r w:rsidRPr="002403C9">
        <w:rPr>
          <w:rFonts w:ascii="Times New Roman" w:hAnsi="Times New Roman"/>
          <w:sz w:val="24"/>
          <w:szCs w:val="24"/>
        </w:rPr>
        <w:t>.</w:t>
      </w:r>
      <w:proofErr w:type="gramEnd"/>
      <w:r w:rsidRPr="002403C9">
        <w:rPr>
          <w:rFonts w:ascii="Times New Roman" w:hAnsi="Times New Roman"/>
          <w:sz w:val="24"/>
          <w:szCs w:val="24"/>
        </w:rPr>
        <w:t xml:space="preserve"> Hasil penelitian menunjukkan bahwa </w:t>
      </w:r>
      <w:r w:rsidRPr="002403C9">
        <w:rPr>
          <w:rFonts w:ascii="Times New Roman" w:hAnsi="Times New Roman"/>
          <w:sz w:val="24"/>
          <w:szCs w:val="24"/>
          <w:lang w:val="id-ID"/>
        </w:rPr>
        <w:t xml:space="preserve">terdapat perbedaan nilai rata-rata yang signifikan antara siswa yang belajar menggunakan model PBL dengan </w:t>
      </w:r>
      <w:r w:rsidRPr="002403C9">
        <w:rPr>
          <w:rFonts w:ascii="Times New Roman" w:hAnsi="Times New Roman"/>
          <w:sz w:val="24"/>
          <w:szCs w:val="24"/>
        </w:rPr>
        <w:t xml:space="preserve">bahan ajar </w:t>
      </w:r>
      <w:r w:rsidRPr="002403C9">
        <w:rPr>
          <w:rFonts w:ascii="Times New Roman" w:hAnsi="Times New Roman"/>
          <w:sz w:val="24"/>
          <w:szCs w:val="24"/>
          <w:lang w:val="id-ID"/>
        </w:rPr>
        <w:t xml:space="preserve">dengan siswa yang menggunakan model konvensional, dimana rata-rata hasil belajar kognitif siswa pada kelas ekpserimen 73,5 &gt; dari kelas kontrol 60,4. Jadi dapat disimpulkan bahwa bahan ajar </w:t>
      </w:r>
      <w:r w:rsidRPr="002403C9">
        <w:rPr>
          <w:rFonts w:ascii="Times New Roman" w:hAnsi="Times New Roman"/>
          <w:sz w:val="24"/>
          <w:szCs w:val="24"/>
        </w:rPr>
        <w:t xml:space="preserve">dengan penerapan model </w:t>
      </w:r>
      <w:r w:rsidRPr="002403C9">
        <w:rPr>
          <w:rFonts w:ascii="Times New Roman" w:hAnsi="Times New Roman"/>
          <w:sz w:val="24"/>
          <w:szCs w:val="24"/>
          <w:lang w:val="id-ID"/>
        </w:rPr>
        <w:t xml:space="preserve">PBL </w:t>
      </w:r>
      <w:r w:rsidRPr="002403C9">
        <w:rPr>
          <w:rFonts w:ascii="Times New Roman" w:hAnsi="Times New Roman"/>
          <w:sz w:val="24"/>
          <w:szCs w:val="24"/>
        </w:rPr>
        <w:t xml:space="preserve">efektif terhadap hasil belajar kognitif </w:t>
      </w:r>
      <w:r w:rsidRPr="002403C9">
        <w:rPr>
          <w:rFonts w:ascii="Times New Roman" w:hAnsi="Times New Roman"/>
          <w:sz w:val="24"/>
          <w:szCs w:val="24"/>
          <w:lang w:val="id-ID"/>
        </w:rPr>
        <w:t xml:space="preserve">siswa di SMA. </w:t>
      </w:r>
    </w:p>
    <w:p w:rsidR="009805A4" w:rsidRPr="002403C9" w:rsidRDefault="009805A4" w:rsidP="009805A4">
      <w:pPr>
        <w:pStyle w:val="ListParagraph"/>
        <w:spacing w:after="0" w:line="240" w:lineRule="auto"/>
        <w:ind w:left="0"/>
        <w:jc w:val="both"/>
        <w:rPr>
          <w:rFonts w:ascii="Times New Roman" w:hAnsi="Times New Roman"/>
          <w:i/>
          <w:sz w:val="24"/>
          <w:szCs w:val="24"/>
          <w:lang w:val="id-ID"/>
        </w:rPr>
      </w:pPr>
      <w:r w:rsidRPr="002403C9">
        <w:rPr>
          <w:rFonts w:ascii="Times New Roman" w:hAnsi="Times New Roman"/>
          <w:b/>
          <w:sz w:val="24"/>
          <w:szCs w:val="24"/>
        </w:rPr>
        <w:t>Kata Kunci:</w:t>
      </w:r>
      <w:r w:rsidRPr="002403C9">
        <w:rPr>
          <w:rFonts w:ascii="Times New Roman" w:hAnsi="Times New Roman"/>
          <w:sz w:val="24"/>
          <w:szCs w:val="24"/>
        </w:rPr>
        <w:t xml:space="preserve"> Bahan Ajar, Hasil </w:t>
      </w:r>
      <w:r w:rsidRPr="002403C9">
        <w:rPr>
          <w:rFonts w:ascii="Times New Roman" w:hAnsi="Times New Roman"/>
          <w:sz w:val="24"/>
          <w:szCs w:val="24"/>
          <w:lang w:val="id-ID"/>
        </w:rPr>
        <w:t>b</w:t>
      </w:r>
      <w:r w:rsidRPr="002403C9">
        <w:rPr>
          <w:rFonts w:ascii="Times New Roman" w:hAnsi="Times New Roman"/>
          <w:sz w:val="24"/>
          <w:szCs w:val="24"/>
        </w:rPr>
        <w:t xml:space="preserve">elajar Kognitif, </w:t>
      </w:r>
      <w:r w:rsidRPr="002403C9">
        <w:rPr>
          <w:rFonts w:ascii="Times New Roman" w:hAnsi="Times New Roman"/>
          <w:i/>
          <w:sz w:val="24"/>
          <w:szCs w:val="24"/>
        </w:rPr>
        <w:t>Pr</w:t>
      </w:r>
      <w:r w:rsidRPr="002403C9">
        <w:rPr>
          <w:rFonts w:ascii="Times New Roman" w:hAnsi="Times New Roman"/>
          <w:i/>
          <w:sz w:val="24"/>
          <w:szCs w:val="24"/>
          <w:lang w:val="id-ID"/>
        </w:rPr>
        <w:t>oblem</w:t>
      </w:r>
      <w:r w:rsidRPr="002403C9">
        <w:rPr>
          <w:rFonts w:ascii="Times New Roman" w:hAnsi="Times New Roman"/>
          <w:i/>
          <w:sz w:val="24"/>
          <w:szCs w:val="24"/>
        </w:rPr>
        <w:t xml:space="preserve"> Based Learning, </w:t>
      </w:r>
    </w:p>
    <w:p w:rsidR="009805A4" w:rsidRDefault="009805A4" w:rsidP="00CE4B3D">
      <w:pPr>
        <w:spacing w:after="0" w:line="360" w:lineRule="auto"/>
        <w:jc w:val="center"/>
        <w:rPr>
          <w:rFonts w:ascii="Times New Roman" w:hAnsi="Times New Roman" w:cs="Times New Roman"/>
          <w:b/>
          <w:i/>
          <w:sz w:val="20"/>
          <w:szCs w:val="20"/>
          <w:lang w:val="en-US"/>
        </w:rPr>
      </w:pPr>
    </w:p>
    <w:p w:rsidR="00CE4B3D" w:rsidRPr="009805A4" w:rsidRDefault="00CE4B3D" w:rsidP="00CE4B3D">
      <w:pPr>
        <w:spacing w:after="0" w:line="360" w:lineRule="auto"/>
        <w:jc w:val="center"/>
        <w:rPr>
          <w:rFonts w:ascii="Times New Roman" w:hAnsi="Times New Roman" w:cs="Times New Roman"/>
          <w:b/>
          <w:sz w:val="24"/>
          <w:szCs w:val="24"/>
          <w:lang w:val="en-US"/>
        </w:rPr>
      </w:pPr>
      <w:r w:rsidRPr="009805A4">
        <w:rPr>
          <w:rFonts w:ascii="Times New Roman" w:hAnsi="Times New Roman" w:cs="Times New Roman"/>
          <w:b/>
          <w:sz w:val="24"/>
          <w:szCs w:val="24"/>
        </w:rPr>
        <w:t>ABSTRA</w:t>
      </w:r>
      <w:r w:rsidRPr="009805A4">
        <w:rPr>
          <w:rFonts w:ascii="Times New Roman" w:hAnsi="Times New Roman" w:cs="Times New Roman"/>
          <w:b/>
          <w:sz w:val="24"/>
          <w:szCs w:val="24"/>
          <w:lang w:val="en-US"/>
        </w:rPr>
        <w:t>CT</w:t>
      </w:r>
    </w:p>
    <w:p w:rsidR="00CE4B3D" w:rsidRPr="009805A4" w:rsidRDefault="00CE4B3D" w:rsidP="00CE4B3D">
      <w:pPr>
        <w:pStyle w:val="ListParagraph"/>
        <w:spacing w:after="0" w:line="240" w:lineRule="auto"/>
        <w:ind w:left="0"/>
        <w:jc w:val="both"/>
        <w:rPr>
          <w:rFonts w:ascii="Times New Roman" w:hAnsi="Times New Roman"/>
          <w:sz w:val="24"/>
          <w:szCs w:val="24"/>
        </w:rPr>
      </w:pPr>
      <w:r w:rsidRPr="009805A4">
        <w:rPr>
          <w:rFonts w:ascii="Times New Roman" w:hAnsi="Times New Roman"/>
          <w:sz w:val="24"/>
          <w:szCs w:val="24"/>
          <w:lang w:val="id-ID"/>
        </w:rPr>
        <w:t xml:space="preserve">The low cognitive learning outcomes </w:t>
      </w:r>
      <w:r w:rsidRPr="009805A4">
        <w:rPr>
          <w:rFonts w:ascii="Times New Roman" w:hAnsi="Times New Roman"/>
          <w:sz w:val="24"/>
          <w:szCs w:val="24"/>
        </w:rPr>
        <w:t xml:space="preserve">in students </w:t>
      </w:r>
      <w:r w:rsidRPr="009805A4">
        <w:rPr>
          <w:rFonts w:ascii="Times New Roman" w:hAnsi="Times New Roman"/>
          <w:sz w:val="24"/>
          <w:szCs w:val="24"/>
          <w:lang w:val="id-ID"/>
        </w:rPr>
        <w:t xml:space="preserve">are </w:t>
      </w:r>
      <w:r w:rsidRPr="009805A4">
        <w:rPr>
          <w:rFonts w:ascii="Times New Roman" w:hAnsi="Times New Roman"/>
          <w:sz w:val="24"/>
          <w:szCs w:val="24"/>
        </w:rPr>
        <w:t>due to the use of inappropriate</w:t>
      </w:r>
      <w:r w:rsidRPr="009805A4">
        <w:rPr>
          <w:rFonts w:ascii="Times New Roman" w:hAnsi="Times New Roman"/>
          <w:sz w:val="24"/>
          <w:szCs w:val="24"/>
          <w:lang w:val="id-ID"/>
        </w:rPr>
        <w:t xml:space="preserve"> learning models and instructional media. </w:t>
      </w:r>
      <w:r w:rsidRPr="009805A4">
        <w:rPr>
          <w:rFonts w:ascii="Times New Roman" w:hAnsi="Times New Roman"/>
          <w:sz w:val="24"/>
          <w:szCs w:val="24"/>
        </w:rPr>
        <w:t>Therefore, t</w:t>
      </w:r>
      <w:r w:rsidRPr="009805A4">
        <w:rPr>
          <w:rFonts w:ascii="Times New Roman" w:hAnsi="Times New Roman"/>
          <w:sz w:val="24"/>
          <w:szCs w:val="24"/>
          <w:lang w:val="id-ID"/>
        </w:rPr>
        <w:t>his study aims to determine the difference</w:t>
      </w:r>
      <w:r w:rsidRPr="009805A4">
        <w:rPr>
          <w:rFonts w:ascii="Times New Roman" w:hAnsi="Times New Roman"/>
          <w:sz w:val="24"/>
          <w:szCs w:val="24"/>
        </w:rPr>
        <w:t>s</w:t>
      </w:r>
      <w:r w:rsidRPr="009805A4">
        <w:rPr>
          <w:rFonts w:ascii="Times New Roman" w:hAnsi="Times New Roman"/>
          <w:sz w:val="24"/>
          <w:szCs w:val="24"/>
          <w:lang w:val="id-ID"/>
        </w:rPr>
        <w:t xml:space="preserve"> in score between the experimental and control class</w:t>
      </w:r>
      <w:r w:rsidRPr="009805A4">
        <w:rPr>
          <w:rFonts w:ascii="Times New Roman" w:hAnsi="Times New Roman"/>
          <w:sz w:val="24"/>
          <w:szCs w:val="24"/>
        </w:rPr>
        <w:t>es using the</w:t>
      </w:r>
      <w:r w:rsidRPr="009805A4">
        <w:rPr>
          <w:rFonts w:ascii="Times New Roman" w:hAnsi="Times New Roman"/>
          <w:sz w:val="24"/>
          <w:szCs w:val="24"/>
          <w:lang w:val="id-ID"/>
        </w:rPr>
        <w:t xml:space="preserve"> </w:t>
      </w:r>
      <w:r w:rsidRPr="009805A4">
        <w:rPr>
          <w:rFonts w:ascii="Times New Roman" w:hAnsi="Times New Roman"/>
          <w:sz w:val="24"/>
          <w:szCs w:val="24"/>
        </w:rPr>
        <w:t>e</w:t>
      </w:r>
      <w:r w:rsidRPr="009805A4">
        <w:rPr>
          <w:rFonts w:ascii="Times New Roman" w:hAnsi="Times New Roman"/>
          <w:sz w:val="24"/>
          <w:szCs w:val="24"/>
          <w:lang w:val="id-ID"/>
        </w:rPr>
        <w:t xml:space="preserve">xperimental </w:t>
      </w:r>
      <w:r w:rsidRPr="009805A4">
        <w:rPr>
          <w:rFonts w:ascii="Times New Roman" w:hAnsi="Times New Roman"/>
          <w:sz w:val="24"/>
          <w:szCs w:val="24"/>
        </w:rPr>
        <w:t>q</w:t>
      </w:r>
      <w:r w:rsidRPr="009805A4">
        <w:rPr>
          <w:rFonts w:ascii="Times New Roman" w:hAnsi="Times New Roman"/>
          <w:sz w:val="24"/>
          <w:szCs w:val="24"/>
          <w:lang w:val="id-ID"/>
        </w:rPr>
        <w:t xml:space="preserve">uasi </w:t>
      </w:r>
      <w:r w:rsidRPr="009805A4">
        <w:rPr>
          <w:rFonts w:ascii="Times New Roman" w:hAnsi="Times New Roman"/>
          <w:sz w:val="24"/>
          <w:szCs w:val="24"/>
        </w:rPr>
        <w:t>d</w:t>
      </w:r>
      <w:r w:rsidRPr="009805A4">
        <w:rPr>
          <w:rFonts w:ascii="Times New Roman" w:hAnsi="Times New Roman"/>
          <w:sz w:val="24"/>
          <w:szCs w:val="24"/>
          <w:lang w:val="id-ID"/>
        </w:rPr>
        <w:t>esign post-test.</w:t>
      </w:r>
      <w:r w:rsidRPr="009805A4">
        <w:rPr>
          <w:rFonts w:ascii="Times New Roman" w:hAnsi="Times New Roman"/>
          <w:sz w:val="24"/>
          <w:szCs w:val="24"/>
          <w:lang w:val="en-ID"/>
        </w:rPr>
        <w:t xml:space="preserve"> </w:t>
      </w:r>
      <w:r w:rsidRPr="009805A4">
        <w:rPr>
          <w:rFonts w:ascii="Times New Roman" w:hAnsi="Times New Roman"/>
          <w:sz w:val="24"/>
          <w:szCs w:val="24"/>
          <w:lang w:val="id-ID"/>
        </w:rPr>
        <w:t xml:space="preserve">The </w:t>
      </w:r>
      <w:r w:rsidRPr="009805A4">
        <w:rPr>
          <w:rFonts w:ascii="Times New Roman" w:hAnsi="Times New Roman"/>
          <w:sz w:val="24"/>
          <w:szCs w:val="24"/>
        </w:rPr>
        <w:t>purposive sampling method was used to obtain data from high school students with the</w:t>
      </w:r>
      <w:r w:rsidRPr="009805A4">
        <w:rPr>
          <w:rFonts w:ascii="Times New Roman" w:hAnsi="Times New Roman"/>
          <w:sz w:val="24"/>
          <w:szCs w:val="24"/>
          <w:lang w:val="id-ID"/>
        </w:rPr>
        <w:t xml:space="preserve"> t-test</w:t>
      </w:r>
      <w:r w:rsidRPr="009805A4">
        <w:rPr>
          <w:rFonts w:ascii="Times New Roman" w:hAnsi="Times New Roman"/>
          <w:sz w:val="24"/>
          <w:szCs w:val="24"/>
        </w:rPr>
        <w:t xml:space="preserve"> used for analysis</w:t>
      </w:r>
      <w:r w:rsidRPr="009805A4">
        <w:rPr>
          <w:rFonts w:ascii="Times New Roman" w:hAnsi="Times New Roman"/>
          <w:sz w:val="24"/>
          <w:szCs w:val="24"/>
          <w:lang w:val="id-ID"/>
        </w:rPr>
        <w:t xml:space="preserve">. The results showed that there was a significant difference in the average score between students using the PBL model with teaching materials and </w:t>
      </w:r>
      <w:r w:rsidRPr="009805A4">
        <w:rPr>
          <w:rFonts w:ascii="Times New Roman" w:hAnsi="Times New Roman"/>
          <w:sz w:val="24"/>
          <w:szCs w:val="24"/>
        </w:rPr>
        <w:t>those that use the</w:t>
      </w:r>
      <w:r w:rsidRPr="009805A4">
        <w:rPr>
          <w:rFonts w:ascii="Times New Roman" w:hAnsi="Times New Roman"/>
          <w:sz w:val="24"/>
          <w:szCs w:val="24"/>
          <w:lang w:val="id-ID"/>
        </w:rPr>
        <w:t xml:space="preserve"> conventional models</w:t>
      </w:r>
      <w:r w:rsidRPr="009805A4">
        <w:rPr>
          <w:rFonts w:ascii="Times New Roman" w:hAnsi="Times New Roman"/>
          <w:sz w:val="24"/>
          <w:szCs w:val="24"/>
        </w:rPr>
        <w:t>.</w:t>
      </w:r>
      <w:r w:rsidRPr="009805A4">
        <w:rPr>
          <w:rFonts w:ascii="Times New Roman" w:hAnsi="Times New Roman"/>
          <w:sz w:val="24"/>
          <w:szCs w:val="24"/>
          <w:lang w:val="id-ID"/>
        </w:rPr>
        <w:t xml:space="preserve"> </w:t>
      </w:r>
      <w:r w:rsidRPr="009805A4">
        <w:rPr>
          <w:rFonts w:ascii="Times New Roman" w:hAnsi="Times New Roman"/>
          <w:sz w:val="24"/>
          <w:szCs w:val="24"/>
        </w:rPr>
        <w:t>The</w:t>
      </w:r>
      <w:r w:rsidRPr="009805A4">
        <w:rPr>
          <w:rFonts w:ascii="Times New Roman" w:hAnsi="Times New Roman"/>
          <w:sz w:val="24"/>
          <w:szCs w:val="24"/>
          <w:lang w:val="id-ID"/>
        </w:rPr>
        <w:t xml:space="preserve"> average cognitive learning outcome of students in the experimental class was</w:t>
      </w:r>
      <w:r w:rsidRPr="009805A4">
        <w:rPr>
          <w:rFonts w:ascii="Times New Roman" w:hAnsi="Times New Roman"/>
          <w:sz w:val="24"/>
          <w:szCs w:val="24"/>
        </w:rPr>
        <w:t xml:space="preserve"> </w:t>
      </w:r>
      <w:r w:rsidRPr="009805A4">
        <w:rPr>
          <w:rFonts w:ascii="Times New Roman" w:hAnsi="Times New Roman"/>
          <w:sz w:val="24"/>
          <w:szCs w:val="24"/>
          <w:lang w:val="id-ID"/>
        </w:rPr>
        <w:t>73.5</w:t>
      </w:r>
      <w:r w:rsidRPr="009805A4">
        <w:rPr>
          <w:rFonts w:ascii="Times New Roman" w:hAnsi="Times New Roman"/>
          <w:sz w:val="24"/>
          <w:szCs w:val="24"/>
        </w:rPr>
        <w:t>greater than those in the</w:t>
      </w:r>
      <w:r w:rsidRPr="009805A4">
        <w:rPr>
          <w:rFonts w:ascii="Times New Roman" w:hAnsi="Times New Roman"/>
          <w:sz w:val="24"/>
          <w:szCs w:val="24"/>
          <w:lang w:val="id-ID"/>
        </w:rPr>
        <w:t xml:space="preserve"> control class </w:t>
      </w:r>
      <w:r w:rsidRPr="009805A4">
        <w:rPr>
          <w:rFonts w:ascii="Times New Roman" w:hAnsi="Times New Roman"/>
          <w:sz w:val="24"/>
          <w:szCs w:val="24"/>
        </w:rPr>
        <w:t xml:space="preserve">of </w:t>
      </w:r>
      <w:r w:rsidRPr="009805A4">
        <w:rPr>
          <w:rFonts w:ascii="Times New Roman" w:hAnsi="Times New Roman"/>
          <w:sz w:val="24"/>
          <w:szCs w:val="24"/>
          <w:lang w:val="id-ID"/>
        </w:rPr>
        <w:t xml:space="preserve">60.4. Therefore </w:t>
      </w:r>
      <w:r w:rsidRPr="009805A4">
        <w:rPr>
          <w:rFonts w:ascii="Times New Roman" w:hAnsi="Times New Roman"/>
          <w:sz w:val="24"/>
          <w:szCs w:val="24"/>
        </w:rPr>
        <w:t xml:space="preserve">in </w:t>
      </w:r>
      <w:r w:rsidRPr="009805A4">
        <w:rPr>
          <w:rFonts w:ascii="Times New Roman" w:hAnsi="Times New Roman"/>
          <w:sz w:val="24"/>
          <w:szCs w:val="24"/>
          <w:lang w:val="id-ID"/>
        </w:rPr>
        <w:t xml:space="preserve"> </w:t>
      </w:r>
      <w:r w:rsidRPr="009805A4">
        <w:rPr>
          <w:rFonts w:ascii="Times New Roman" w:hAnsi="Times New Roman"/>
          <w:sz w:val="24"/>
          <w:szCs w:val="24"/>
        </w:rPr>
        <w:t xml:space="preserve">conclusion, </w:t>
      </w:r>
      <w:r w:rsidRPr="009805A4">
        <w:rPr>
          <w:rFonts w:ascii="Times New Roman" w:hAnsi="Times New Roman"/>
          <w:sz w:val="24"/>
          <w:szCs w:val="24"/>
          <w:lang w:val="id-ID"/>
        </w:rPr>
        <w:t xml:space="preserve">teaching materials with the application of PBL models are effective against cognitive learning outcomes of </w:t>
      </w:r>
      <w:r w:rsidRPr="009805A4">
        <w:rPr>
          <w:rFonts w:ascii="Times New Roman" w:hAnsi="Times New Roman"/>
          <w:sz w:val="24"/>
          <w:szCs w:val="24"/>
        </w:rPr>
        <w:t xml:space="preserve">high school </w:t>
      </w:r>
      <w:r w:rsidRPr="009805A4">
        <w:rPr>
          <w:rFonts w:ascii="Times New Roman" w:hAnsi="Times New Roman"/>
          <w:sz w:val="24"/>
          <w:szCs w:val="24"/>
          <w:lang w:val="id-ID"/>
        </w:rPr>
        <w:t xml:space="preserve">students. </w:t>
      </w:r>
    </w:p>
    <w:p w:rsidR="00CE4B3D" w:rsidRPr="00CE4B3D" w:rsidRDefault="00CE4B3D" w:rsidP="009805A4">
      <w:pPr>
        <w:pStyle w:val="ListParagraph"/>
        <w:spacing w:after="0" w:line="240" w:lineRule="auto"/>
        <w:ind w:left="1350" w:hanging="1350"/>
        <w:jc w:val="both"/>
        <w:rPr>
          <w:rFonts w:ascii="Times New Roman" w:hAnsi="Times New Roman"/>
          <w:i/>
          <w:sz w:val="20"/>
          <w:szCs w:val="20"/>
          <w:lang w:val="id-ID"/>
        </w:rPr>
      </w:pPr>
      <w:r w:rsidRPr="009805A4">
        <w:rPr>
          <w:rFonts w:ascii="Times New Roman" w:hAnsi="Times New Roman"/>
          <w:b/>
          <w:sz w:val="24"/>
          <w:szCs w:val="24"/>
        </w:rPr>
        <w:t>Key</w:t>
      </w:r>
      <w:r w:rsidRPr="009805A4">
        <w:rPr>
          <w:rFonts w:ascii="Times New Roman" w:hAnsi="Times New Roman"/>
          <w:b/>
          <w:sz w:val="24"/>
          <w:szCs w:val="24"/>
          <w:lang w:val="en-ID"/>
        </w:rPr>
        <w:t>w</w:t>
      </w:r>
      <w:r w:rsidRPr="009805A4">
        <w:rPr>
          <w:rFonts w:ascii="Times New Roman" w:hAnsi="Times New Roman"/>
          <w:b/>
          <w:sz w:val="24"/>
          <w:szCs w:val="24"/>
        </w:rPr>
        <w:t>ords:</w:t>
      </w:r>
      <w:r w:rsidRPr="009805A4">
        <w:rPr>
          <w:sz w:val="24"/>
          <w:szCs w:val="24"/>
        </w:rPr>
        <w:t xml:space="preserve"> </w:t>
      </w:r>
      <w:r w:rsidRPr="009805A4">
        <w:rPr>
          <w:rFonts w:ascii="Times New Roman" w:hAnsi="Times New Roman"/>
          <w:sz w:val="24"/>
          <w:szCs w:val="24"/>
        </w:rPr>
        <w:t>Teaching Materials, Cognitive Learning Outcomes, Problem Based Learnin</w:t>
      </w:r>
      <w:r w:rsidRPr="00CE4B3D">
        <w:rPr>
          <w:rFonts w:ascii="Times New Roman" w:hAnsi="Times New Roman"/>
          <w:i/>
          <w:sz w:val="20"/>
          <w:szCs w:val="20"/>
        </w:rPr>
        <w:t xml:space="preserve">g, </w:t>
      </w:r>
    </w:p>
    <w:p w:rsidR="00CE4B3D" w:rsidRPr="00CE4B3D" w:rsidRDefault="00CE4B3D" w:rsidP="00CE4B3D">
      <w:pPr>
        <w:rPr>
          <w:sz w:val="20"/>
          <w:szCs w:val="20"/>
        </w:rPr>
      </w:pPr>
    </w:p>
    <w:p w:rsidR="00CE4B3D" w:rsidRDefault="00CE4B3D" w:rsidP="00CE4B3D">
      <w:pPr>
        <w:pStyle w:val="HTMLPreformatted"/>
        <w:shd w:val="clear" w:color="auto" w:fill="FFFFFF"/>
        <w:rPr>
          <w:rFonts w:ascii="Times New Roman" w:hAnsi="Times New Roman" w:cs="Times New Roman"/>
          <w:color w:val="212121"/>
          <w:sz w:val="24"/>
          <w:szCs w:val="24"/>
          <w:lang w:val="en-US"/>
        </w:rPr>
      </w:pPr>
    </w:p>
    <w:p w:rsidR="009805A4" w:rsidRDefault="009805A4" w:rsidP="00CE4B3D">
      <w:pPr>
        <w:pStyle w:val="HTMLPreformatted"/>
        <w:shd w:val="clear" w:color="auto" w:fill="FFFFFF"/>
        <w:rPr>
          <w:rFonts w:ascii="Times New Roman" w:hAnsi="Times New Roman" w:cs="Times New Roman"/>
          <w:color w:val="212121"/>
          <w:sz w:val="24"/>
          <w:szCs w:val="24"/>
          <w:lang w:val="en-US"/>
        </w:rPr>
      </w:pPr>
    </w:p>
    <w:p w:rsidR="009805A4" w:rsidRDefault="009805A4" w:rsidP="00CE4B3D">
      <w:pPr>
        <w:pStyle w:val="HTMLPreformatted"/>
        <w:shd w:val="clear" w:color="auto" w:fill="FFFFFF"/>
        <w:rPr>
          <w:rFonts w:ascii="Times New Roman" w:hAnsi="Times New Roman" w:cs="Times New Roman"/>
          <w:color w:val="212121"/>
          <w:sz w:val="24"/>
          <w:szCs w:val="24"/>
          <w:lang w:val="en-US"/>
        </w:rPr>
      </w:pPr>
    </w:p>
    <w:p w:rsidR="009805A4" w:rsidRDefault="009805A4" w:rsidP="00CE4B3D">
      <w:pPr>
        <w:pStyle w:val="HTMLPreformatted"/>
        <w:shd w:val="clear" w:color="auto" w:fill="FFFFFF"/>
        <w:rPr>
          <w:rFonts w:ascii="Times New Roman" w:hAnsi="Times New Roman" w:cs="Times New Roman"/>
          <w:color w:val="212121"/>
          <w:sz w:val="24"/>
          <w:szCs w:val="24"/>
          <w:lang w:val="en-US"/>
        </w:rPr>
      </w:pPr>
    </w:p>
    <w:p w:rsidR="00CE4B3D" w:rsidRPr="00570273" w:rsidRDefault="00CE4B3D" w:rsidP="00CE4B3D">
      <w:pPr>
        <w:pStyle w:val="HTMLPreformatted"/>
        <w:shd w:val="clear" w:color="auto" w:fill="FFFFFF"/>
        <w:rPr>
          <w:rFonts w:ascii="Times New Roman" w:hAnsi="Times New Roman" w:cs="Times New Roman"/>
          <w:color w:val="212121"/>
          <w:sz w:val="24"/>
          <w:szCs w:val="24"/>
          <w:lang w:val="en-US"/>
        </w:rPr>
      </w:pPr>
    </w:p>
    <w:p w:rsidR="00CE4B3D" w:rsidRPr="009805A4" w:rsidRDefault="00CE4B3D" w:rsidP="009805A4">
      <w:pPr>
        <w:pStyle w:val="ListParagraph"/>
        <w:spacing w:line="360" w:lineRule="auto"/>
        <w:ind w:left="0"/>
        <w:rPr>
          <w:rFonts w:ascii="Times New Roman" w:hAnsi="Times New Roman"/>
          <w:b/>
          <w:sz w:val="24"/>
          <w:szCs w:val="24"/>
        </w:rPr>
      </w:pPr>
      <w:r w:rsidRPr="009805A4">
        <w:rPr>
          <w:rFonts w:ascii="Times New Roman" w:hAnsi="Times New Roman"/>
          <w:b/>
          <w:sz w:val="24"/>
          <w:szCs w:val="24"/>
          <w:lang w:val="id-ID"/>
        </w:rPr>
        <w:lastRenderedPageBreak/>
        <w:t>P</w:t>
      </w:r>
      <w:r w:rsidRPr="009805A4">
        <w:rPr>
          <w:rFonts w:ascii="Times New Roman" w:hAnsi="Times New Roman"/>
          <w:b/>
          <w:sz w:val="24"/>
          <w:szCs w:val="24"/>
        </w:rPr>
        <w:t>ENDAHULUAN</w:t>
      </w:r>
    </w:p>
    <w:p w:rsidR="00CE4B3D" w:rsidRPr="009805A4" w:rsidRDefault="00CE4B3D" w:rsidP="009805A4">
      <w:pPr>
        <w:pStyle w:val="ListParagraph"/>
        <w:spacing w:line="360" w:lineRule="auto"/>
        <w:ind w:left="0"/>
        <w:jc w:val="both"/>
        <w:rPr>
          <w:rFonts w:ascii="Times New Roman" w:hAnsi="Times New Roman"/>
          <w:sz w:val="24"/>
          <w:szCs w:val="24"/>
          <w:lang w:val="id-ID"/>
        </w:rPr>
      </w:pPr>
      <w:r w:rsidRPr="009805A4">
        <w:rPr>
          <w:rFonts w:ascii="Times New Roman" w:hAnsi="Times New Roman"/>
          <w:b/>
          <w:sz w:val="24"/>
          <w:szCs w:val="24"/>
          <w:lang w:val="id-ID"/>
        </w:rPr>
        <w:tab/>
      </w:r>
      <w:r w:rsidRPr="009805A4">
        <w:rPr>
          <w:rFonts w:ascii="Times New Roman" w:hAnsi="Times New Roman"/>
          <w:sz w:val="24"/>
          <w:szCs w:val="24"/>
          <w:lang w:val="id-ID"/>
        </w:rPr>
        <w:t>Usaha untuk meningkatkan hasil belajar siswa merupakan salah satu tugas dan tanggung jawab seorang guru atau tenaga pendidikan yang profesional. Berbagai upaya pendekatan dalam pembelajaran di kelas telah dilakukan, namun sampai saat ini belum mendapatkan hasil yang memuaskan. Satu dari sekian banyak masalah pendidikan saat ini adalah proses belajar mengajar yang masih berbasis pada guru (</w:t>
      </w:r>
      <w:r w:rsidRPr="009805A4">
        <w:rPr>
          <w:rFonts w:ascii="Times New Roman" w:hAnsi="Times New Roman"/>
          <w:i/>
          <w:sz w:val="24"/>
          <w:szCs w:val="24"/>
          <w:lang w:val="id-ID"/>
        </w:rPr>
        <w:t>teacher center</w:t>
      </w:r>
      <w:r w:rsidRPr="009805A4">
        <w:rPr>
          <w:rFonts w:ascii="Times New Roman" w:hAnsi="Times New Roman"/>
          <w:sz w:val="24"/>
          <w:szCs w:val="24"/>
          <w:lang w:val="id-ID"/>
        </w:rPr>
        <w:t>) yang berdampak pada hasil pembelajaran, terutama masalah yang berhubungan dengan kualitas hasil pendidikan. Seorang guru penting untuk menciptakan paradigma baru yang menghasilkan praktik terbaik dalam proses pembelajaran. Pembelajaran bertujuan untuk mengembangkan dimensi sikap, pengetahuan dan ketrampilan melalui perubahan siswa dalam mencari tahu dari aneka sumber belajar yang ada dengan pendekatan ilmiah yang berbasis kompetensi (Kemendikbud, 2013).</w:t>
      </w:r>
    </w:p>
    <w:p w:rsidR="00CE4B3D" w:rsidRPr="009805A4" w:rsidRDefault="00CE4B3D" w:rsidP="009805A4">
      <w:pPr>
        <w:spacing w:line="360" w:lineRule="auto"/>
        <w:ind w:firstLine="851"/>
        <w:jc w:val="both"/>
        <w:rPr>
          <w:rFonts w:ascii="Times New Roman" w:hAnsi="Times New Roman" w:cs="Times New Roman"/>
          <w:sz w:val="24"/>
          <w:szCs w:val="24"/>
        </w:rPr>
      </w:pPr>
      <w:r w:rsidRPr="009805A4">
        <w:rPr>
          <w:rFonts w:ascii="Times New Roman" w:hAnsi="Times New Roman" w:cs="Times New Roman"/>
          <w:sz w:val="24"/>
          <w:szCs w:val="24"/>
        </w:rPr>
        <w:t>Upaya untuk meningkatkan hasil belajar, para ahli menyarankan penggunaan paradigma pembelajaran konstruktif untuk kegiatan belajar mengajar di kelas. Dengan perubahan paradigma belajar konvensional yang berpusat pada guru (</w:t>
      </w:r>
      <w:r w:rsidRPr="009805A4">
        <w:rPr>
          <w:rFonts w:ascii="Times New Roman" w:hAnsi="Times New Roman" w:cs="Times New Roman"/>
          <w:i/>
          <w:sz w:val="24"/>
          <w:szCs w:val="24"/>
        </w:rPr>
        <w:t>teacher center</w:t>
      </w:r>
      <w:r w:rsidRPr="009805A4">
        <w:rPr>
          <w:rFonts w:ascii="Times New Roman" w:hAnsi="Times New Roman" w:cs="Times New Roman"/>
          <w:sz w:val="24"/>
          <w:szCs w:val="24"/>
        </w:rPr>
        <w:t xml:space="preserve">) menjadi belajar yang berpusat pada siswa </w:t>
      </w:r>
      <w:r w:rsidRPr="009805A4">
        <w:rPr>
          <w:rFonts w:ascii="Times New Roman" w:hAnsi="Times New Roman" w:cs="Times New Roman"/>
          <w:i/>
          <w:sz w:val="24"/>
          <w:szCs w:val="24"/>
        </w:rPr>
        <w:t>(student center).</w:t>
      </w:r>
      <w:r w:rsidRPr="009805A4">
        <w:rPr>
          <w:rFonts w:ascii="Times New Roman" w:hAnsi="Times New Roman" w:cs="Times New Roman"/>
          <w:sz w:val="24"/>
          <w:szCs w:val="24"/>
        </w:rPr>
        <w:t xml:space="preserve"> Hal ini bisa ditafsirkan bahwa guru di kelas harus berupaya menciptakan kondisi lingkungan belajar yang dapat membelajarkan siswa, mendorong siswa belajar, atau memberi kesempatan kepada siswa untuk aktif dalam proses belajar sehingga siswa lebih mudah memahami konsep-konsep yang dipelajarinya. Pendidikan seharusnya dapat membekali siswa dengan kemampuan- kemampuan yang memungkinkan mereka dapat menghadapi dan menyelesaikan permasalahan dalam kehidupannya nanti. Sementara itu, pembelajaran yang dilakukan di sekolah cenderung hanya sebagai transfer informasi dan pengetahuan yang diberikan oleh guru sebagai faktor dominan. </w:t>
      </w:r>
    </w:p>
    <w:p w:rsidR="00CE4B3D" w:rsidRPr="009805A4" w:rsidRDefault="00CE4B3D" w:rsidP="009805A4">
      <w:pPr>
        <w:spacing w:line="360" w:lineRule="auto"/>
        <w:ind w:firstLine="851"/>
        <w:jc w:val="both"/>
        <w:rPr>
          <w:rFonts w:ascii="Times New Roman" w:hAnsi="Times New Roman" w:cs="Times New Roman"/>
          <w:sz w:val="24"/>
          <w:szCs w:val="24"/>
        </w:rPr>
      </w:pPr>
      <w:r w:rsidRPr="009805A4">
        <w:rPr>
          <w:rFonts w:ascii="Times New Roman" w:hAnsi="Times New Roman" w:cs="Times New Roman"/>
          <w:sz w:val="24"/>
          <w:szCs w:val="24"/>
        </w:rPr>
        <w:t xml:space="preserve">Keberhasilan pembelajaran dipengaruhi oleh banyak faktor. Salah satu faktor yang berkaitan dengan guru adalah dapat berlangsungnya proses pembelajaran yang efektif, agar pembelajaran menjadi efektif bagi siswa, </w:t>
      </w:r>
      <w:r w:rsidRPr="009805A4">
        <w:rPr>
          <w:rFonts w:ascii="Times New Roman" w:hAnsi="Times New Roman" w:cs="Times New Roman"/>
          <w:sz w:val="24"/>
          <w:szCs w:val="24"/>
        </w:rPr>
        <w:lastRenderedPageBreak/>
        <w:t>diperlukan model pembelajaran yang sesuai dengan model belajar siswa (Chatib &amp; Munif, 2010). Pembelajaran yang melibatkan siswa akan lebih menarik bagi siswa, sehingga dalam pembelajaran siswa benar-benar masuk ke dalam proses belajar.</w:t>
      </w:r>
    </w:p>
    <w:p w:rsidR="00CE4B3D" w:rsidRPr="009805A4" w:rsidRDefault="00CE4B3D" w:rsidP="009805A4">
      <w:pPr>
        <w:spacing w:after="0" w:line="360" w:lineRule="auto"/>
        <w:ind w:firstLine="851"/>
        <w:jc w:val="both"/>
        <w:rPr>
          <w:rFonts w:ascii="Times New Roman" w:hAnsi="Times New Roman" w:cs="Times New Roman"/>
          <w:sz w:val="24"/>
          <w:szCs w:val="24"/>
        </w:rPr>
      </w:pPr>
      <w:r w:rsidRPr="009805A4">
        <w:rPr>
          <w:rFonts w:ascii="Times New Roman" w:hAnsi="Times New Roman" w:cs="Times New Roman"/>
          <w:sz w:val="24"/>
          <w:szCs w:val="24"/>
        </w:rPr>
        <w:t>Bedasarkan hasil observasi yang dilakukan di sekolah tersebut, model pembelajaran yang selama ini dilakukan di SMA Negeri 1 So’E masih menggunakan pendekatan lama (</w:t>
      </w:r>
      <w:r w:rsidRPr="009805A4">
        <w:rPr>
          <w:rFonts w:ascii="Times New Roman" w:hAnsi="Times New Roman" w:cs="Times New Roman"/>
          <w:i/>
          <w:sz w:val="24"/>
          <w:szCs w:val="24"/>
        </w:rPr>
        <w:t>teacher center)</w:t>
      </w:r>
      <w:r w:rsidRPr="009805A4">
        <w:rPr>
          <w:rFonts w:ascii="Times New Roman" w:hAnsi="Times New Roman" w:cs="Times New Roman"/>
          <w:sz w:val="24"/>
          <w:szCs w:val="24"/>
        </w:rPr>
        <w:t xml:space="preserve"> pembelajaran yang berpusat pada guru. Faktor pendukung lainnya yang mempengaruhi yaitu sebagian besar siswa di SMA Negeri 1 So’E menganggap pelajaran biologi merupakan pelajaran hafalan dengan materi yang banyak, sehingga banyak di antara mereka yang tidak menyukai mata pelajaran biologi, yang mengakibatkan hasil belajar kognitif siswa di bawah KKM yaitu kurang dari 70.</w:t>
      </w:r>
    </w:p>
    <w:p w:rsidR="00CE4B3D" w:rsidRPr="009805A4" w:rsidRDefault="00CE4B3D" w:rsidP="009805A4">
      <w:pPr>
        <w:spacing w:after="0" w:line="360" w:lineRule="auto"/>
        <w:ind w:firstLine="851"/>
        <w:jc w:val="both"/>
        <w:rPr>
          <w:rFonts w:ascii="Times New Roman" w:hAnsi="Times New Roman" w:cs="Times New Roman"/>
          <w:sz w:val="24"/>
          <w:szCs w:val="24"/>
        </w:rPr>
      </w:pPr>
      <w:r w:rsidRPr="009805A4">
        <w:rPr>
          <w:rFonts w:ascii="Times New Roman" w:hAnsi="Times New Roman" w:cs="Times New Roman"/>
          <w:sz w:val="24"/>
          <w:szCs w:val="24"/>
        </w:rPr>
        <w:t xml:space="preserve">Rendahnya hasil belajar kognitif siswa dikarenakan  proses pembelajaran yang di terapkan selama ini masih menggunakan metode ceramah yang divariasi dengan diskusi informasi, selain itu rendahnya tingkat kemampuan bertanya guru yang mampu membangkitkan motivasi bagi siswa untuk mengikuti proses pembelajaran. Guru cenderung tidak memberikan respon positif terhadap pertanyaan yang telah dirumuskan siswa, sehingga timbul rasa tidak percaya diri dalam diri siswa dan pemahaman siswa terhadap suatu informasi tersebut masih lemah yang mengakibatkan hasil belajar siswa masih rendah. Berdasarkan pernyataan diatas, maka perlu dikembangkan sebuah model pembelajaran untuk membangkitkan semangat peserta didik agar aktif dalam proses pembelajaran. </w:t>
      </w:r>
    </w:p>
    <w:p w:rsidR="00CE4B3D" w:rsidRPr="009805A4" w:rsidRDefault="00CE4B3D" w:rsidP="009805A4">
      <w:pPr>
        <w:spacing w:after="0" w:line="360" w:lineRule="auto"/>
        <w:ind w:firstLine="851"/>
        <w:jc w:val="both"/>
        <w:rPr>
          <w:rFonts w:ascii="Times New Roman" w:hAnsi="Times New Roman" w:cs="Times New Roman"/>
          <w:sz w:val="24"/>
          <w:szCs w:val="24"/>
        </w:rPr>
      </w:pPr>
      <w:r w:rsidRPr="009805A4">
        <w:rPr>
          <w:rFonts w:ascii="Times New Roman" w:hAnsi="Times New Roman" w:cs="Times New Roman"/>
          <w:sz w:val="24"/>
          <w:szCs w:val="24"/>
        </w:rPr>
        <w:t>Salah satu model pembelajaran yang relevan dalam pembelajaran  biologi adalah model pembelajaran berbasis masalah (</w:t>
      </w:r>
      <w:r w:rsidRPr="009805A4">
        <w:rPr>
          <w:rFonts w:ascii="Times New Roman" w:hAnsi="Times New Roman" w:cs="Times New Roman"/>
          <w:i/>
          <w:sz w:val="24"/>
          <w:szCs w:val="24"/>
        </w:rPr>
        <w:t>problem based-learning</w:t>
      </w:r>
      <w:r w:rsidRPr="009805A4">
        <w:rPr>
          <w:rFonts w:ascii="Times New Roman" w:hAnsi="Times New Roman" w:cs="Times New Roman"/>
          <w:sz w:val="24"/>
          <w:szCs w:val="24"/>
        </w:rPr>
        <w:t xml:space="preserve">-PBL). Pada prinsipnya dalam model pembelajaran PBL siswa sendirilah yang secara aktif mencari jawaban atas masalah-masalah yang diberikan guru. Dalam hal ini guru lebih banyak sebagai mediator dan fasilitator untuk membantu siswa dalam  mengkonstruksi pengetahuan mereka secara efektif. Pembelajaran berbasis masalah merupakan pembelajaran yang menyajikan kepada siswa situasi masalah yang nyata, yang bersifat terbuka </w:t>
      </w:r>
      <w:r w:rsidRPr="009805A4">
        <w:rPr>
          <w:rFonts w:ascii="Times New Roman" w:hAnsi="Times New Roman" w:cs="Times New Roman"/>
          <w:i/>
          <w:sz w:val="24"/>
          <w:szCs w:val="24"/>
        </w:rPr>
        <w:t>(ill-structured).</w:t>
      </w:r>
      <w:r w:rsidRPr="009805A4">
        <w:rPr>
          <w:rFonts w:ascii="Times New Roman" w:hAnsi="Times New Roman" w:cs="Times New Roman"/>
          <w:sz w:val="24"/>
          <w:szCs w:val="24"/>
        </w:rPr>
        <w:t xml:space="preserve"> Pandangan konstruktivisme </w:t>
      </w:r>
      <w:r w:rsidRPr="009805A4">
        <w:rPr>
          <w:rFonts w:ascii="Times New Roman" w:hAnsi="Times New Roman" w:cs="Times New Roman"/>
          <w:sz w:val="24"/>
          <w:szCs w:val="24"/>
        </w:rPr>
        <w:lastRenderedPageBreak/>
        <w:t xml:space="preserve">tentang model PBL menempatkan siswa sebagai konstruktor aktif dari pengetahuan secara fleksibel. Pengetahuan dipelajari dalam konteks bermakna yang serupa dengan di mana pelajar mengaplikasikan pengetahuan selanjutnya. PBL juga memfasilitasi pengembangan keterampilan belajar kognitif dan memberikan motivasi belajar intrinsik. Posisi guru sebagai fasilitator dalam PBL, bertugas untuk membantu memberikan pengalaman pada siswa dalam mendesain memecahkan masalah yang terkait dengan materi pelajaran. Siswa diharapkan mampu berinteraksi untuk menghasilkan solusi dari permasalahan. Dalam kelas PBL juga terjadinya komunikasi secara efektif dan siswa mampu berkolaborasi dengan siswa lain dalam melakukan percobaan (Cennamo </w:t>
      </w:r>
      <w:r w:rsidRPr="009805A4">
        <w:rPr>
          <w:rFonts w:ascii="Times New Roman" w:hAnsi="Times New Roman" w:cs="Times New Roman"/>
          <w:i/>
          <w:sz w:val="24"/>
          <w:szCs w:val="24"/>
        </w:rPr>
        <w:t>at all</w:t>
      </w:r>
      <w:r w:rsidRPr="009805A4">
        <w:rPr>
          <w:rFonts w:ascii="Times New Roman" w:hAnsi="Times New Roman" w:cs="Times New Roman"/>
          <w:sz w:val="24"/>
          <w:szCs w:val="24"/>
        </w:rPr>
        <w:t xml:space="preserve"> 2011).</w:t>
      </w:r>
    </w:p>
    <w:p w:rsidR="00CE4B3D" w:rsidRPr="009805A4" w:rsidRDefault="00CE4B3D" w:rsidP="009805A4">
      <w:pPr>
        <w:spacing w:line="360" w:lineRule="auto"/>
        <w:ind w:firstLine="851"/>
        <w:jc w:val="both"/>
        <w:rPr>
          <w:rFonts w:ascii="Times New Roman" w:hAnsi="Times New Roman" w:cs="Times New Roman"/>
          <w:sz w:val="24"/>
          <w:szCs w:val="24"/>
        </w:rPr>
      </w:pPr>
      <w:r w:rsidRPr="009805A4">
        <w:rPr>
          <w:rFonts w:ascii="Times New Roman" w:hAnsi="Times New Roman" w:cs="Times New Roman"/>
          <w:sz w:val="24"/>
          <w:szCs w:val="24"/>
        </w:rPr>
        <w:t xml:space="preserve">Beberapa hasil penelitian tentang model PBL menemukan bahwa model PBL lebih baik daripada model pembelajaran konvensional yang biasa dilaksanakan di sekolah. Prestasi belajar siswa pada mata pelajaran biologi dengan menggunakan model PBL  mengalami peningkatan. Sehingga model ini perlu untuk diimplementasikan, serta dikembangkan bukan hanya pada mata pelajaran biologi, akan tetapi juga pada mata pelajaran lain yang sesuai. Karena strategi ini selain meningkatkan prestasi belajar siswa, strategi ini juga sangat berguna dalam melatih siswa untuk memecahkan masalah. </w:t>
      </w:r>
    </w:p>
    <w:p w:rsidR="00CE4B3D" w:rsidRPr="009805A4" w:rsidRDefault="00CE4B3D" w:rsidP="009805A4">
      <w:pPr>
        <w:pStyle w:val="ListParagraph"/>
        <w:spacing w:before="120" w:after="120" w:line="360" w:lineRule="auto"/>
        <w:ind w:left="0" w:firstLine="851"/>
        <w:jc w:val="both"/>
        <w:rPr>
          <w:rStyle w:val="CharacterStyle4"/>
          <w:rFonts w:ascii="Times New Roman" w:hAnsi="Times New Roman"/>
          <w:noProof/>
          <w:szCs w:val="24"/>
          <w:lang w:val="id-ID"/>
        </w:rPr>
      </w:pPr>
      <w:r w:rsidRPr="009805A4">
        <w:rPr>
          <w:rStyle w:val="CharacterStyle4"/>
          <w:rFonts w:ascii="Times New Roman" w:hAnsi="Times New Roman"/>
          <w:noProof/>
          <w:szCs w:val="24"/>
          <w:lang w:val="id-ID"/>
        </w:rPr>
        <w:t xml:space="preserve">Selain model pembelajaran yang berpengaruh terhadap hasil belajar kognitif siswa, hasil belajar siswa juga dipengaruhi oleh sumber dan media belajar yang di sediakan dalam proses pembelajaran. Salah satu kondisi eksternal yang berpengaruh pada belajar adalah bahan ajar. Bahan ajar dalam pembelajaran dapat berwujud benda dan isi pendidikan. Isi pendidikan tersebut dapat berupa pengetahuan. </w:t>
      </w:r>
    </w:p>
    <w:p w:rsidR="00CE4B3D" w:rsidRPr="009805A4" w:rsidRDefault="00CE4B3D" w:rsidP="009805A4">
      <w:pPr>
        <w:spacing w:after="0" w:line="360" w:lineRule="auto"/>
        <w:ind w:firstLine="851"/>
        <w:jc w:val="both"/>
        <w:rPr>
          <w:rFonts w:ascii="Times New Roman" w:hAnsi="Times New Roman" w:cs="Times New Roman"/>
          <w:sz w:val="24"/>
          <w:szCs w:val="24"/>
          <w:lang w:val="en-US"/>
        </w:rPr>
      </w:pPr>
      <w:r w:rsidRPr="009805A4">
        <w:rPr>
          <w:rFonts w:ascii="Times New Roman" w:hAnsi="Times New Roman" w:cs="Times New Roman"/>
          <w:sz w:val="24"/>
          <w:szCs w:val="24"/>
        </w:rPr>
        <w:t xml:space="preserve">Berdasarkan permasalahan </w:t>
      </w:r>
      <w:r w:rsidRPr="009805A4">
        <w:rPr>
          <w:rFonts w:ascii="Times New Roman" w:hAnsi="Times New Roman" w:cs="Times New Roman"/>
          <w:sz w:val="24"/>
          <w:szCs w:val="24"/>
          <w:lang w:val="en-US"/>
        </w:rPr>
        <w:t xml:space="preserve">maka perlu dilakukan penelitian ekperimen </w:t>
      </w:r>
      <w:r w:rsidRPr="009805A4">
        <w:rPr>
          <w:rFonts w:ascii="Times New Roman" w:hAnsi="Times New Roman" w:cs="Times New Roman"/>
          <w:sz w:val="24"/>
          <w:szCs w:val="24"/>
        </w:rPr>
        <w:t xml:space="preserve"> </w:t>
      </w:r>
      <w:r w:rsidRPr="009805A4">
        <w:rPr>
          <w:rFonts w:ascii="Times New Roman" w:hAnsi="Times New Roman" w:cs="Times New Roman"/>
          <w:sz w:val="24"/>
          <w:szCs w:val="24"/>
          <w:lang w:val="en-US"/>
        </w:rPr>
        <w:t xml:space="preserve">mengenai “ Pengauh Bahan Ajar dan Model PBL terhadap Hasil belajar Siswa SMA”. </w:t>
      </w:r>
      <w:proofErr w:type="gramStart"/>
      <w:r w:rsidRPr="009805A4">
        <w:rPr>
          <w:rFonts w:ascii="Times New Roman" w:hAnsi="Times New Roman" w:cs="Times New Roman"/>
          <w:sz w:val="24"/>
          <w:szCs w:val="24"/>
          <w:lang w:val="en-US"/>
        </w:rPr>
        <w:t>Tujuan penelitian ini adalah untuk mengetahui perbedaan hasil belajar kognitif siswa antara kelas yang mengikuti pembelajaran dengan penerapan PBL dan Bahan ajar dengan kelas konvensional.</w:t>
      </w:r>
      <w:proofErr w:type="gramEnd"/>
      <w:r w:rsidRPr="009805A4">
        <w:rPr>
          <w:rFonts w:ascii="Times New Roman" w:hAnsi="Times New Roman" w:cs="Times New Roman"/>
          <w:sz w:val="24"/>
          <w:szCs w:val="24"/>
          <w:lang w:val="en-US"/>
        </w:rPr>
        <w:t xml:space="preserve"> </w:t>
      </w:r>
    </w:p>
    <w:p w:rsidR="00CE4B3D" w:rsidRPr="009805A4" w:rsidRDefault="00CE4B3D" w:rsidP="009805A4">
      <w:pPr>
        <w:spacing w:line="360" w:lineRule="auto"/>
        <w:rPr>
          <w:rFonts w:ascii="Times New Roman" w:hAnsi="Times New Roman" w:cs="Times New Roman"/>
          <w:b/>
          <w:sz w:val="24"/>
          <w:szCs w:val="24"/>
          <w:lang w:val="en-US"/>
        </w:rPr>
      </w:pPr>
      <w:r w:rsidRPr="009805A4">
        <w:rPr>
          <w:rFonts w:ascii="Times New Roman" w:hAnsi="Times New Roman" w:cs="Times New Roman"/>
          <w:b/>
          <w:sz w:val="24"/>
          <w:szCs w:val="24"/>
        </w:rPr>
        <w:t>M</w:t>
      </w:r>
      <w:r w:rsidRPr="009805A4">
        <w:rPr>
          <w:rFonts w:ascii="Times New Roman" w:hAnsi="Times New Roman" w:cs="Times New Roman"/>
          <w:b/>
          <w:sz w:val="24"/>
          <w:szCs w:val="24"/>
          <w:lang w:val="en-US"/>
        </w:rPr>
        <w:t>ETODE</w:t>
      </w:r>
    </w:p>
    <w:p w:rsidR="00CE4B3D" w:rsidRPr="009805A4" w:rsidRDefault="00CE4B3D" w:rsidP="009805A4">
      <w:pPr>
        <w:pStyle w:val="ListParagraph"/>
        <w:tabs>
          <w:tab w:val="left" w:pos="1105"/>
        </w:tabs>
        <w:spacing w:after="0" w:line="360" w:lineRule="auto"/>
        <w:ind w:left="0" w:firstLine="851"/>
        <w:jc w:val="both"/>
        <w:rPr>
          <w:rStyle w:val="Emphasis"/>
          <w:rFonts w:ascii="Times New Roman" w:hAnsi="Times New Roman"/>
          <w:i w:val="0"/>
          <w:sz w:val="24"/>
          <w:szCs w:val="24"/>
        </w:rPr>
      </w:pPr>
      <w:r w:rsidRPr="009805A4">
        <w:rPr>
          <w:rFonts w:ascii="Times New Roman" w:hAnsi="Times New Roman"/>
          <w:sz w:val="24"/>
          <w:szCs w:val="24"/>
          <w:lang w:val="id-ID"/>
        </w:rPr>
        <w:lastRenderedPageBreak/>
        <w:t xml:space="preserve">Jenis penelitian yang digunakan adalah </w:t>
      </w:r>
      <w:r w:rsidRPr="009805A4">
        <w:rPr>
          <w:rFonts w:ascii="Times New Roman" w:hAnsi="Times New Roman"/>
          <w:i/>
          <w:sz w:val="24"/>
          <w:szCs w:val="24"/>
          <w:lang w:val="id-ID"/>
        </w:rPr>
        <w:t xml:space="preserve">Quasi Experimental </w:t>
      </w:r>
      <w:r w:rsidRPr="009805A4">
        <w:rPr>
          <w:rFonts w:ascii="Times New Roman" w:hAnsi="Times New Roman"/>
          <w:sz w:val="24"/>
          <w:szCs w:val="24"/>
          <w:lang w:val="id-ID"/>
        </w:rPr>
        <w:t xml:space="preserve"> untuk membandingkan perlakuan belajar mengajar pada kelas eksperimen dan kelas kontrol. Desain </w:t>
      </w:r>
      <w:r w:rsidRPr="009805A4">
        <w:rPr>
          <w:rFonts w:ascii="Times New Roman" w:hAnsi="Times New Roman"/>
          <w:sz w:val="24"/>
          <w:szCs w:val="24"/>
        </w:rPr>
        <w:t xml:space="preserve">penelitian </w:t>
      </w:r>
      <w:r w:rsidRPr="009805A4">
        <w:rPr>
          <w:rStyle w:val="CharacterStyle4"/>
          <w:rFonts w:ascii="Times New Roman" w:hAnsi="Times New Roman"/>
          <w:noProof/>
          <w:szCs w:val="24"/>
          <w:lang w:val="id-ID"/>
        </w:rPr>
        <w:t xml:space="preserve"> yang digunakan adalah </w:t>
      </w:r>
      <w:r w:rsidRPr="009805A4">
        <w:rPr>
          <w:rStyle w:val="CharacterStyle4"/>
          <w:rFonts w:ascii="Times New Roman" w:hAnsi="Times New Roman"/>
          <w:i/>
          <w:noProof/>
          <w:szCs w:val="24"/>
          <w:lang w:val="id-ID"/>
        </w:rPr>
        <w:t xml:space="preserve">post-test only control group design </w:t>
      </w:r>
      <w:r w:rsidRPr="009805A4">
        <w:rPr>
          <w:rStyle w:val="Emphasis"/>
          <w:rFonts w:ascii="Times New Roman" w:hAnsi="Times New Roman"/>
          <w:sz w:val="24"/>
          <w:szCs w:val="24"/>
          <w:lang w:val="id-ID"/>
        </w:rPr>
        <w:t>(Millan &amp; Schumacher, 2001). Desain eksperimen penelitian disajikan pada tabel  1.</w:t>
      </w:r>
    </w:p>
    <w:p w:rsidR="00CE4B3D" w:rsidRPr="009805A4" w:rsidRDefault="00CE4B3D" w:rsidP="009805A4">
      <w:pPr>
        <w:pStyle w:val="ListParagraph"/>
        <w:tabs>
          <w:tab w:val="left" w:pos="1105"/>
        </w:tabs>
        <w:spacing w:after="0" w:line="360" w:lineRule="auto"/>
        <w:ind w:left="425" w:firstLine="992"/>
        <w:jc w:val="center"/>
        <w:rPr>
          <w:rStyle w:val="Emphasis"/>
          <w:rFonts w:ascii="Times New Roman" w:hAnsi="Times New Roman"/>
          <w:i w:val="0"/>
          <w:sz w:val="24"/>
          <w:szCs w:val="24"/>
          <w:lang w:val="id-ID"/>
        </w:rPr>
      </w:pPr>
    </w:p>
    <w:p w:rsidR="00CE4B3D" w:rsidRPr="009805A4" w:rsidRDefault="00CE4B3D" w:rsidP="009805A4">
      <w:pPr>
        <w:pStyle w:val="ListParagraph"/>
        <w:tabs>
          <w:tab w:val="left" w:pos="1105"/>
        </w:tabs>
        <w:spacing w:after="0" w:line="360" w:lineRule="auto"/>
        <w:ind w:left="425" w:firstLine="992"/>
        <w:jc w:val="center"/>
        <w:rPr>
          <w:rStyle w:val="Emphasis"/>
          <w:rFonts w:ascii="Times New Roman" w:hAnsi="Times New Roman"/>
          <w:i w:val="0"/>
          <w:sz w:val="24"/>
          <w:szCs w:val="24"/>
          <w:lang w:val="id-ID"/>
        </w:rPr>
      </w:pPr>
      <w:r w:rsidRPr="009805A4">
        <w:rPr>
          <w:rStyle w:val="Emphasis"/>
          <w:rFonts w:ascii="Times New Roman" w:hAnsi="Times New Roman"/>
          <w:i w:val="0"/>
          <w:sz w:val="24"/>
          <w:szCs w:val="24"/>
          <w:lang w:val="id-ID"/>
        </w:rPr>
        <w:t>Tabel 1. Desain penelitian</w:t>
      </w:r>
    </w:p>
    <w:tbl>
      <w:tblPr>
        <w:tblW w:w="5670" w:type="dxa"/>
        <w:tblInd w:w="2093" w:type="dxa"/>
        <w:tblBorders>
          <w:bottom w:val="single" w:sz="4" w:space="0" w:color="auto"/>
        </w:tblBorders>
        <w:tblLook w:val="04A0" w:firstRow="1" w:lastRow="0" w:firstColumn="1" w:lastColumn="0" w:noHBand="0" w:noVBand="1"/>
      </w:tblPr>
      <w:tblGrid>
        <w:gridCol w:w="2126"/>
        <w:gridCol w:w="1701"/>
        <w:gridCol w:w="1843"/>
      </w:tblGrid>
      <w:tr w:rsidR="00CE4B3D" w:rsidRPr="009805A4" w:rsidTr="000C6F31">
        <w:tc>
          <w:tcPr>
            <w:tcW w:w="2126" w:type="dxa"/>
            <w:tcBorders>
              <w:top w:val="single" w:sz="4" w:space="0" w:color="auto"/>
              <w:bottom w:val="single" w:sz="4" w:space="0" w:color="auto"/>
            </w:tcBorders>
          </w:tcPr>
          <w:p w:rsidR="00CE4B3D" w:rsidRPr="009805A4" w:rsidRDefault="00CE4B3D" w:rsidP="009805A4">
            <w:pPr>
              <w:pStyle w:val="ListParagraph"/>
              <w:tabs>
                <w:tab w:val="left" w:pos="1105"/>
              </w:tabs>
              <w:spacing w:after="0" w:line="360" w:lineRule="auto"/>
              <w:ind w:left="425"/>
              <w:jc w:val="center"/>
              <w:rPr>
                <w:rStyle w:val="Emphasis"/>
                <w:rFonts w:ascii="Times New Roman" w:hAnsi="Times New Roman"/>
                <w:i w:val="0"/>
                <w:sz w:val="24"/>
                <w:szCs w:val="24"/>
                <w:lang w:val="id-ID"/>
              </w:rPr>
            </w:pPr>
            <w:r w:rsidRPr="009805A4">
              <w:rPr>
                <w:rStyle w:val="Emphasis"/>
                <w:rFonts w:ascii="Times New Roman" w:hAnsi="Times New Roman"/>
                <w:i w:val="0"/>
                <w:sz w:val="24"/>
                <w:szCs w:val="24"/>
                <w:lang w:val="id-ID"/>
              </w:rPr>
              <w:t>Group</w:t>
            </w:r>
          </w:p>
        </w:tc>
        <w:tc>
          <w:tcPr>
            <w:tcW w:w="1701" w:type="dxa"/>
            <w:tcBorders>
              <w:top w:val="single" w:sz="4" w:space="0" w:color="auto"/>
              <w:bottom w:val="single" w:sz="4" w:space="0" w:color="auto"/>
            </w:tcBorders>
          </w:tcPr>
          <w:p w:rsidR="00CE4B3D" w:rsidRPr="009805A4" w:rsidRDefault="00CE4B3D" w:rsidP="009805A4">
            <w:pPr>
              <w:pStyle w:val="ListParagraph"/>
              <w:tabs>
                <w:tab w:val="left" w:pos="1105"/>
              </w:tabs>
              <w:spacing w:after="0" w:line="360" w:lineRule="auto"/>
              <w:ind w:left="425"/>
              <w:jc w:val="center"/>
              <w:rPr>
                <w:rStyle w:val="Emphasis"/>
                <w:rFonts w:ascii="Times New Roman" w:hAnsi="Times New Roman"/>
                <w:i w:val="0"/>
                <w:sz w:val="24"/>
                <w:szCs w:val="24"/>
                <w:lang w:val="id-ID"/>
              </w:rPr>
            </w:pPr>
            <w:r w:rsidRPr="009805A4">
              <w:rPr>
                <w:rStyle w:val="Emphasis"/>
                <w:rFonts w:ascii="Times New Roman" w:hAnsi="Times New Roman"/>
                <w:i w:val="0"/>
                <w:sz w:val="24"/>
                <w:szCs w:val="24"/>
                <w:lang w:val="id-ID"/>
              </w:rPr>
              <w:t>Treatment</w:t>
            </w:r>
          </w:p>
        </w:tc>
        <w:tc>
          <w:tcPr>
            <w:tcW w:w="1843" w:type="dxa"/>
            <w:tcBorders>
              <w:top w:val="single" w:sz="4" w:space="0" w:color="auto"/>
              <w:bottom w:val="single" w:sz="4" w:space="0" w:color="auto"/>
            </w:tcBorders>
          </w:tcPr>
          <w:p w:rsidR="00CE4B3D" w:rsidRPr="009805A4" w:rsidRDefault="00CE4B3D" w:rsidP="009805A4">
            <w:pPr>
              <w:pStyle w:val="ListParagraph"/>
              <w:tabs>
                <w:tab w:val="left" w:pos="1105"/>
              </w:tabs>
              <w:spacing w:after="0" w:line="360" w:lineRule="auto"/>
              <w:ind w:left="425"/>
              <w:jc w:val="center"/>
              <w:rPr>
                <w:rStyle w:val="Emphasis"/>
                <w:rFonts w:ascii="Times New Roman" w:hAnsi="Times New Roman"/>
                <w:i w:val="0"/>
                <w:sz w:val="24"/>
                <w:szCs w:val="24"/>
                <w:lang w:val="id-ID"/>
              </w:rPr>
            </w:pPr>
            <w:r w:rsidRPr="009805A4">
              <w:rPr>
                <w:rStyle w:val="Emphasis"/>
                <w:rFonts w:ascii="Times New Roman" w:hAnsi="Times New Roman"/>
                <w:i w:val="0"/>
                <w:sz w:val="24"/>
                <w:szCs w:val="24"/>
                <w:lang w:val="id-ID"/>
              </w:rPr>
              <w:t>Postest</w:t>
            </w:r>
          </w:p>
        </w:tc>
      </w:tr>
      <w:tr w:rsidR="00CE4B3D" w:rsidRPr="009805A4" w:rsidTr="000C6F31">
        <w:tc>
          <w:tcPr>
            <w:tcW w:w="2126" w:type="dxa"/>
            <w:tcBorders>
              <w:top w:val="single" w:sz="4" w:space="0" w:color="auto"/>
            </w:tcBorders>
          </w:tcPr>
          <w:p w:rsidR="00CE4B3D" w:rsidRPr="009805A4" w:rsidRDefault="00CE4B3D" w:rsidP="009805A4">
            <w:pPr>
              <w:pStyle w:val="ListParagraph"/>
              <w:tabs>
                <w:tab w:val="left" w:pos="1105"/>
              </w:tabs>
              <w:spacing w:after="0" w:line="360" w:lineRule="auto"/>
              <w:ind w:left="425"/>
              <w:jc w:val="center"/>
              <w:rPr>
                <w:rStyle w:val="Emphasis"/>
                <w:rFonts w:ascii="Times New Roman" w:hAnsi="Times New Roman"/>
                <w:i w:val="0"/>
                <w:sz w:val="24"/>
                <w:szCs w:val="24"/>
                <w:lang w:val="id-ID"/>
              </w:rPr>
            </w:pPr>
            <w:r w:rsidRPr="009805A4">
              <w:rPr>
                <w:rStyle w:val="Emphasis"/>
                <w:rFonts w:ascii="Times New Roman" w:hAnsi="Times New Roman"/>
                <w:i w:val="0"/>
                <w:sz w:val="24"/>
                <w:szCs w:val="24"/>
                <w:lang w:val="id-ID"/>
              </w:rPr>
              <w:t>A</w:t>
            </w:r>
          </w:p>
        </w:tc>
        <w:tc>
          <w:tcPr>
            <w:tcW w:w="1701" w:type="dxa"/>
            <w:tcBorders>
              <w:top w:val="single" w:sz="4" w:space="0" w:color="auto"/>
            </w:tcBorders>
          </w:tcPr>
          <w:p w:rsidR="00CE4B3D" w:rsidRPr="009805A4" w:rsidRDefault="00CE4B3D" w:rsidP="009805A4">
            <w:pPr>
              <w:pStyle w:val="ListParagraph"/>
              <w:tabs>
                <w:tab w:val="left" w:pos="1105"/>
              </w:tabs>
              <w:spacing w:after="0" w:line="360" w:lineRule="auto"/>
              <w:ind w:left="425"/>
              <w:jc w:val="center"/>
              <w:rPr>
                <w:rStyle w:val="Emphasis"/>
                <w:rFonts w:ascii="Times New Roman" w:hAnsi="Times New Roman"/>
                <w:i w:val="0"/>
                <w:sz w:val="24"/>
                <w:szCs w:val="24"/>
                <w:lang w:val="id-ID"/>
              </w:rPr>
            </w:pPr>
            <w:r w:rsidRPr="009805A4">
              <w:rPr>
                <w:rStyle w:val="Emphasis"/>
                <w:rFonts w:ascii="Times New Roman" w:hAnsi="Times New Roman"/>
                <w:i w:val="0"/>
                <w:sz w:val="24"/>
                <w:szCs w:val="24"/>
                <w:lang w:val="id-ID"/>
              </w:rPr>
              <w:t>X</w:t>
            </w:r>
            <w:r w:rsidRPr="009805A4">
              <w:rPr>
                <w:rStyle w:val="Emphasis"/>
                <w:rFonts w:ascii="Times New Roman" w:hAnsi="Times New Roman"/>
                <w:i w:val="0"/>
                <w:sz w:val="24"/>
                <w:szCs w:val="24"/>
                <w:vertAlign w:val="subscript"/>
                <w:lang w:val="id-ID"/>
              </w:rPr>
              <w:t>1</w:t>
            </w:r>
          </w:p>
        </w:tc>
        <w:tc>
          <w:tcPr>
            <w:tcW w:w="1843" w:type="dxa"/>
            <w:tcBorders>
              <w:top w:val="single" w:sz="4" w:space="0" w:color="auto"/>
            </w:tcBorders>
          </w:tcPr>
          <w:p w:rsidR="00CE4B3D" w:rsidRPr="009805A4" w:rsidRDefault="00CE4B3D" w:rsidP="009805A4">
            <w:pPr>
              <w:pStyle w:val="ListParagraph"/>
              <w:tabs>
                <w:tab w:val="left" w:pos="1105"/>
              </w:tabs>
              <w:spacing w:after="0" w:line="360" w:lineRule="auto"/>
              <w:ind w:left="425"/>
              <w:jc w:val="center"/>
              <w:rPr>
                <w:rStyle w:val="Emphasis"/>
                <w:rFonts w:ascii="Times New Roman" w:hAnsi="Times New Roman"/>
                <w:i w:val="0"/>
                <w:sz w:val="24"/>
                <w:szCs w:val="24"/>
                <w:lang w:val="id-ID"/>
              </w:rPr>
            </w:pPr>
            <w:r w:rsidRPr="009805A4">
              <w:rPr>
                <w:rStyle w:val="Emphasis"/>
                <w:rFonts w:ascii="Times New Roman" w:hAnsi="Times New Roman"/>
                <w:i w:val="0"/>
                <w:sz w:val="24"/>
                <w:szCs w:val="24"/>
                <w:lang w:val="id-ID"/>
              </w:rPr>
              <w:t>O</w:t>
            </w:r>
          </w:p>
        </w:tc>
      </w:tr>
      <w:tr w:rsidR="00CE4B3D" w:rsidRPr="009805A4" w:rsidTr="000C6F31">
        <w:tc>
          <w:tcPr>
            <w:tcW w:w="2126" w:type="dxa"/>
          </w:tcPr>
          <w:p w:rsidR="00CE4B3D" w:rsidRPr="009805A4" w:rsidRDefault="00CE4B3D" w:rsidP="009805A4">
            <w:pPr>
              <w:pStyle w:val="ListParagraph"/>
              <w:tabs>
                <w:tab w:val="left" w:pos="1105"/>
              </w:tabs>
              <w:spacing w:after="0" w:line="360" w:lineRule="auto"/>
              <w:ind w:left="425"/>
              <w:jc w:val="center"/>
              <w:rPr>
                <w:rStyle w:val="Emphasis"/>
                <w:rFonts w:ascii="Times New Roman" w:hAnsi="Times New Roman"/>
                <w:i w:val="0"/>
                <w:sz w:val="24"/>
                <w:szCs w:val="24"/>
                <w:lang w:val="id-ID"/>
              </w:rPr>
            </w:pPr>
            <w:r w:rsidRPr="009805A4">
              <w:rPr>
                <w:rStyle w:val="Emphasis"/>
                <w:rFonts w:ascii="Times New Roman" w:hAnsi="Times New Roman"/>
                <w:i w:val="0"/>
                <w:sz w:val="24"/>
                <w:szCs w:val="24"/>
                <w:lang w:val="id-ID"/>
              </w:rPr>
              <w:t>B</w:t>
            </w:r>
          </w:p>
        </w:tc>
        <w:tc>
          <w:tcPr>
            <w:tcW w:w="1701" w:type="dxa"/>
          </w:tcPr>
          <w:p w:rsidR="00CE4B3D" w:rsidRPr="009805A4" w:rsidRDefault="00CE4B3D" w:rsidP="009805A4">
            <w:pPr>
              <w:pStyle w:val="ListParagraph"/>
              <w:tabs>
                <w:tab w:val="left" w:pos="1105"/>
              </w:tabs>
              <w:spacing w:after="0" w:line="360" w:lineRule="auto"/>
              <w:ind w:left="425"/>
              <w:jc w:val="center"/>
              <w:rPr>
                <w:rStyle w:val="Emphasis"/>
                <w:rFonts w:ascii="Times New Roman" w:hAnsi="Times New Roman"/>
                <w:i w:val="0"/>
                <w:sz w:val="24"/>
                <w:szCs w:val="24"/>
                <w:lang w:val="id-ID"/>
              </w:rPr>
            </w:pPr>
            <w:r w:rsidRPr="009805A4">
              <w:rPr>
                <w:rStyle w:val="Emphasis"/>
                <w:rFonts w:ascii="Times New Roman" w:hAnsi="Times New Roman"/>
                <w:i w:val="0"/>
                <w:sz w:val="24"/>
                <w:szCs w:val="24"/>
                <w:lang w:val="id-ID"/>
              </w:rPr>
              <w:t>X</w:t>
            </w:r>
            <w:r w:rsidRPr="009805A4">
              <w:rPr>
                <w:rStyle w:val="Emphasis"/>
                <w:rFonts w:ascii="Times New Roman" w:hAnsi="Times New Roman"/>
                <w:i w:val="0"/>
                <w:sz w:val="24"/>
                <w:szCs w:val="24"/>
                <w:vertAlign w:val="subscript"/>
                <w:lang w:val="id-ID"/>
              </w:rPr>
              <w:t>2</w:t>
            </w:r>
          </w:p>
        </w:tc>
        <w:tc>
          <w:tcPr>
            <w:tcW w:w="1843" w:type="dxa"/>
          </w:tcPr>
          <w:p w:rsidR="00CE4B3D" w:rsidRPr="009805A4" w:rsidRDefault="00CE4B3D" w:rsidP="009805A4">
            <w:pPr>
              <w:pStyle w:val="ListParagraph"/>
              <w:tabs>
                <w:tab w:val="left" w:pos="1105"/>
              </w:tabs>
              <w:spacing w:after="0" w:line="360" w:lineRule="auto"/>
              <w:ind w:left="425"/>
              <w:jc w:val="center"/>
              <w:rPr>
                <w:rStyle w:val="Emphasis"/>
                <w:rFonts w:ascii="Times New Roman" w:hAnsi="Times New Roman"/>
                <w:i w:val="0"/>
                <w:sz w:val="24"/>
                <w:szCs w:val="24"/>
                <w:lang w:val="id-ID"/>
              </w:rPr>
            </w:pPr>
            <w:r w:rsidRPr="009805A4">
              <w:rPr>
                <w:rStyle w:val="Emphasis"/>
                <w:rFonts w:ascii="Times New Roman" w:hAnsi="Times New Roman"/>
                <w:i w:val="0"/>
                <w:sz w:val="24"/>
                <w:szCs w:val="24"/>
                <w:lang w:val="id-ID"/>
              </w:rPr>
              <w:t>O</w:t>
            </w:r>
          </w:p>
        </w:tc>
      </w:tr>
    </w:tbl>
    <w:p w:rsidR="00CE4B3D" w:rsidRPr="009805A4" w:rsidRDefault="00CE4B3D" w:rsidP="009805A4">
      <w:pPr>
        <w:tabs>
          <w:tab w:val="left" w:pos="1105"/>
        </w:tabs>
        <w:spacing w:after="0" w:line="360" w:lineRule="auto"/>
        <w:rPr>
          <w:rFonts w:ascii="Times New Roman" w:hAnsi="Times New Roman" w:cs="Times New Roman"/>
          <w:iCs/>
          <w:sz w:val="24"/>
          <w:szCs w:val="24"/>
        </w:rPr>
      </w:pPr>
      <w:r w:rsidRPr="009805A4">
        <w:rPr>
          <w:rStyle w:val="Emphasis"/>
          <w:rFonts w:ascii="Times New Roman" w:hAnsi="Times New Roman" w:cs="Times New Roman"/>
          <w:b/>
          <w:sz w:val="24"/>
          <w:szCs w:val="24"/>
        </w:rPr>
        <w:t xml:space="preserve">    </w:t>
      </w:r>
      <w:r w:rsidRPr="009805A4">
        <w:rPr>
          <w:rFonts w:ascii="Times New Roman" w:hAnsi="Times New Roman" w:cs="Times New Roman"/>
          <w:sz w:val="24"/>
          <w:szCs w:val="24"/>
        </w:rPr>
        <w:t xml:space="preserve">Keterangan: </w:t>
      </w:r>
    </w:p>
    <w:p w:rsidR="00CE4B3D" w:rsidRPr="009805A4" w:rsidRDefault="00CE4B3D" w:rsidP="009805A4">
      <w:pPr>
        <w:tabs>
          <w:tab w:val="left" w:pos="1105"/>
        </w:tabs>
        <w:spacing w:after="0" w:line="360" w:lineRule="auto"/>
        <w:ind w:left="426" w:hanging="426"/>
        <w:jc w:val="both"/>
        <w:rPr>
          <w:rFonts w:ascii="Times New Roman" w:hAnsi="Times New Roman" w:cs="Times New Roman"/>
          <w:sz w:val="24"/>
          <w:szCs w:val="24"/>
        </w:rPr>
      </w:pPr>
      <w:r w:rsidRPr="009805A4">
        <w:rPr>
          <w:rFonts w:ascii="Times New Roman" w:hAnsi="Times New Roman" w:cs="Times New Roman"/>
          <w:sz w:val="24"/>
          <w:szCs w:val="24"/>
        </w:rPr>
        <w:t>A   : Kelas eksperimen</w:t>
      </w:r>
    </w:p>
    <w:p w:rsidR="00CE4B3D" w:rsidRPr="009805A4" w:rsidRDefault="00CE4B3D" w:rsidP="009805A4">
      <w:pPr>
        <w:tabs>
          <w:tab w:val="left" w:pos="1105"/>
        </w:tabs>
        <w:spacing w:after="0" w:line="360" w:lineRule="auto"/>
        <w:ind w:left="426" w:hanging="426"/>
        <w:jc w:val="both"/>
        <w:rPr>
          <w:rFonts w:ascii="Times New Roman" w:hAnsi="Times New Roman" w:cs="Times New Roman"/>
          <w:sz w:val="24"/>
          <w:szCs w:val="24"/>
        </w:rPr>
      </w:pPr>
      <w:r w:rsidRPr="009805A4">
        <w:rPr>
          <w:rFonts w:ascii="Times New Roman" w:hAnsi="Times New Roman" w:cs="Times New Roman"/>
          <w:sz w:val="24"/>
          <w:szCs w:val="24"/>
        </w:rPr>
        <w:t xml:space="preserve">B   : </w:t>
      </w:r>
      <w:r w:rsidRPr="009805A4">
        <w:rPr>
          <w:rFonts w:ascii="Times New Roman" w:hAnsi="Times New Roman" w:cs="Times New Roman"/>
          <w:sz w:val="24"/>
          <w:szCs w:val="24"/>
          <w:lang w:val="en-US"/>
        </w:rPr>
        <w:t>K</w:t>
      </w:r>
      <w:r w:rsidRPr="009805A4">
        <w:rPr>
          <w:rFonts w:ascii="Times New Roman" w:hAnsi="Times New Roman" w:cs="Times New Roman"/>
          <w:sz w:val="24"/>
          <w:szCs w:val="24"/>
        </w:rPr>
        <w:t>elas kontrol</w:t>
      </w:r>
    </w:p>
    <w:p w:rsidR="00CE4B3D" w:rsidRPr="009805A4" w:rsidRDefault="00CE4B3D" w:rsidP="009805A4">
      <w:pPr>
        <w:tabs>
          <w:tab w:val="left" w:pos="1105"/>
        </w:tabs>
        <w:spacing w:after="0" w:line="360" w:lineRule="auto"/>
        <w:ind w:left="426" w:hanging="426"/>
        <w:jc w:val="both"/>
        <w:rPr>
          <w:rFonts w:ascii="Times New Roman" w:hAnsi="Times New Roman" w:cs="Times New Roman"/>
          <w:sz w:val="24"/>
          <w:szCs w:val="24"/>
        </w:rPr>
      </w:pPr>
      <w:r w:rsidRPr="009805A4">
        <w:rPr>
          <w:rFonts w:ascii="Times New Roman" w:hAnsi="Times New Roman" w:cs="Times New Roman"/>
          <w:sz w:val="24"/>
          <w:szCs w:val="24"/>
        </w:rPr>
        <w:t xml:space="preserve">X1 : </w:t>
      </w:r>
      <w:r w:rsidRPr="009805A4">
        <w:rPr>
          <w:rFonts w:ascii="Times New Roman" w:hAnsi="Times New Roman" w:cs="Times New Roman"/>
          <w:sz w:val="24"/>
          <w:szCs w:val="24"/>
          <w:lang w:val="en-US"/>
        </w:rPr>
        <w:t>P</w:t>
      </w:r>
      <w:r w:rsidRPr="009805A4">
        <w:rPr>
          <w:rFonts w:ascii="Times New Roman" w:hAnsi="Times New Roman" w:cs="Times New Roman"/>
          <w:sz w:val="24"/>
          <w:szCs w:val="24"/>
        </w:rPr>
        <w:t>erlakuan dengan bahan ajar dengan model PBL</w:t>
      </w:r>
    </w:p>
    <w:p w:rsidR="00CE4B3D" w:rsidRPr="009805A4" w:rsidRDefault="00CE4B3D" w:rsidP="009805A4">
      <w:pPr>
        <w:tabs>
          <w:tab w:val="left" w:pos="1105"/>
        </w:tabs>
        <w:spacing w:after="0" w:line="360" w:lineRule="auto"/>
        <w:ind w:left="426" w:hanging="426"/>
        <w:jc w:val="both"/>
        <w:rPr>
          <w:rFonts w:ascii="Times New Roman" w:hAnsi="Times New Roman" w:cs="Times New Roman"/>
          <w:sz w:val="24"/>
          <w:szCs w:val="24"/>
        </w:rPr>
      </w:pPr>
      <w:r w:rsidRPr="009805A4">
        <w:rPr>
          <w:rStyle w:val="Emphasis"/>
          <w:rFonts w:ascii="Times New Roman" w:hAnsi="Times New Roman" w:cs="Times New Roman"/>
          <w:sz w:val="24"/>
          <w:szCs w:val="24"/>
        </w:rPr>
        <w:t>X</w:t>
      </w:r>
      <w:r w:rsidRPr="009805A4">
        <w:rPr>
          <w:rStyle w:val="Emphasis"/>
          <w:rFonts w:ascii="Times New Roman" w:hAnsi="Times New Roman" w:cs="Times New Roman"/>
          <w:sz w:val="24"/>
          <w:szCs w:val="24"/>
          <w:vertAlign w:val="subscript"/>
        </w:rPr>
        <w:t>2</w:t>
      </w:r>
      <w:r w:rsidRPr="009805A4">
        <w:rPr>
          <w:rStyle w:val="Emphasis"/>
          <w:rFonts w:ascii="Times New Roman" w:hAnsi="Times New Roman" w:cs="Times New Roman"/>
          <w:sz w:val="24"/>
          <w:szCs w:val="24"/>
        </w:rPr>
        <w:t xml:space="preserve"> : </w:t>
      </w:r>
      <w:r w:rsidRPr="009805A4">
        <w:rPr>
          <w:rStyle w:val="Emphasis"/>
          <w:rFonts w:ascii="Times New Roman" w:hAnsi="Times New Roman" w:cs="Times New Roman"/>
          <w:i w:val="0"/>
          <w:sz w:val="24"/>
          <w:szCs w:val="24"/>
          <w:lang w:val="en-US"/>
        </w:rPr>
        <w:t>P</w:t>
      </w:r>
      <w:r w:rsidRPr="009805A4">
        <w:rPr>
          <w:rStyle w:val="Emphasis"/>
          <w:rFonts w:ascii="Times New Roman" w:hAnsi="Times New Roman" w:cs="Times New Roman"/>
          <w:i w:val="0"/>
          <w:sz w:val="24"/>
          <w:szCs w:val="24"/>
        </w:rPr>
        <w:t>erlakuan dengan pembelajaran konvensional</w:t>
      </w:r>
    </w:p>
    <w:p w:rsidR="00CE4B3D" w:rsidRPr="009805A4" w:rsidRDefault="00CE4B3D" w:rsidP="009805A4">
      <w:pPr>
        <w:tabs>
          <w:tab w:val="left" w:pos="1105"/>
        </w:tabs>
        <w:spacing w:after="0" w:line="360" w:lineRule="auto"/>
        <w:ind w:left="426" w:hanging="426"/>
        <w:jc w:val="both"/>
        <w:rPr>
          <w:rFonts w:ascii="Times New Roman" w:hAnsi="Times New Roman" w:cs="Times New Roman"/>
          <w:sz w:val="24"/>
          <w:szCs w:val="24"/>
        </w:rPr>
      </w:pPr>
      <w:r w:rsidRPr="009805A4">
        <w:rPr>
          <w:rFonts w:ascii="Times New Roman" w:hAnsi="Times New Roman" w:cs="Times New Roman"/>
          <w:sz w:val="24"/>
          <w:szCs w:val="24"/>
        </w:rPr>
        <w:t xml:space="preserve">O  : </w:t>
      </w:r>
      <w:r w:rsidRPr="009805A4">
        <w:rPr>
          <w:rFonts w:ascii="Times New Roman" w:hAnsi="Times New Roman" w:cs="Times New Roman"/>
          <w:i/>
          <w:sz w:val="24"/>
          <w:szCs w:val="24"/>
          <w:lang w:val="en-US"/>
        </w:rPr>
        <w:t>P</w:t>
      </w:r>
      <w:r w:rsidRPr="009805A4">
        <w:rPr>
          <w:rFonts w:ascii="Times New Roman" w:hAnsi="Times New Roman" w:cs="Times New Roman"/>
          <w:i/>
          <w:sz w:val="24"/>
          <w:szCs w:val="24"/>
        </w:rPr>
        <w:t>ost-test</w:t>
      </w:r>
    </w:p>
    <w:p w:rsidR="00CE4B3D" w:rsidRPr="009805A4" w:rsidRDefault="00CE4B3D" w:rsidP="009805A4">
      <w:pPr>
        <w:tabs>
          <w:tab w:val="left" w:pos="709"/>
        </w:tabs>
        <w:spacing w:before="120" w:after="120" w:line="360" w:lineRule="auto"/>
        <w:ind w:firstLine="851"/>
        <w:jc w:val="both"/>
        <w:rPr>
          <w:rFonts w:ascii="Times New Roman" w:hAnsi="Times New Roman" w:cs="Times New Roman"/>
          <w:sz w:val="24"/>
          <w:szCs w:val="24"/>
        </w:rPr>
      </w:pPr>
      <w:r w:rsidRPr="009805A4">
        <w:rPr>
          <w:rFonts w:ascii="Times New Roman" w:hAnsi="Times New Roman" w:cs="Times New Roman"/>
          <w:sz w:val="24"/>
          <w:szCs w:val="24"/>
        </w:rPr>
        <w:t>Pada kelas eksperimen dilaksanakan pembelajaran dengan bahan ajar bervisi SETS dengan model pembelajaran PBL (X</w:t>
      </w:r>
      <w:r w:rsidRPr="009805A4">
        <w:rPr>
          <w:rFonts w:ascii="Times New Roman" w:hAnsi="Times New Roman" w:cs="Times New Roman"/>
          <w:sz w:val="24"/>
          <w:szCs w:val="24"/>
          <w:vertAlign w:val="subscript"/>
        </w:rPr>
        <w:t>1</w:t>
      </w:r>
      <w:r w:rsidRPr="009805A4">
        <w:rPr>
          <w:rFonts w:ascii="Times New Roman" w:hAnsi="Times New Roman" w:cs="Times New Roman"/>
          <w:sz w:val="24"/>
          <w:szCs w:val="24"/>
        </w:rPr>
        <w:t>) dan pada kelas kontrol meggunakan pembelajaran konvensional (X</w:t>
      </w:r>
      <w:r w:rsidRPr="009805A4">
        <w:rPr>
          <w:rFonts w:ascii="Times New Roman" w:hAnsi="Times New Roman" w:cs="Times New Roman"/>
          <w:sz w:val="24"/>
          <w:szCs w:val="24"/>
          <w:vertAlign w:val="subscript"/>
        </w:rPr>
        <w:t>2</w:t>
      </w:r>
      <w:r w:rsidRPr="009805A4">
        <w:rPr>
          <w:rFonts w:ascii="Times New Roman" w:hAnsi="Times New Roman" w:cs="Times New Roman"/>
          <w:sz w:val="24"/>
          <w:szCs w:val="24"/>
        </w:rPr>
        <w:t xml:space="preserve">). Pada akhir pembelajaran, siswa di kedua kelas mendapat tes akhir (O). </w:t>
      </w:r>
    </w:p>
    <w:p w:rsidR="00CE4B3D" w:rsidRPr="009805A4" w:rsidRDefault="00CE4B3D" w:rsidP="009805A4">
      <w:pPr>
        <w:spacing w:after="0" w:line="360" w:lineRule="auto"/>
        <w:ind w:firstLine="851"/>
        <w:jc w:val="both"/>
        <w:rPr>
          <w:rFonts w:ascii="Times New Roman" w:hAnsi="Times New Roman" w:cs="Times New Roman"/>
          <w:sz w:val="24"/>
          <w:szCs w:val="24"/>
        </w:rPr>
      </w:pPr>
      <w:r w:rsidRPr="009805A4">
        <w:rPr>
          <w:rFonts w:ascii="Times New Roman" w:hAnsi="Times New Roman" w:cs="Times New Roman"/>
          <w:bCs/>
          <w:sz w:val="24"/>
          <w:szCs w:val="24"/>
        </w:rPr>
        <w:t xml:space="preserve">Instrumen yang digunakan dalam </w:t>
      </w:r>
      <w:r w:rsidRPr="009805A4">
        <w:rPr>
          <w:rFonts w:ascii="Times New Roman" w:hAnsi="Times New Roman" w:cs="Times New Roman"/>
          <w:bCs/>
          <w:color w:val="000000"/>
          <w:sz w:val="24"/>
          <w:szCs w:val="24"/>
        </w:rPr>
        <w:t>penelitian ini meliput</w:t>
      </w:r>
      <w:r w:rsidRPr="009805A4">
        <w:rPr>
          <w:rFonts w:ascii="Times New Roman" w:hAnsi="Times New Roman" w:cs="Times New Roman"/>
          <w:sz w:val="24"/>
          <w:szCs w:val="24"/>
        </w:rPr>
        <w:t xml:space="preserve">i perangkat pembelajaran  dan pengembangan instrumen. Perangkat pembelajaran terdiri dari silabus, rencana pelaksanaan pembelajaran (RPP) dan lembar kerja siswa (LKS) untuk kelas eksperimen. Instrument pengukuran berupa tes. Tes dilakukan untuk mengukur kemampuan kognitif siswa pada konsep tentang materi yang telah disampaikan. Bentuk soal tes yang digunakan adalah soal </w:t>
      </w:r>
      <w:r w:rsidRPr="009805A4">
        <w:rPr>
          <w:rFonts w:ascii="Times New Roman" w:hAnsi="Times New Roman" w:cs="Times New Roman"/>
          <w:iCs/>
          <w:sz w:val="24"/>
          <w:szCs w:val="24"/>
        </w:rPr>
        <w:t>pilihan ganda</w:t>
      </w:r>
      <w:r w:rsidRPr="009805A4">
        <w:rPr>
          <w:rFonts w:ascii="Times New Roman" w:hAnsi="Times New Roman" w:cs="Times New Roman"/>
          <w:i/>
          <w:iCs/>
          <w:sz w:val="24"/>
          <w:szCs w:val="24"/>
        </w:rPr>
        <w:t xml:space="preserve"> </w:t>
      </w:r>
      <w:r w:rsidRPr="009805A4">
        <w:rPr>
          <w:rFonts w:ascii="Times New Roman" w:hAnsi="Times New Roman" w:cs="Times New Roman"/>
          <w:sz w:val="24"/>
          <w:szCs w:val="24"/>
        </w:rPr>
        <w:t xml:space="preserve">yang berjumlah 30 soal. Tes yang digunakan dalam penelitian ini </w:t>
      </w:r>
      <w:r w:rsidRPr="009805A4">
        <w:rPr>
          <w:rFonts w:ascii="Times New Roman" w:hAnsi="Times New Roman" w:cs="Times New Roman"/>
          <w:i/>
          <w:sz w:val="24"/>
          <w:szCs w:val="24"/>
        </w:rPr>
        <w:t>post tes</w:t>
      </w:r>
      <w:r w:rsidRPr="009805A4">
        <w:rPr>
          <w:rFonts w:ascii="Times New Roman" w:hAnsi="Times New Roman" w:cs="Times New Roman"/>
          <w:sz w:val="24"/>
          <w:szCs w:val="24"/>
        </w:rPr>
        <w:t>t.</w:t>
      </w:r>
    </w:p>
    <w:p w:rsidR="00CE4B3D" w:rsidRPr="009805A4" w:rsidRDefault="00CE4B3D" w:rsidP="009805A4">
      <w:pPr>
        <w:spacing w:after="0" w:line="360" w:lineRule="auto"/>
        <w:ind w:firstLine="851"/>
        <w:jc w:val="both"/>
        <w:rPr>
          <w:rFonts w:ascii="Times New Roman" w:hAnsi="Times New Roman" w:cs="Times New Roman"/>
          <w:sz w:val="24"/>
          <w:szCs w:val="24"/>
        </w:rPr>
      </w:pPr>
      <w:r w:rsidRPr="009805A4">
        <w:rPr>
          <w:rFonts w:ascii="Times New Roman" w:hAnsi="Times New Roman" w:cs="Times New Roman"/>
          <w:sz w:val="24"/>
          <w:szCs w:val="24"/>
        </w:rPr>
        <w:t xml:space="preserve">Teknik analisis data yang akan digunakan peneliti pada penelitian ini adalah analisis statistik menggunakan analisis </w:t>
      </w:r>
      <w:r w:rsidRPr="009805A4">
        <w:rPr>
          <w:rFonts w:ascii="Times New Roman" w:hAnsi="Times New Roman" w:cs="Times New Roman"/>
          <w:i/>
          <w:sz w:val="24"/>
          <w:szCs w:val="24"/>
        </w:rPr>
        <w:t>t-test</w:t>
      </w:r>
      <w:r w:rsidRPr="009805A4">
        <w:rPr>
          <w:rFonts w:ascii="Times New Roman" w:hAnsi="Times New Roman" w:cs="Times New Roman"/>
          <w:sz w:val="24"/>
          <w:szCs w:val="24"/>
        </w:rPr>
        <w:t xml:space="preserve"> dengan bantuan program </w:t>
      </w:r>
      <w:r w:rsidRPr="009805A4">
        <w:rPr>
          <w:rFonts w:ascii="Times New Roman" w:hAnsi="Times New Roman" w:cs="Times New Roman"/>
          <w:sz w:val="24"/>
          <w:szCs w:val="24"/>
        </w:rPr>
        <w:lastRenderedPageBreak/>
        <w:t xml:space="preserve">SPSS versi 17.0 </w:t>
      </w:r>
      <w:r w:rsidRPr="009805A4">
        <w:rPr>
          <w:rFonts w:ascii="Times New Roman" w:hAnsi="Times New Roman" w:cs="Times New Roman"/>
          <w:i/>
          <w:sz w:val="24"/>
          <w:szCs w:val="24"/>
        </w:rPr>
        <w:t xml:space="preserve">for windows </w:t>
      </w:r>
      <w:r w:rsidRPr="009805A4">
        <w:rPr>
          <w:rFonts w:ascii="Times New Roman" w:hAnsi="Times New Roman" w:cs="Times New Roman"/>
          <w:sz w:val="24"/>
          <w:szCs w:val="24"/>
        </w:rPr>
        <w:t>yang sebelumnya dilakukan uji prasyarat yakni uji normalitas dan uji homogenitas.</w:t>
      </w:r>
    </w:p>
    <w:p w:rsidR="00CE4B3D" w:rsidRPr="009805A4" w:rsidRDefault="00CE4B3D" w:rsidP="009805A4">
      <w:pPr>
        <w:spacing w:after="0" w:line="360" w:lineRule="auto"/>
        <w:jc w:val="center"/>
        <w:rPr>
          <w:rFonts w:ascii="Times New Roman" w:hAnsi="Times New Roman" w:cs="Times New Roman"/>
          <w:b/>
          <w:sz w:val="24"/>
          <w:szCs w:val="24"/>
        </w:rPr>
      </w:pPr>
      <w:r w:rsidRPr="009805A4">
        <w:rPr>
          <w:rFonts w:ascii="Times New Roman" w:hAnsi="Times New Roman" w:cs="Times New Roman"/>
          <w:b/>
          <w:sz w:val="24"/>
          <w:szCs w:val="24"/>
        </w:rPr>
        <w:t>HASIL PENELITIAN DAN PEMBAHASAN</w:t>
      </w:r>
    </w:p>
    <w:p w:rsidR="00CE4B3D" w:rsidRPr="009805A4" w:rsidRDefault="00CE4B3D" w:rsidP="009805A4">
      <w:pPr>
        <w:spacing w:before="120" w:after="120" w:line="360" w:lineRule="auto"/>
        <w:jc w:val="both"/>
        <w:rPr>
          <w:rStyle w:val="CharacterStyle4"/>
          <w:rFonts w:ascii="Times New Roman" w:hAnsi="Times New Roman" w:cs="Times New Roman"/>
          <w:b/>
          <w:bCs/>
          <w:noProof/>
          <w:szCs w:val="24"/>
        </w:rPr>
      </w:pPr>
      <w:r w:rsidRPr="009805A4">
        <w:rPr>
          <w:rStyle w:val="CharacterStyle4"/>
          <w:rFonts w:ascii="Times New Roman" w:hAnsi="Times New Roman" w:cs="Times New Roman"/>
          <w:b/>
          <w:bCs/>
          <w:noProof/>
          <w:szCs w:val="24"/>
        </w:rPr>
        <w:t>Penerapan Bahan Ajar dengan Model PBL terhadap Hasil Belajar Kognitif Siswa</w:t>
      </w:r>
    </w:p>
    <w:p w:rsidR="00CE4B3D" w:rsidRPr="009805A4" w:rsidRDefault="00CE4B3D" w:rsidP="009805A4">
      <w:pPr>
        <w:shd w:val="clear" w:color="auto" w:fill="FFFFFF"/>
        <w:spacing w:before="120" w:after="120" w:line="360" w:lineRule="auto"/>
        <w:ind w:firstLine="851"/>
        <w:jc w:val="both"/>
        <w:rPr>
          <w:rStyle w:val="CharacterStyle4"/>
          <w:rFonts w:ascii="Times New Roman" w:hAnsi="Times New Roman" w:cs="Times New Roman"/>
          <w:bCs/>
          <w:noProof/>
          <w:szCs w:val="24"/>
        </w:rPr>
      </w:pPr>
      <w:r w:rsidRPr="009805A4">
        <w:rPr>
          <w:rStyle w:val="CharacterStyle4"/>
          <w:rFonts w:ascii="Times New Roman" w:hAnsi="Times New Roman" w:cs="Times New Roman"/>
          <w:bCs/>
          <w:noProof/>
          <w:szCs w:val="24"/>
        </w:rPr>
        <w:t xml:space="preserve">Untuk mentukan uji statistik yang digunakan, terlebih dahulu dilakukan pengujian normalitas dan homogenitas variansi kedua kelompok. Berdasarkan uji </w:t>
      </w:r>
      <w:r w:rsidRPr="009805A4">
        <w:rPr>
          <w:rStyle w:val="CharacterStyle4"/>
          <w:rFonts w:ascii="Times New Roman" w:hAnsi="Times New Roman" w:cs="Times New Roman"/>
          <w:bCs/>
          <w:i/>
          <w:noProof/>
          <w:szCs w:val="24"/>
        </w:rPr>
        <w:t xml:space="preserve">Shapiro-Wilk tentang Tets of Normality </w:t>
      </w:r>
      <w:r w:rsidRPr="009805A4">
        <w:rPr>
          <w:rStyle w:val="CharacterStyle4"/>
          <w:rFonts w:ascii="Times New Roman" w:hAnsi="Times New Roman" w:cs="Times New Roman"/>
          <w:bCs/>
          <w:noProof/>
          <w:szCs w:val="24"/>
        </w:rPr>
        <w:t xml:space="preserve">dengan taraf signifikansi α = 0,05, maka diperoleh nilai </w:t>
      </w:r>
      <w:r w:rsidRPr="009805A4">
        <w:rPr>
          <w:rStyle w:val="CharacterStyle4"/>
          <w:rFonts w:ascii="Times New Roman" w:hAnsi="Times New Roman" w:cs="Times New Roman"/>
          <w:bCs/>
          <w:i/>
          <w:noProof/>
          <w:szCs w:val="24"/>
        </w:rPr>
        <w:t>Sig.</w:t>
      </w:r>
      <w:r w:rsidRPr="009805A4">
        <w:rPr>
          <w:rStyle w:val="CharacterStyle4"/>
          <w:rFonts w:ascii="Times New Roman" w:hAnsi="Times New Roman" w:cs="Times New Roman"/>
          <w:bCs/>
          <w:noProof/>
          <w:szCs w:val="24"/>
        </w:rPr>
        <w:t xml:space="preserve"> = 0,079. Nilai signifikansi &gt; 0,05 sehingga dapat disimpulkan bahwa data nilai </w:t>
      </w:r>
      <w:r w:rsidRPr="009805A4">
        <w:rPr>
          <w:rStyle w:val="CharacterStyle4"/>
          <w:rFonts w:ascii="Times New Roman" w:hAnsi="Times New Roman" w:cs="Times New Roman"/>
          <w:bCs/>
          <w:i/>
          <w:noProof/>
          <w:szCs w:val="24"/>
        </w:rPr>
        <w:t xml:space="preserve">postetst </w:t>
      </w:r>
      <w:r w:rsidRPr="009805A4">
        <w:rPr>
          <w:rStyle w:val="CharacterStyle4"/>
          <w:rFonts w:ascii="Times New Roman" w:hAnsi="Times New Roman" w:cs="Times New Roman"/>
          <w:bCs/>
          <w:noProof/>
          <w:szCs w:val="24"/>
        </w:rPr>
        <w:t xml:space="preserve"> pada kedua kelas berdistribusi normal. Selanjutnya, dilakukan uji homogenitas pada kedua sampel penelitian. Uji homogenitas varians menggunakan uji </w:t>
      </w:r>
      <w:r w:rsidRPr="009805A4">
        <w:rPr>
          <w:rStyle w:val="CharacterStyle4"/>
          <w:rFonts w:ascii="Times New Roman" w:hAnsi="Times New Roman" w:cs="Times New Roman"/>
          <w:bCs/>
          <w:i/>
          <w:noProof/>
          <w:szCs w:val="24"/>
        </w:rPr>
        <w:t xml:space="preserve">Levene </w:t>
      </w:r>
      <w:r w:rsidRPr="009805A4">
        <w:rPr>
          <w:rStyle w:val="CharacterStyle4"/>
          <w:rFonts w:ascii="Times New Roman" w:hAnsi="Times New Roman" w:cs="Times New Roman"/>
          <w:bCs/>
          <w:noProof/>
          <w:szCs w:val="24"/>
        </w:rPr>
        <w:t xml:space="preserve">dengan taraf signifikansi α = 0,05. Berdasarkan uji </w:t>
      </w:r>
      <w:r w:rsidRPr="009805A4">
        <w:rPr>
          <w:rStyle w:val="CharacterStyle4"/>
          <w:rFonts w:ascii="Times New Roman" w:hAnsi="Times New Roman" w:cs="Times New Roman"/>
          <w:bCs/>
          <w:i/>
          <w:noProof/>
          <w:szCs w:val="24"/>
        </w:rPr>
        <w:t xml:space="preserve">Levene </w:t>
      </w:r>
      <w:r w:rsidRPr="009805A4">
        <w:rPr>
          <w:rStyle w:val="CharacterStyle4"/>
          <w:rFonts w:ascii="Times New Roman" w:hAnsi="Times New Roman" w:cs="Times New Roman"/>
          <w:bCs/>
          <w:noProof/>
          <w:szCs w:val="24"/>
        </w:rPr>
        <w:t xml:space="preserve">untuk uji homogenitas variansi  kedua sampel penelitian diperoleh nilai </w:t>
      </w:r>
      <w:r w:rsidRPr="009805A4">
        <w:rPr>
          <w:rStyle w:val="CharacterStyle4"/>
          <w:rFonts w:ascii="Times New Roman" w:hAnsi="Times New Roman" w:cs="Times New Roman"/>
          <w:bCs/>
          <w:i/>
          <w:noProof/>
          <w:szCs w:val="24"/>
        </w:rPr>
        <w:t>Sig.</w:t>
      </w:r>
      <w:r w:rsidRPr="009805A4">
        <w:rPr>
          <w:rStyle w:val="CharacterStyle4"/>
          <w:rFonts w:ascii="Times New Roman" w:hAnsi="Times New Roman" w:cs="Times New Roman"/>
          <w:bCs/>
          <w:noProof/>
          <w:szCs w:val="24"/>
        </w:rPr>
        <w:t xml:space="preserve"> = 0,340. Karena nilai </w:t>
      </w:r>
      <w:r w:rsidRPr="009805A4">
        <w:rPr>
          <w:rStyle w:val="CharacterStyle4"/>
          <w:rFonts w:ascii="Times New Roman" w:hAnsi="Times New Roman" w:cs="Times New Roman"/>
          <w:bCs/>
          <w:i/>
          <w:noProof/>
          <w:szCs w:val="24"/>
        </w:rPr>
        <w:t xml:space="preserve">Sig. </w:t>
      </w:r>
      <w:r w:rsidRPr="009805A4">
        <w:rPr>
          <w:rStyle w:val="CharacterStyle4"/>
          <w:rFonts w:ascii="Times New Roman" w:hAnsi="Times New Roman" w:cs="Times New Roman"/>
          <w:bCs/>
          <w:noProof/>
          <w:szCs w:val="24"/>
        </w:rPr>
        <w:t xml:space="preserve">= 0,340 &gt; 0,05 maka dapat disimpulkan bahwa nilai </w:t>
      </w:r>
      <w:r w:rsidRPr="009805A4">
        <w:rPr>
          <w:rStyle w:val="CharacterStyle4"/>
          <w:rFonts w:ascii="Times New Roman" w:hAnsi="Times New Roman" w:cs="Times New Roman"/>
          <w:bCs/>
          <w:i/>
          <w:noProof/>
          <w:szCs w:val="24"/>
        </w:rPr>
        <w:t xml:space="preserve">Postets </w:t>
      </w:r>
      <w:r w:rsidRPr="009805A4">
        <w:rPr>
          <w:rStyle w:val="CharacterStyle4"/>
          <w:rFonts w:ascii="Times New Roman" w:hAnsi="Times New Roman" w:cs="Times New Roman"/>
          <w:bCs/>
          <w:noProof/>
          <w:szCs w:val="24"/>
        </w:rPr>
        <w:t xml:space="preserve"> pada kedua kelas penelitian mempunyai variansi yang homogen. </w:t>
      </w:r>
    </w:p>
    <w:p w:rsidR="00CE4B3D" w:rsidRPr="009805A4" w:rsidRDefault="00CE4B3D" w:rsidP="009805A4">
      <w:pPr>
        <w:spacing w:after="0" w:line="360" w:lineRule="auto"/>
        <w:ind w:firstLine="851"/>
        <w:jc w:val="both"/>
        <w:rPr>
          <w:rStyle w:val="CharacterStyle4"/>
          <w:rFonts w:ascii="Times New Roman" w:hAnsi="Times New Roman" w:cs="Times New Roman"/>
          <w:bCs/>
          <w:noProof/>
          <w:szCs w:val="24"/>
        </w:rPr>
      </w:pPr>
      <w:r w:rsidRPr="009805A4">
        <w:rPr>
          <w:rStyle w:val="CharacterStyle4"/>
          <w:rFonts w:ascii="Times New Roman" w:hAnsi="Times New Roman" w:cs="Times New Roman"/>
          <w:bCs/>
          <w:noProof/>
          <w:szCs w:val="24"/>
        </w:rPr>
        <w:t xml:space="preserve">Analisis data komperatif hasil belajar kognitif siswa pada kelas ekpserimen dan kelas kontrol dilakukan uji </w:t>
      </w:r>
      <w:r w:rsidRPr="009805A4">
        <w:rPr>
          <w:rStyle w:val="CharacterStyle4"/>
          <w:rFonts w:ascii="Times New Roman" w:hAnsi="Times New Roman" w:cs="Times New Roman"/>
          <w:bCs/>
          <w:i/>
          <w:noProof/>
          <w:szCs w:val="24"/>
        </w:rPr>
        <w:t xml:space="preserve">t </w:t>
      </w:r>
      <w:r w:rsidRPr="009805A4">
        <w:rPr>
          <w:rStyle w:val="CharacterStyle4"/>
          <w:rFonts w:ascii="Times New Roman" w:hAnsi="Times New Roman" w:cs="Times New Roman"/>
          <w:bCs/>
          <w:noProof/>
          <w:szCs w:val="24"/>
        </w:rPr>
        <w:t xml:space="preserve">dengan taraf signifikansi α = 0,05 menggunakan software </w:t>
      </w:r>
      <w:r w:rsidRPr="009805A4">
        <w:rPr>
          <w:rStyle w:val="CharacterStyle4"/>
          <w:rFonts w:ascii="Times New Roman" w:hAnsi="Times New Roman" w:cs="Times New Roman"/>
          <w:bCs/>
          <w:i/>
          <w:noProof/>
          <w:szCs w:val="24"/>
        </w:rPr>
        <w:t>SPSS 17</w:t>
      </w:r>
      <w:r w:rsidRPr="009805A4">
        <w:rPr>
          <w:rStyle w:val="CharacterStyle4"/>
          <w:rFonts w:ascii="Times New Roman" w:hAnsi="Times New Roman" w:cs="Times New Roman"/>
          <w:bCs/>
          <w:noProof/>
          <w:szCs w:val="24"/>
        </w:rPr>
        <w:t xml:space="preserve"> ditunjukkan pada Gambar 1.</w:t>
      </w:r>
    </w:p>
    <w:p w:rsidR="00CE4B3D" w:rsidRPr="009805A4" w:rsidRDefault="00CE4B3D" w:rsidP="009805A4">
      <w:pPr>
        <w:shd w:val="clear" w:color="auto" w:fill="FFFFFF"/>
        <w:spacing w:after="0" w:line="360" w:lineRule="auto"/>
        <w:ind w:left="425" w:firstLine="992"/>
        <w:rPr>
          <w:rStyle w:val="CharacterStyle4"/>
          <w:rFonts w:ascii="Times New Roman" w:hAnsi="Times New Roman" w:cs="Times New Roman"/>
          <w:bCs/>
          <w:noProof/>
          <w:szCs w:val="24"/>
        </w:rPr>
      </w:pPr>
      <w:r w:rsidRPr="009805A4">
        <w:rPr>
          <w:rStyle w:val="CharacterStyle4"/>
          <w:rFonts w:ascii="Times New Roman" w:hAnsi="Times New Roman" w:cs="Times New Roman"/>
          <w:bCs/>
          <w:noProof/>
          <w:szCs w:val="24"/>
          <w:lang w:val="en-US"/>
        </w:rPr>
        <w:drawing>
          <wp:inline distT="0" distB="0" distL="0" distR="0" wp14:anchorId="2EA98029" wp14:editId="37A67E23">
            <wp:extent cx="3714750" cy="22860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E4B3D" w:rsidRPr="009805A4" w:rsidRDefault="00CE4B3D" w:rsidP="009805A4">
      <w:pPr>
        <w:shd w:val="clear" w:color="auto" w:fill="FFFFFF"/>
        <w:spacing w:after="0" w:line="360" w:lineRule="auto"/>
        <w:jc w:val="center"/>
        <w:rPr>
          <w:rStyle w:val="CharacterStyle4"/>
          <w:rFonts w:ascii="Times New Roman" w:hAnsi="Times New Roman" w:cs="Times New Roman"/>
          <w:bCs/>
          <w:i/>
          <w:noProof/>
          <w:szCs w:val="24"/>
        </w:rPr>
      </w:pPr>
      <w:r w:rsidRPr="009805A4">
        <w:rPr>
          <w:rStyle w:val="CharacterStyle4"/>
          <w:rFonts w:ascii="Times New Roman" w:hAnsi="Times New Roman" w:cs="Times New Roman"/>
          <w:bCs/>
          <w:noProof/>
          <w:szCs w:val="24"/>
        </w:rPr>
        <w:t xml:space="preserve">                    Gambar  1 Rata-rata Hasil Belajar Kognitif Siswa </w:t>
      </w:r>
      <w:r w:rsidRPr="009805A4">
        <w:rPr>
          <w:rStyle w:val="CharacterStyle4"/>
          <w:rFonts w:ascii="Times New Roman" w:hAnsi="Times New Roman" w:cs="Times New Roman"/>
          <w:bCs/>
          <w:i/>
          <w:noProof/>
          <w:szCs w:val="24"/>
        </w:rPr>
        <w:t>Post-test</w:t>
      </w:r>
    </w:p>
    <w:p w:rsidR="00CE4B3D" w:rsidRPr="009805A4" w:rsidRDefault="00CE4B3D" w:rsidP="009805A4">
      <w:pPr>
        <w:shd w:val="clear" w:color="auto" w:fill="FFFFFF"/>
        <w:spacing w:after="0" w:line="360" w:lineRule="auto"/>
        <w:ind w:firstLine="993"/>
        <w:jc w:val="both"/>
        <w:rPr>
          <w:rStyle w:val="CharacterStyle4"/>
          <w:rFonts w:ascii="Times New Roman" w:hAnsi="Times New Roman" w:cs="Times New Roman"/>
          <w:bCs/>
          <w:noProof/>
          <w:szCs w:val="24"/>
          <w:lang w:val="en-US"/>
        </w:rPr>
      </w:pPr>
    </w:p>
    <w:p w:rsidR="00CE4B3D" w:rsidRPr="009805A4" w:rsidRDefault="00CE4B3D" w:rsidP="009805A4">
      <w:pPr>
        <w:shd w:val="clear" w:color="auto" w:fill="FFFFFF"/>
        <w:spacing w:after="0" w:line="360" w:lineRule="auto"/>
        <w:ind w:firstLine="993"/>
        <w:jc w:val="both"/>
        <w:rPr>
          <w:rStyle w:val="CharacterStyle4"/>
          <w:rFonts w:ascii="Times New Roman" w:hAnsi="Times New Roman" w:cs="Times New Roman"/>
          <w:bCs/>
          <w:noProof/>
          <w:szCs w:val="24"/>
          <w:lang w:val="en-US"/>
        </w:rPr>
      </w:pPr>
    </w:p>
    <w:p w:rsidR="00CE4B3D" w:rsidRPr="009805A4" w:rsidRDefault="00CE4B3D" w:rsidP="009805A4">
      <w:pPr>
        <w:shd w:val="clear" w:color="auto" w:fill="FFFFFF"/>
        <w:spacing w:after="0" w:line="360" w:lineRule="auto"/>
        <w:ind w:firstLine="993"/>
        <w:jc w:val="both"/>
        <w:rPr>
          <w:rStyle w:val="CharacterStyle4"/>
          <w:rFonts w:ascii="Times New Roman" w:hAnsi="Times New Roman" w:cs="Times New Roman"/>
          <w:bCs/>
          <w:noProof/>
          <w:szCs w:val="24"/>
        </w:rPr>
      </w:pPr>
      <w:r w:rsidRPr="009805A4">
        <w:rPr>
          <w:rStyle w:val="CharacterStyle4"/>
          <w:rFonts w:ascii="Times New Roman" w:hAnsi="Times New Roman" w:cs="Times New Roman"/>
          <w:bCs/>
          <w:noProof/>
          <w:szCs w:val="24"/>
        </w:rPr>
        <w:lastRenderedPageBreak/>
        <w:t>Rata-rata hasil belajar kognitif antara kelas eksperimen (73,5) dengan kelas kontrol (60,4) menunjukkan adanya perbedaan yang signifikan. Hal ini menunjukkan bahwa pembelajarn yag dilakukan dengan penerapan bahan ajar dengan model PBL efektif terhadap hasil belajar kognitif siswa.</w:t>
      </w:r>
    </w:p>
    <w:p w:rsidR="00CE4B3D" w:rsidRPr="009805A4" w:rsidRDefault="00CE4B3D" w:rsidP="009805A4">
      <w:pPr>
        <w:spacing w:after="0" w:line="360" w:lineRule="auto"/>
        <w:ind w:firstLine="993"/>
        <w:jc w:val="both"/>
        <w:rPr>
          <w:rStyle w:val="CharacterStyle4"/>
          <w:rFonts w:ascii="Times New Roman" w:hAnsi="Times New Roman" w:cs="Times New Roman"/>
          <w:bCs/>
          <w:noProof/>
          <w:szCs w:val="24"/>
        </w:rPr>
      </w:pPr>
      <w:r w:rsidRPr="009805A4">
        <w:rPr>
          <w:rStyle w:val="CharacterStyle4"/>
          <w:rFonts w:ascii="Times New Roman" w:hAnsi="Times New Roman" w:cs="Times New Roman"/>
          <w:bCs/>
          <w:noProof/>
          <w:szCs w:val="24"/>
        </w:rPr>
        <w:t xml:space="preserve">Hasil analisis </w:t>
      </w:r>
      <w:r w:rsidRPr="009805A4">
        <w:rPr>
          <w:rStyle w:val="CharacterStyle4"/>
          <w:rFonts w:ascii="Times New Roman" w:hAnsi="Times New Roman" w:cs="Times New Roman"/>
          <w:bCs/>
          <w:i/>
          <w:noProof/>
          <w:szCs w:val="24"/>
        </w:rPr>
        <w:t xml:space="preserve">independent sample test </w:t>
      </w:r>
      <w:r w:rsidRPr="009805A4">
        <w:rPr>
          <w:rStyle w:val="CharacterStyle4"/>
          <w:rFonts w:ascii="Times New Roman" w:hAnsi="Times New Roman" w:cs="Times New Roman"/>
          <w:bCs/>
          <w:noProof/>
          <w:szCs w:val="24"/>
        </w:rPr>
        <w:t xml:space="preserve"> menunjukkan bahwa t</w:t>
      </w:r>
      <w:r w:rsidRPr="009805A4">
        <w:rPr>
          <w:rStyle w:val="CharacterStyle4"/>
          <w:rFonts w:ascii="Times New Roman" w:hAnsi="Times New Roman" w:cs="Times New Roman"/>
          <w:bCs/>
          <w:noProof/>
          <w:szCs w:val="24"/>
          <w:vertAlign w:val="subscript"/>
        </w:rPr>
        <w:t>hitung</w:t>
      </w:r>
      <w:r w:rsidRPr="009805A4">
        <w:rPr>
          <w:rStyle w:val="CharacterStyle4"/>
          <w:rFonts w:ascii="Times New Roman" w:hAnsi="Times New Roman" w:cs="Times New Roman"/>
          <w:bCs/>
          <w:noProof/>
          <w:szCs w:val="24"/>
        </w:rPr>
        <w:t xml:space="preserve"> (7,359) &gt; t</w:t>
      </w:r>
      <w:r w:rsidRPr="009805A4">
        <w:rPr>
          <w:rStyle w:val="CharacterStyle4"/>
          <w:rFonts w:ascii="Times New Roman" w:hAnsi="Times New Roman" w:cs="Times New Roman"/>
          <w:bCs/>
          <w:noProof/>
          <w:szCs w:val="24"/>
          <w:vertAlign w:val="subscript"/>
        </w:rPr>
        <w:t>tabel</w:t>
      </w:r>
      <w:r w:rsidRPr="009805A4">
        <w:rPr>
          <w:rStyle w:val="CharacterStyle4"/>
          <w:rFonts w:ascii="Times New Roman" w:hAnsi="Times New Roman" w:cs="Times New Roman"/>
          <w:bCs/>
          <w:noProof/>
          <w:szCs w:val="24"/>
        </w:rPr>
        <w:t xml:space="preserve">5 % (2,042) sehingga Ha yang menyatakan adanya perbedaan rata-rata skor hasil belajar kognitif antara kelas eksperimen dan kelas kontrol diterima. </w:t>
      </w:r>
    </w:p>
    <w:p w:rsidR="00CE4B3D" w:rsidRPr="009805A4" w:rsidRDefault="00CE4B3D" w:rsidP="009805A4">
      <w:pPr>
        <w:pStyle w:val="ListParagraph"/>
        <w:spacing w:after="0" w:line="360" w:lineRule="auto"/>
        <w:ind w:left="0" w:firstLine="993"/>
        <w:jc w:val="both"/>
        <w:rPr>
          <w:rStyle w:val="CharacterStyle4"/>
          <w:rFonts w:ascii="Times New Roman" w:hAnsi="Times New Roman"/>
          <w:noProof/>
          <w:szCs w:val="24"/>
        </w:rPr>
      </w:pPr>
      <w:r w:rsidRPr="009805A4">
        <w:rPr>
          <w:rStyle w:val="CharacterStyle4"/>
          <w:rFonts w:ascii="Times New Roman" w:hAnsi="Times New Roman"/>
          <w:noProof/>
          <w:szCs w:val="24"/>
          <w:lang w:val="id-ID"/>
        </w:rPr>
        <w:t xml:space="preserve">Hasil penelitian pada Gambar 1 menunjukkan bahwa rata-rata nilai hasil belajar siswa di kelas eksperimen lebih tinggi dibandingkan siswa di kelas kontrol. Berdasarkan uji statistik nilai hasil </w:t>
      </w:r>
      <w:r w:rsidRPr="009805A4">
        <w:rPr>
          <w:rStyle w:val="CharacterStyle4"/>
          <w:rFonts w:ascii="Times New Roman" w:hAnsi="Times New Roman"/>
          <w:i/>
          <w:noProof/>
          <w:szCs w:val="24"/>
          <w:lang w:val="id-ID"/>
        </w:rPr>
        <w:t xml:space="preserve">postest </w:t>
      </w:r>
      <w:r w:rsidRPr="009805A4">
        <w:rPr>
          <w:rStyle w:val="CharacterStyle4"/>
          <w:rFonts w:ascii="Times New Roman" w:hAnsi="Times New Roman"/>
          <w:noProof/>
          <w:szCs w:val="24"/>
          <w:lang w:val="id-ID"/>
        </w:rPr>
        <w:t>pada kelas ekperimen dan kontrol terbukti berbeda secara signifikan. Berdasarkan deskripsi data hasil penelitian, kelompok siswa yang mengikuti pembelajaran dengan model PBL memiliki hasil belajar yang lebih tinggi dibandingkan dengan kelompok siswa yang mengikuti pembelajaran dengan model konvensional. Tinjauan ini didasarkan pada rata–rata skor hasil belajar siswa. Hasil ini menunjukkan bahwa penerapan bahan ajar dengan model PBL efektif terhadap hasil belajar siswa.</w:t>
      </w:r>
    </w:p>
    <w:p w:rsidR="00CE4B3D" w:rsidRPr="009805A4" w:rsidRDefault="00CE4B3D" w:rsidP="009805A4">
      <w:pPr>
        <w:pStyle w:val="ListParagraph"/>
        <w:spacing w:before="120" w:after="120" w:line="360" w:lineRule="auto"/>
        <w:ind w:left="0" w:firstLine="851"/>
        <w:jc w:val="both"/>
        <w:rPr>
          <w:rStyle w:val="CharacterStyle4"/>
          <w:rFonts w:ascii="Times New Roman" w:hAnsi="Times New Roman"/>
          <w:bCs/>
          <w:noProof/>
          <w:szCs w:val="24"/>
        </w:rPr>
      </w:pPr>
      <w:r w:rsidRPr="009805A4">
        <w:rPr>
          <w:rStyle w:val="CharacterStyle4"/>
          <w:rFonts w:ascii="Times New Roman" w:hAnsi="Times New Roman"/>
          <w:noProof/>
          <w:szCs w:val="24"/>
        </w:rPr>
        <w:t xml:space="preserve">Penelitian tersebut didukung oleh penelitian (Prandyana </w:t>
      </w:r>
      <w:r w:rsidRPr="009805A4">
        <w:rPr>
          <w:rStyle w:val="CharacterStyle4"/>
          <w:rFonts w:ascii="Times New Roman" w:hAnsi="Times New Roman"/>
          <w:i/>
          <w:noProof/>
          <w:szCs w:val="24"/>
        </w:rPr>
        <w:t>et al,</w:t>
      </w:r>
      <w:r w:rsidRPr="009805A4">
        <w:rPr>
          <w:rStyle w:val="CharacterStyle4"/>
          <w:rFonts w:ascii="Times New Roman" w:hAnsi="Times New Roman"/>
          <w:noProof/>
          <w:szCs w:val="24"/>
        </w:rPr>
        <w:t xml:space="preserve"> 2013)  dengan judul “pengaruh Pembelajaran Berbasis Masalah terhadap Motivasi Belajar dan Prestasi Belajar Matematika Siswa Kelas VI SD” Prandyana mengemukan bahwa terdapat perbedaan motivasi dan hasil belajar yang signifikan antara siswa yang mengikuti pembelajaran dengan penerapan bahan ajar model PBL dengan siswa yang mengikuti pembelajaran secara konvensional, dimana hasil belajar siswa yang mengikuti pembelajaran dengan model PBL lebih tinggi dibandingkan dengan siswa yang mengikuti pembelajaran secara konvensional. </w:t>
      </w:r>
      <w:r w:rsidRPr="009805A4">
        <w:rPr>
          <w:rFonts w:ascii="Times New Roman" w:hAnsi="Times New Roman"/>
          <w:sz w:val="24"/>
          <w:szCs w:val="24"/>
          <w:lang w:val="id-ID"/>
        </w:rPr>
        <w:t xml:space="preserve">Hal ini sejalan dengan penelitian </w:t>
      </w:r>
      <w:r w:rsidRPr="009805A4">
        <w:rPr>
          <w:rFonts w:ascii="Times New Roman" w:hAnsi="Times New Roman"/>
          <w:sz w:val="24"/>
          <w:szCs w:val="24"/>
        </w:rPr>
        <w:t>(</w:t>
      </w:r>
      <w:r w:rsidRPr="009805A4">
        <w:rPr>
          <w:rStyle w:val="CharacterStyle4"/>
          <w:rFonts w:ascii="Times New Roman" w:hAnsi="Times New Roman"/>
          <w:bCs/>
          <w:noProof/>
          <w:szCs w:val="24"/>
          <w:lang w:val="id-ID"/>
        </w:rPr>
        <w:t xml:space="preserve">Mahendra </w:t>
      </w:r>
      <w:r w:rsidRPr="009805A4">
        <w:rPr>
          <w:rStyle w:val="CharacterStyle4"/>
          <w:rFonts w:ascii="Times New Roman" w:hAnsi="Times New Roman"/>
          <w:bCs/>
          <w:i/>
          <w:noProof/>
          <w:szCs w:val="24"/>
          <w:lang w:val="id-ID"/>
        </w:rPr>
        <w:t>et al</w:t>
      </w:r>
      <w:r w:rsidRPr="009805A4">
        <w:rPr>
          <w:rStyle w:val="CharacterStyle4"/>
          <w:rFonts w:ascii="Times New Roman" w:hAnsi="Times New Roman"/>
          <w:bCs/>
          <w:noProof/>
          <w:szCs w:val="24"/>
        </w:rPr>
        <w:t>,</w:t>
      </w:r>
      <w:r w:rsidRPr="009805A4">
        <w:rPr>
          <w:rStyle w:val="CharacterStyle4"/>
          <w:rFonts w:ascii="Times New Roman" w:hAnsi="Times New Roman"/>
          <w:bCs/>
          <w:noProof/>
          <w:szCs w:val="24"/>
          <w:lang w:val="id-ID"/>
        </w:rPr>
        <w:t xml:space="preserve"> 2014), dimana terdapat perbedaan hasil belajar IPA yang signifikan antara siswa yang mengikuti model pembelajaran berbasis masalah dengan siswa yang mengikuti model pembelajaran Konvensional pada siswa kelas V SD di gugus XV Kecamatan Buleleng Tahun Ajaran 2013/2014.</w:t>
      </w:r>
      <w:r w:rsidRPr="009805A4">
        <w:rPr>
          <w:rStyle w:val="CharacterStyle4"/>
          <w:rFonts w:ascii="Times New Roman" w:hAnsi="Times New Roman"/>
          <w:bCs/>
          <w:noProof/>
          <w:szCs w:val="24"/>
        </w:rPr>
        <w:t xml:space="preserve">  </w:t>
      </w:r>
    </w:p>
    <w:p w:rsidR="00CE4B3D" w:rsidRPr="009805A4" w:rsidRDefault="00CE4B3D" w:rsidP="009805A4">
      <w:pPr>
        <w:autoSpaceDE w:val="0"/>
        <w:autoSpaceDN w:val="0"/>
        <w:adjustRightInd w:val="0"/>
        <w:spacing w:after="0" w:line="360" w:lineRule="auto"/>
        <w:jc w:val="both"/>
        <w:rPr>
          <w:rFonts w:ascii="Times New Roman" w:eastAsia="TimesNewRomanPSMT" w:hAnsi="Times New Roman" w:cs="Times New Roman"/>
          <w:sz w:val="24"/>
          <w:szCs w:val="24"/>
          <w:lang w:val="en-US"/>
        </w:rPr>
      </w:pPr>
      <w:r w:rsidRPr="009805A4">
        <w:rPr>
          <w:rStyle w:val="CharacterStyle4"/>
          <w:rFonts w:ascii="Times New Roman" w:hAnsi="Times New Roman" w:cs="Times New Roman"/>
          <w:bCs/>
          <w:noProof/>
          <w:szCs w:val="24"/>
        </w:rPr>
        <w:lastRenderedPageBreak/>
        <w:t>Penelitian ini didukung juga oleh penelitian (Mustamilah, 2015) dengan judul “</w:t>
      </w:r>
      <w:r w:rsidRPr="009805A4">
        <w:rPr>
          <w:rStyle w:val="CharacterStyle4"/>
          <w:rFonts w:ascii="Times New Roman" w:hAnsi="Times New Roman" w:cs="Times New Roman"/>
          <w:bCs/>
          <w:noProof/>
          <w:szCs w:val="24"/>
          <w:lang w:val="en-US"/>
        </w:rPr>
        <w:t xml:space="preserve"> Peningkatan Keterampilan Proses dan Hasil Belajar menggunakan Model Problem Based Learning pada Sub Tema Merawat Tubuhku Siswa Kelas 1 SD Negeri1 Gosono-Wonosegoro”</w:t>
      </w:r>
      <w:r w:rsidRPr="009805A4">
        <w:rPr>
          <w:rFonts w:ascii="Times New Roman" w:hAnsi="Times New Roman" w:cs="Times New Roman"/>
          <w:b/>
          <w:bCs/>
          <w:sz w:val="24"/>
          <w:szCs w:val="24"/>
        </w:rPr>
        <w:t xml:space="preserve">. </w:t>
      </w:r>
      <w:r w:rsidRPr="009805A4">
        <w:rPr>
          <w:rFonts w:ascii="Times New Roman" w:hAnsi="Times New Roman" w:cs="Times New Roman"/>
          <w:bCs/>
          <w:sz w:val="24"/>
          <w:szCs w:val="24"/>
        </w:rPr>
        <w:t xml:space="preserve">Hasil penelitian menunjukkan </w:t>
      </w:r>
      <w:r w:rsidRPr="009805A4">
        <w:rPr>
          <w:rFonts w:ascii="Times New Roman" w:eastAsia="TimesNewRomanPSMT" w:hAnsi="Times New Roman" w:cs="Times New Roman"/>
          <w:sz w:val="24"/>
          <w:szCs w:val="24"/>
          <w:lang w:val="en-US"/>
        </w:rPr>
        <w:t xml:space="preserve">meningkatkan keterampilan proses Presentase kenaikan keterampilan pemecahan masalah sebesar 9,09% untuk siklus 1, 11,36% untuk siklus 2, 13,63% untuk siklus 3. b) meningkatkan presentase jumlah siswa yang mencapai ketuntasan belajar minimal (KKM) pada Bahasa Indonesia sebagai berikut : pada kondisi awal presentase pencapaian KKM sebesar 22,7% (5 siswa), pada siklus 1 presentase meningkat menjadi 40,9%(9 siswa), pada siklus 2 presentase meningkat menjadi 59,09%(13 siswa), pada siklus 3 presentase meningkat menjadi 72,72%(16 siswa). Sedangkan untuk Matematika pada kondisi awal presentase pencapaian KKM sebesar 36,36% (8 siswa), pada siklus 1 presentase meningkat menjadi 36,36% (8 siswa), pada siklus 2 presentase meningkat menjadi 63,63%(14 siswa), pada siklus </w:t>
      </w:r>
      <w:r w:rsidRPr="009805A4">
        <w:rPr>
          <w:rFonts w:ascii="Times New Roman" w:eastAsia="TimesNewRomanPSMT" w:hAnsi="Times New Roman" w:cs="Times New Roman"/>
          <w:sz w:val="24"/>
          <w:szCs w:val="24"/>
        </w:rPr>
        <w:t>3 presentase meningkat menjadi 77,27%(17 siswa).</w:t>
      </w:r>
    </w:p>
    <w:p w:rsidR="00CE4B3D" w:rsidRPr="009805A4" w:rsidRDefault="00CE4B3D" w:rsidP="009805A4">
      <w:pPr>
        <w:pStyle w:val="ListParagraph"/>
        <w:spacing w:before="120" w:after="120" w:line="360" w:lineRule="auto"/>
        <w:ind w:left="0" w:firstLine="851"/>
        <w:jc w:val="both"/>
        <w:rPr>
          <w:rStyle w:val="CharacterStyle4"/>
          <w:rFonts w:ascii="Times New Roman" w:hAnsi="Times New Roman"/>
          <w:bCs/>
          <w:noProof/>
          <w:szCs w:val="24"/>
        </w:rPr>
      </w:pPr>
      <w:r w:rsidRPr="009805A4">
        <w:rPr>
          <w:rStyle w:val="CharacterStyle4"/>
          <w:rFonts w:ascii="Times New Roman" w:hAnsi="Times New Roman"/>
          <w:noProof/>
          <w:szCs w:val="24"/>
          <w:lang w:val="id-ID"/>
        </w:rPr>
        <w:t xml:space="preserve">Perbedaan yang signifikan antara kelompok siswa yang mengikuti pembelajaran dengan model PBL dengan kelompok siswa yang mengikuti pembelajaran menggunakan model konvensional disebabkan karena pembelajaran dengan model PBL menekankan aktivitas siswa lebih banyak dibandingkan guru melalui pembelajaran antar kelompok dengan pemberian masalah, dengan demikian, keaktifan siswa dalam belajar membuat mereka mendapatkan pengetahuan secara bermakna dan tidak membosankan dan penggunaan bahan ajar, lembar kerja siswa, dan lingkungan sebagai sumber belajar yang dilakukan dalam proses pembelajaran, sehingga meningkatkan pemahaman dan pengetahuan siswa akan materi yang sedang dipelajari. </w:t>
      </w:r>
    </w:p>
    <w:p w:rsidR="00CE4B3D" w:rsidRPr="009805A4" w:rsidRDefault="00CE4B3D" w:rsidP="009805A4">
      <w:pPr>
        <w:spacing w:after="0" w:line="360" w:lineRule="auto"/>
        <w:rPr>
          <w:rStyle w:val="CharacterStyle4"/>
          <w:rFonts w:ascii="Times New Roman" w:hAnsi="Times New Roman" w:cs="Times New Roman"/>
          <w:b/>
          <w:noProof/>
          <w:szCs w:val="24"/>
        </w:rPr>
      </w:pPr>
      <w:bookmarkStart w:id="0" w:name="_GoBack"/>
      <w:bookmarkEnd w:id="0"/>
      <w:r w:rsidRPr="009805A4">
        <w:rPr>
          <w:rStyle w:val="CharacterStyle4"/>
          <w:rFonts w:ascii="Times New Roman" w:hAnsi="Times New Roman" w:cs="Times New Roman"/>
          <w:b/>
          <w:noProof/>
          <w:szCs w:val="24"/>
        </w:rPr>
        <w:t>KESIMPULAN DAN SARAN</w:t>
      </w:r>
    </w:p>
    <w:p w:rsidR="00CE4B3D" w:rsidRPr="009805A4" w:rsidRDefault="00CE4B3D" w:rsidP="009805A4">
      <w:pPr>
        <w:spacing w:after="0" w:line="360" w:lineRule="auto"/>
        <w:ind w:firstLine="851"/>
        <w:jc w:val="both"/>
        <w:rPr>
          <w:rFonts w:ascii="Times New Roman" w:hAnsi="Times New Roman" w:cs="Times New Roman"/>
          <w:bCs/>
          <w:sz w:val="24"/>
          <w:szCs w:val="24"/>
        </w:rPr>
      </w:pPr>
      <w:r w:rsidRPr="009805A4">
        <w:rPr>
          <w:rStyle w:val="CharacterStyle4"/>
          <w:rFonts w:ascii="Times New Roman" w:hAnsi="Times New Roman" w:cs="Times New Roman"/>
          <w:noProof/>
          <w:szCs w:val="24"/>
        </w:rPr>
        <w:t>Berdasarkan hasil penelitian dan pembahasan di atas, maka dapat disimpulkan sebagai berikut. Terdapat perbedaan hasil belajar kognitif  pembelajaran materi daur ulang limbah yang signifikan antara siswa yang mengikuti</w:t>
      </w:r>
      <w:r w:rsidRPr="009805A4">
        <w:rPr>
          <w:rStyle w:val="CharacterStyle4"/>
          <w:rFonts w:ascii="Times New Roman" w:hAnsi="Times New Roman" w:cs="Times New Roman"/>
          <w:noProof/>
          <w:szCs w:val="24"/>
          <w:lang w:val="en-US"/>
        </w:rPr>
        <w:t xml:space="preserve"> proses pembelajaran menggunakan model PBL </w:t>
      </w:r>
      <w:r w:rsidRPr="009805A4">
        <w:rPr>
          <w:rStyle w:val="CharacterStyle4"/>
          <w:rFonts w:ascii="Times New Roman" w:hAnsi="Times New Roman" w:cs="Times New Roman"/>
          <w:noProof/>
          <w:szCs w:val="24"/>
        </w:rPr>
        <w:t xml:space="preserve">dengan siswa yang </w:t>
      </w:r>
      <w:r w:rsidRPr="009805A4">
        <w:rPr>
          <w:rStyle w:val="CharacterStyle4"/>
          <w:rFonts w:ascii="Times New Roman" w:hAnsi="Times New Roman" w:cs="Times New Roman"/>
          <w:noProof/>
          <w:szCs w:val="24"/>
        </w:rPr>
        <w:lastRenderedPageBreak/>
        <w:t xml:space="preserve">mengikuti model pembelajaran Konvensional pada siswa kelas X SMA Negeri 1 So’E. Rata-rata model pembelajaran berbasis masalah = 73,5 &gt; rata-rata konvensional = 60,4 Adanya perbedaan yang signifikan menunjukkan bahwa model </w:t>
      </w:r>
      <w:r w:rsidRPr="009805A4">
        <w:rPr>
          <w:rStyle w:val="CharacterStyle4"/>
          <w:rFonts w:ascii="Times New Roman" w:hAnsi="Times New Roman" w:cs="Times New Roman"/>
          <w:noProof/>
          <w:szCs w:val="24"/>
          <w:lang w:val="en-US"/>
        </w:rPr>
        <w:t>PBL</w:t>
      </w:r>
      <w:r w:rsidRPr="009805A4">
        <w:rPr>
          <w:rStyle w:val="CharacterStyle4"/>
          <w:rFonts w:ascii="Times New Roman" w:hAnsi="Times New Roman" w:cs="Times New Roman"/>
          <w:noProof/>
          <w:szCs w:val="24"/>
        </w:rPr>
        <w:t xml:space="preserve"> dengan bahan ajar berpengaruh positif terhadap hasil belajar kognitif siswa dibandingkan dengan model konvensional pada maetri daur ulang limbah. Jadi, berdasarkan hasil penelitian ini, maka dapat diajukan beberapa saran sebagai berikut.</w:t>
      </w:r>
      <w:r w:rsidRPr="009805A4">
        <w:rPr>
          <w:rStyle w:val="CharacterStyle4"/>
          <w:rFonts w:ascii="Times New Roman" w:eastAsia="Calibri" w:hAnsi="Times New Roman" w:cs="Times New Roman"/>
          <w:bCs/>
          <w:noProof/>
          <w:szCs w:val="24"/>
        </w:rPr>
        <w:t xml:space="preserve"> </w:t>
      </w:r>
      <w:r w:rsidRPr="009805A4">
        <w:rPr>
          <w:rFonts w:ascii="Times New Roman" w:hAnsi="Times New Roman" w:cs="Times New Roman"/>
          <w:bCs/>
          <w:sz w:val="24"/>
          <w:szCs w:val="24"/>
        </w:rPr>
        <w:t xml:space="preserve">(1) </w:t>
      </w:r>
      <w:r w:rsidRPr="009805A4">
        <w:rPr>
          <w:rFonts w:ascii="Times New Roman" w:hAnsi="Times New Roman" w:cs="Times New Roman"/>
          <w:sz w:val="24"/>
          <w:szCs w:val="24"/>
        </w:rPr>
        <w:t xml:space="preserve">Bahan ajar dengan model PBL hendaknya dapat diimplementasikan dan dikembangkan dilapangan sebagai alternatif pembelajaran khususnya dalam upaya meningkatkan hasil belajar kognitif siswa. </w:t>
      </w:r>
      <w:r w:rsidRPr="009805A4">
        <w:rPr>
          <w:rFonts w:ascii="Times New Roman" w:hAnsi="Times New Roman" w:cs="Times New Roman"/>
          <w:bCs/>
          <w:sz w:val="24"/>
          <w:szCs w:val="24"/>
        </w:rPr>
        <w:t xml:space="preserve">(2) Kemudian bagi peneliti lain hasil penelitian ini diharapkan menjadi salah satu sumber informasi untuk mengadakan penelitian lebih lanjut tentang model </w:t>
      </w:r>
      <w:r w:rsidRPr="009805A4">
        <w:rPr>
          <w:rFonts w:ascii="Times New Roman" w:hAnsi="Times New Roman" w:cs="Times New Roman"/>
          <w:bCs/>
          <w:sz w:val="24"/>
          <w:szCs w:val="24"/>
          <w:lang w:val="en-US"/>
        </w:rPr>
        <w:t xml:space="preserve">PBL </w:t>
      </w:r>
      <w:r w:rsidRPr="009805A4">
        <w:rPr>
          <w:rFonts w:ascii="Times New Roman" w:hAnsi="Times New Roman" w:cs="Times New Roman"/>
          <w:bCs/>
          <w:sz w:val="24"/>
          <w:szCs w:val="24"/>
        </w:rPr>
        <w:t xml:space="preserve">dengan bahan ajar dalam bidang ilmu biologi  maupun bidang ilmu lainnya, agar memperhatikan kendala- kendala yang dialami dalam penelitian ini sebagai bahan pertimbangan untuk perbaikan dan penyempurnaan penelitian yang akan dilaksanakan.  </w:t>
      </w:r>
    </w:p>
    <w:p w:rsidR="00CE4B3D" w:rsidRPr="009805A4" w:rsidRDefault="00CE4B3D" w:rsidP="009805A4">
      <w:pPr>
        <w:spacing w:after="0" w:line="240" w:lineRule="auto"/>
        <w:rPr>
          <w:rStyle w:val="CharacterStyle4"/>
          <w:rFonts w:ascii="Times New Roman" w:hAnsi="Times New Roman" w:cs="Times New Roman"/>
          <w:b/>
          <w:noProof/>
          <w:szCs w:val="24"/>
        </w:rPr>
      </w:pPr>
      <w:r w:rsidRPr="009805A4">
        <w:rPr>
          <w:rStyle w:val="CharacterStyle4"/>
          <w:rFonts w:ascii="Times New Roman" w:hAnsi="Times New Roman" w:cs="Times New Roman"/>
          <w:b/>
          <w:noProof/>
          <w:szCs w:val="24"/>
        </w:rPr>
        <w:t>DAFTAR RUJUKAN</w:t>
      </w:r>
    </w:p>
    <w:p w:rsidR="00CE4B3D" w:rsidRPr="009805A4" w:rsidRDefault="00CE4B3D" w:rsidP="00CE4B3D">
      <w:pPr>
        <w:spacing w:before="120" w:after="120" w:line="240" w:lineRule="auto"/>
        <w:ind w:left="720" w:hanging="720"/>
        <w:jc w:val="both"/>
        <w:rPr>
          <w:rFonts w:ascii="Times New Roman" w:hAnsi="Times New Roman" w:cs="Times New Roman"/>
          <w:sz w:val="24"/>
          <w:szCs w:val="24"/>
          <w:lang w:val="en-US"/>
        </w:rPr>
      </w:pPr>
      <w:r w:rsidRPr="009805A4">
        <w:rPr>
          <w:rFonts w:ascii="Times New Roman" w:hAnsi="Times New Roman" w:cs="Times New Roman"/>
          <w:sz w:val="24"/>
          <w:szCs w:val="24"/>
        </w:rPr>
        <w:t xml:space="preserve">Achyani., Rustaman, N., Redjeki, S., &amp; Choesin, D.  2010. “Model Penulisan Buku Ajar Biologi SMA Berwawasan Ekologi dan Lokal untuk Meningkatkan Kepedulian Siswa terhadap Lingkungan”. </w:t>
      </w:r>
      <w:r w:rsidRPr="009805A4">
        <w:rPr>
          <w:rFonts w:ascii="Times New Roman" w:hAnsi="Times New Roman" w:cs="Times New Roman"/>
          <w:i/>
          <w:sz w:val="24"/>
          <w:szCs w:val="24"/>
        </w:rPr>
        <w:t>Jurnal Penelitian Pendidikan UMM</w:t>
      </w:r>
      <w:r w:rsidRPr="009805A4">
        <w:rPr>
          <w:rFonts w:ascii="Times New Roman" w:hAnsi="Times New Roman" w:cs="Times New Roman"/>
          <w:sz w:val="24"/>
          <w:szCs w:val="24"/>
        </w:rPr>
        <w:t>.  1 (1): 6-10</w:t>
      </w:r>
    </w:p>
    <w:p w:rsidR="00CE4B3D" w:rsidRPr="009805A4" w:rsidRDefault="00CE4B3D" w:rsidP="00CE4B3D">
      <w:pPr>
        <w:spacing w:before="120" w:after="120" w:line="240" w:lineRule="auto"/>
        <w:ind w:left="720" w:hanging="720"/>
        <w:jc w:val="both"/>
        <w:rPr>
          <w:rFonts w:ascii="Times New Roman" w:hAnsi="Times New Roman" w:cs="Times New Roman"/>
          <w:sz w:val="24"/>
          <w:szCs w:val="24"/>
        </w:rPr>
      </w:pPr>
      <w:r w:rsidRPr="009805A4">
        <w:rPr>
          <w:rFonts w:ascii="Times New Roman" w:hAnsi="Times New Roman" w:cs="Times New Roman"/>
          <w:sz w:val="24"/>
          <w:szCs w:val="24"/>
        </w:rPr>
        <w:t xml:space="preserve">Arnyana., I.B.P. 2004. Pengembangan Perangkat Model Belajar Berdasarkan Masalah Dipandu Strategi Kooperatif serta Pengaruhnya terhadap Kemampuan Berpikir Kritis dan Hasil Belajar Siswa Sekolah Menengah Atas pada Pelajaran Ekosistem. Disertasi. Malang: Universitas Negeri Malang. </w:t>
      </w:r>
    </w:p>
    <w:p w:rsidR="00CE4B3D" w:rsidRPr="009805A4" w:rsidRDefault="00CE4B3D" w:rsidP="00CE4B3D">
      <w:pPr>
        <w:spacing w:before="120" w:after="120" w:line="240" w:lineRule="auto"/>
        <w:jc w:val="both"/>
        <w:rPr>
          <w:rFonts w:ascii="Times New Roman" w:hAnsi="Times New Roman" w:cs="Times New Roman"/>
          <w:sz w:val="24"/>
          <w:szCs w:val="24"/>
        </w:rPr>
      </w:pPr>
      <w:r w:rsidRPr="009805A4">
        <w:rPr>
          <w:rFonts w:ascii="Times New Roman" w:hAnsi="Times New Roman" w:cs="Times New Roman"/>
          <w:sz w:val="24"/>
          <w:szCs w:val="24"/>
        </w:rPr>
        <w:t xml:space="preserve">Arends, R. 2008. </w:t>
      </w:r>
      <w:r w:rsidRPr="009805A4">
        <w:rPr>
          <w:rFonts w:ascii="Times New Roman" w:hAnsi="Times New Roman" w:cs="Times New Roman"/>
          <w:i/>
          <w:sz w:val="24"/>
          <w:szCs w:val="24"/>
        </w:rPr>
        <w:t>Learning To Teach</w:t>
      </w:r>
      <w:r w:rsidRPr="009805A4">
        <w:rPr>
          <w:rFonts w:ascii="Times New Roman" w:hAnsi="Times New Roman" w:cs="Times New Roman"/>
          <w:sz w:val="24"/>
          <w:szCs w:val="24"/>
        </w:rPr>
        <w:t>. Yogyakarta: Pustaka Belajar</w:t>
      </w:r>
    </w:p>
    <w:p w:rsidR="00CE4B3D" w:rsidRPr="009805A4" w:rsidRDefault="00CE4B3D" w:rsidP="00CE4B3D">
      <w:pPr>
        <w:spacing w:before="120" w:after="120" w:line="240" w:lineRule="auto"/>
        <w:ind w:left="709" w:hanging="709"/>
        <w:jc w:val="both"/>
        <w:rPr>
          <w:rFonts w:ascii="Times New Roman" w:eastAsia="Times New Roman" w:hAnsi="Times New Roman" w:cs="Times New Roman"/>
          <w:sz w:val="24"/>
          <w:szCs w:val="24"/>
          <w:lang w:eastAsia="id-ID"/>
        </w:rPr>
      </w:pPr>
      <w:r w:rsidRPr="009805A4">
        <w:rPr>
          <w:rFonts w:ascii="Times New Roman" w:eastAsia="Times New Roman" w:hAnsi="Times New Roman" w:cs="Times New Roman"/>
          <w:sz w:val="24"/>
          <w:szCs w:val="24"/>
          <w:lang w:eastAsia="id-ID"/>
        </w:rPr>
        <w:t xml:space="preserve">Barrow., C.J. (2005). </w:t>
      </w:r>
      <w:r w:rsidRPr="009805A4">
        <w:rPr>
          <w:rFonts w:ascii="Times New Roman" w:eastAsia="Times New Roman" w:hAnsi="Times New Roman" w:cs="Times New Roman"/>
          <w:i/>
          <w:sz w:val="24"/>
          <w:szCs w:val="24"/>
          <w:lang w:eastAsia="id-ID"/>
        </w:rPr>
        <w:t>Environmental Management and Development</w:t>
      </w:r>
      <w:r w:rsidRPr="009805A4">
        <w:rPr>
          <w:rFonts w:ascii="Times New Roman" w:eastAsia="Times New Roman" w:hAnsi="Times New Roman" w:cs="Times New Roman"/>
          <w:sz w:val="24"/>
          <w:szCs w:val="24"/>
          <w:lang w:eastAsia="id-ID"/>
        </w:rPr>
        <w:t>. Routledge, London</w:t>
      </w:r>
    </w:p>
    <w:p w:rsidR="00CE4B3D" w:rsidRPr="009805A4" w:rsidRDefault="00CE4B3D" w:rsidP="00CE4B3D">
      <w:pPr>
        <w:spacing w:before="120" w:after="120" w:line="240" w:lineRule="auto"/>
        <w:ind w:left="709" w:hanging="709"/>
        <w:jc w:val="both"/>
        <w:rPr>
          <w:rFonts w:ascii="Times New Roman" w:hAnsi="Times New Roman" w:cs="Times New Roman"/>
          <w:sz w:val="24"/>
          <w:szCs w:val="24"/>
        </w:rPr>
      </w:pPr>
      <w:r w:rsidRPr="009805A4">
        <w:rPr>
          <w:rFonts w:ascii="Times New Roman" w:hAnsi="Times New Roman" w:cs="Times New Roman"/>
          <w:sz w:val="24"/>
          <w:szCs w:val="24"/>
        </w:rPr>
        <w:t>Binadja., A. 20</w:t>
      </w:r>
      <w:r w:rsidRPr="009805A4">
        <w:rPr>
          <w:rFonts w:ascii="Times New Roman" w:hAnsi="Times New Roman" w:cs="Times New Roman"/>
          <w:sz w:val="24"/>
          <w:szCs w:val="24"/>
          <w:lang w:val="en-US"/>
        </w:rPr>
        <w:t>15</w:t>
      </w:r>
      <w:r w:rsidRPr="009805A4">
        <w:rPr>
          <w:rFonts w:ascii="Times New Roman" w:hAnsi="Times New Roman" w:cs="Times New Roman"/>
          <w:sz w:val="24"/>
          <w:szCs w:val="24"/>
        </w:rPr>
        <w:t>. Pedoman Praktis Pengembangan Bahan Pembelajaran Berdasar Kurikulum 2004 Bervisi dan Berpendekatan SETS. Semarang: Laboratorium SETS Unnes.</w:t>
      </w:r>
    </w:p>
    <w:p w:rsidR="00CE4B3D" w:rsidRPr="009805A4" w:rsidRDefault="00CE4B3D" w:rsidP="00CE4B3D">
      <w:pPr>
        <w:spacing w:before="120" w:after="120" w:line="240" w:lineRule="auto"/>
        <w:ind w:left="709" w:hanging="709"/>
        <w:jc w:val="both"/>
        <w:rPr>
          <w:rFonts w:ascii="Times New Roman" w:hAnsi="Times New Roman" w:cs="Times New Roman"/>
          <w:sz w:val="24"/>
          <w:szCs w:val="24"/>
        </w:rPr>
      </w:pPr>
      <w:r w:rsidRPr="009805A4">
        <w:rPr>
          <w:rFonts w:ascii="Times New Roman" w:hAnsi="Times New Roman" w:cs="Times New Roman"/>
          <w:sz w:val="24"/>
          <w:szCs w:val="24"/>
        </w:rPr>
        <w:t xml:space="preserve">Binadja, A., Wardani &amp; Nugroho, S. 2008. “Keberkesanan Pembelajaran Kimia Materi Ikatan Kimia Bervisi SETS pada Hasil Belajar Siswa”. </w:t>
      </w:r>
      <w:r w:rsidRPr="009805A4">
        <w:rPr>
          <w:rFonts w:ascii="Times New Roman" w:hAnsi="Times New Roman" w:cs="Times New Roman"/>
          <w:i/>
          <w:sz w:val="24"/>
          <w:szCs w:val="24"/>
        </w:rPr>
        <w:t>Jurnal Inovasi Pendidikan Kimia</w:t>
      </w:r>
      <w:r w:rsidRPr="009805A4">
        <w:rPr>
          <w:rFonts w:ascii="Times New Roman" w:hAnsi="Times New Roman" w:cs="Times New Roman"/>
          <w:sz w:val="24"/>
          <w:szCs w:val="24"/>
        </w:rPr>
        <w:t xml:space="preserve">.  2  (2): 256-262  </w:t>
      </w:r>
    </w:p>
    <w:p w:rsidR="00CE4B3D" w:rsidRPr="009805A4" w:rsidRDefault="00CE4B3D" w:rsidP="00CE4B3D">
      <w:pPr>
        <w:spacing w:before="120" w:after="120" w:line="240" w:lineRule="auto"/>
        <w:ind w:left="709" w:hanging="709"/>
        <w:jc w:val="both"/>
        <w:rPr>
          <w:rFonts w:ascii="Times New Roman" w:hAnsi="Times New Roman" w:cs="Times New Roman"/>
          <w:sz w:val="24"/>
          <w:szCs w:val="24"/>
        </w:rPr>
      </w:pPr>
      <w:r w:rsidRPr="009805A4">
        <w:rPr>
          <w:rFonts w:ascii="Times New Roman" w:hAnsi="Times New Roman" w:cs="Times New Roman"/>
          <w:sz w:val="24"/>
          <w:szCs w:val="24"/>
        </w:rPr>
        <w:t xml:space="preserve">Cennamo. K., Brandt. C., Scott. B., Douglas. S., McGrath. M., Reimer. Y &amp; Vernon. M. 2011. </w:t>
      </w:r>
      <w:r w:rsidRPr="009805A4">
        <w:rPr>
          <w:rFonts w:ascii="Times New Roman" w:hAnsi="Times New Roman" w:cs="Times New Roman"/>
          <w:i/>
          <w:sz w:val="24"/>
          <w:szCs w:val="24"/>
        </w:rPr>
        <w:t xml:space="preserve">Managing the Complexity of Design Problems through </w:t>
      </w:r>
      <w:r w:rsidRPr="009805A4">
        <w:rPr>
          <w:rFonts w:ascii="Times New Roman" w:hAnsi="Times New Roman" w:cs="Times New Roman"/>
          <w:i/>
          <w:sz w:val="24"/>
          <w:szCs w:val="24"/>
        </w:rPr>
        <w:lastRenderedPageBreak/>
        <w:t>Studiobased Learning.The Interdisciplinary Journal of Problem-Based Learning</w:t>
      </w:r>
      <w:r w:rsidRPr="009805A4">
        <w:rPr>
          <w:rFonts w:ascii="Times New Roman" w:hAnsi="Times New Roman" w:cs="Times New Roman"/>
          <w:sz w:val="24"/>
          <w:szCs w:val="24"/>
        </w:rPr>
        <w:t>. 5 (2).</w:t>
      </w:r>
    </w:p>
    <w:p w:rsidR="00CE4B3D" w:rsidRPr="009805A4" w:rsidRDefault="00CE4B3D" w:rsidP="00CE4B3D">
      <w:pPr>
        <w:spacing w:before="120" w:after="120" w:line="240" w:lineRule="auto"/>
        <w:ind w:left="709" w:hanging="709"/>
        <w:jc w:val="both"/>
        <w:rPr>
          <w:rFonts w:ascii="Times New Roman" w:hAnsi="Times New Roman" w:cs="Times New Roman"/>
          <w:sz w:val="24"/>
          <w:szCs w:val="24"/>
          <w:lang w:val="en-US"/>
        </w:rPr>
      </w:pPr>
      <w:r w:rsidRPr="009805A4">
        <w:rPr>
          <w:rFonts w:ascii="Times New Roman" w:hAnsi="Times New Roman" w:cs="Times New Roman"/>
          <w:sz w:val="24"/>
          <w:szCs w:val="24"/>
        </w:rPr>
        <w:t>Chatib</w:t>
      </w:r>
      <w:r w:rsidRPr="009805A4">
        <w:rPr>
          <w:rFonts w:ascii="Times New Roman" w:hAnsi="Times New Roman" w:cs="Times New Roman"/>
          <w:sz w:val="24"/>
          <w:szCs w:val="24"/>
          <w:lang w:val="en-US"/>
        </w:rPr>
        <w:t>.,</w:t>
      </w:r>
      <w:r w:rsidRPr="009805A4">
        <w:rPr>
          <w:rFonts w:ascii="Times New Roman" w:hAnsi="Times New Roman" w:cs="Times New Roman"/>
          <w:sz w:val="24"/>
          <w:szCs w:val="24"/>
        </w:rPr>
        <w:t xml:space="preserve"> &amp; Munif. 2010. </w:t>
      </w:r>
      <w:r w:rsidRPr="009805A4">
        <w:rPr>
          <w:rFonts w:ascii="Times New Roman" w:hAnsi="Times New Roman" w:cs="Times New Roman"/>
          <w:i/>
          <w:sz w:val="24"/>
          <w:szCs w:val="24"/>
        </w:rPr>
        <w:t>Sekolahnya Manusia (Sekolah Berbasis Multple Itelligences di Indonesia</w:t>
      </w:r>
      <w:r w:rsidRPr="009805A4">
        <w:rPr>
          <w:rFonts w:ascii="Times New Roman" w:hAnsi="Times New Roman" w:cs="Times New Roman"/>
          <w:sz w:val="24"/>
          <w:szCs w:val="24"/>
        </w:rPr>
        <w:t>. Bandung : Kaifa</w:t>
      </w:r>
    </w:p>
    <w:p w:rsidR="00CE4B3D" w:rsidRPr="009805A4" w:rsidRDefault="00CE4B3D" w:rsidP="00CE4B3D">
      <w:pPr>
        <w:spacing w:before="120" w:after="120" w:line="240" w:lineRule="auto"/>
        <w:ind w:left="709" w:hanging="709"/>
        <w:jc w:val="both"/>
        <w:rPr>
          <w:rFonts w:ascii="Times New Roman" w:hAnsi="Times New Roman" w:cs="Times New Roman"/>
          <w:sz w:val="24"/>
          <w:szCs w:val="24"/>
          <w:lang w:val="en-US"/>
        </w:rPr>
      </w:pPr>
      <w:r w:rsidRPr="009805A4">
        <w:rPr>
          <w:rFonts w:ascii="Times New Roman" w:hAnsi="Times New Roman" w:cs="Times New Roman"/>
          <w:sz w:val="24"/>
          <w:szCs w:val="24"/>
        </w:rPr>
        <w:t>Dimyati</w:t>
      </w:r>
      <w:r w:rsidRPr="009805A4">
        <w:rPr>
          <w:rFonts w:ascii="Times New Roman" w:hAnsi="Times New Roman" w:cs="Times New Roman"/>
          <w:sz w:val="24"/>
          <w:szCs w:val="24"/>
          <w:lang w:val="en-US"/>
        </w:rPr>
        <w:t>.,</w:t>
      </w:r>
      <w:r w:rsidRPr="009805A4">
        <w:rPr>
          <w:rFonts w:ascii="Times New Roman" w:hAnsi="Times New Roman" w:cs="Times New Roman"/>
          <w:sz w:val="24"/>
          <w:szCs w:val="24"/>
        </w:rPr>
        <w:t xml:space="preserve"> &amp; Mudjiono. 20</w:t>
      </w:r>
      <w:r w:rsidRPr="009805A4">
        <w:rPr>
          <w:rFonts w:ascii="Times New Roman" w:hAnsi="Times New Roman" w:cs="Times New Roman"/>
          <w:sz w:val="24"/>
          <w:szCs w:val="24"/>
          <w:lang w:val="en-US"/>
        </w:rPr>
        <w:t>12</w:t>
      </w:r>
      <w:r w:rsidRPr="009805A4">
        <w:rPr>
          <w:rFonts w:ascii="Times New Roman" w:hAnsi="Times New Roman" w:cs="Times New Roman"/>
          <w:sz w:val="24"/>
          <w:szCs w:val="24"/>
        </w:rPr>
        <w:t>. Belajar dan Pembelajaran. Jakarta: PT Rajagrafindo Persada</w:t>
      </w:r>
    </w:p>
    <w:p w:rsidR="00CE4B3D" w:rsidRPr="009805A4" w:rsidRDefault="00CE4B3D" w:rsidP="00CE4B3D">
      <w:pPr>
        <w:spacing w:before="120" w:after="120" w:line="240" w:lineRule="auto"/>
        <w:ind w:left="709" w:hanging="709"/>
        <w:jc w:val="both"/>
        <w:rPr>
          <w:rFonts w:ascii="Times New Roman" w:eastAsia="TimesNewRomanPSMT" w:hAnsi="Times New Roman" w:cs="Times New Roman"/>
          <w:sz w:val="24"/>
          <w:szCs w:val="24"/>
          <w:lang w:val="en-US"/>
        </w:rPr>
      </w:pPr>
      <w:proofErr w:type="gramStart"/>
      <w:r w:rsidRPr="009805A4">
        <w:rPr>
          <w:rFonts w:ascii="Times New Roman" w:eastAsia="TimesNewRomanPSMT" w:hAnsi="Times New Roman" w:cs="Times New Roman"/>
          <w:sz w:val="24"/>
          <w:szCs w:val="24"/>
          <w:lang w:val="en-US"/>
        </w:rPr>
        <w:t>Daryanto.</w:t>
      </w:r>
      <w:proofErr w:type="gramEnd"/>
      <w:r w:rsidRPr="009805A4">
        <w:rPr>
          <w:rFonts w:ascii="Times New Roman" w:eastAsia="TimesNewRomanPSMT" w:hAnsi="Times New Roman" w:cs="Times New Roman"/>
          <w:sz w:val="24"/>
          <w:szCs w:val="24"/>
          <w:lang w:val="en-US"/>
        </w:rPr>
        <w:t xml:space="preserve"> </w:t>
      </w:r>
      <w:proofErr w:type="gramStart"/>
      <w:r w:rsidRPr="009805A4">
        <w:rPr>
          <w:rFonts w:ascii="Times New Roman" w:eastAsia="TimesNewRomanPSMT" w:hAnsi="Times New Roman" w:cs="Times New Roman"/>
          <w:sz w:val="24"/>
          <w:szCs w:val="24"/>
          <w:lang w:val="en-US"/>
        </w:rPr>
        <w:t xml:space="preserve">(2014). </w:t>
      </w:r>
      <w:r w:rsidRPr="009805A4">
        <w:rPr>
          <w:rFonts w:ascii="Times New Roman" w:eastAsia="TimesNewRomanPSMT" w:hAnsi="Times New Roman" w:cs="Times New Roman"/>
          <w:i/>
          <w:iCs/>
          <w:sz w:val="24"/>
          <w:szCs w:val="24"/>
          <w:lang w:val="en-US"/>
        </w:rPr>
        <w:t>Pembelajaran Tematik, Terpadu, Terintegrasi (Kurikulum 2013).</w:t>
      </w:r>
      <w:proofErr w:type="gramEnd"/>
      <w:r w:rsidRPr="009805A4">
        <w:rPr>
          <w:rFonts w:ascii="Times New Roman" w:eastAsia="TimesNewRomanPSMT" w:hAnsi="Times New Roman" w:cs="Times New Roman"/>
          <w:i/>
          <w:iCs/>
          <w:sz w:val="24"/>
          <w:szCs w:val="24"/>
          <w:lang w:val="en-US"/>
        </w:rPr>
        <w:t xml:space="preserve"> </w:t>
      </w:r>
      <w:r w:rsidRPr="009805A4">
        <w:rPr>
          <w:rFonts w:ascii="Times New Roman" w:eastAsia="TimesNewRomanPSMT" w:hAnsi="Times New Roman" w:cs="Times New Roman"/>
          <w:sz w:val="24"/>
          <w:szCs w:val="24"/>
          <w:lang w:val="en-US"/>
        </w:rPr>
        <w:t>Yogyakarta: Gava Media.</w:t>
      </w:r>
    </w:p>
    <w:p w:rsidR="00CE4B3D" w:rsidRPr="009805A4" w:rsidRDefault="00CE4B3D" w:rsidP="00CE4B3D">
      <w:pPr>
        <w:spacing w:before="120" w:after="120" w:line="240" w:lineRule="auto"/>
        <w:ind w:left="709" w:hanging="709"/>
        <w:jc w:val="both"/>
        <w:rPr>
          <w:rFonts w:ascii="Times New Roman" w:eastAsia="TimesNewRomanPSMT" w:hAnsi="Times New Roman" w:cs="Times New Roman"/>
          <w:sz w:val="24"/>
          <w:szCs w:val="24"/>
          <w:lang w:val="en-US"/>
        </w:rPr>
      </w:pPr>
      <w:proofErr w:type="gramStart"/>
      <w:r w:rsidRPr="009805A4">
        <w:rPr>
          <w:rFonts w:ascii="Times New Roman" w:eastAsia="TimesNewRomanPSMT" w:hAnsi="Times New Roman" w:cs="Times New Roman"/>
          <w:sz w:val="24"/>
          <w:szCs w:val="24"/>
          <w:lang w:val="en-US"/>
        </w:rPr>
        <w:t>Husna.,</w:t>
      </w:r>
      <w:proofErr w:type="gramEnd"/>
      <w:r w:rsidRPr="009805A4">
        <w:rPr>
          <w:rFonts w:ascii="Times New Roman" w:eastAsia="TimesNewRomanPSMT" w:hAnsi="Times New Roman" w:cs="Times New Roman"/>
          <w:sz w:val="24"/>
          <w:szCs w:val="24"/>
          <w:lang w:val="en-US"/>
        </w:rPr>
        <w:t xml:space="preserve"> A., Fianti., &amp; Cahyono., E. 2019. </w:t>
      </w:r>
      <w:r w:rsidRPr="009805A4">
        <w:rPr>
          <w:rFonts w:ascii="Times New Roman" w:eastAsia="TimesNewRomanPSMT" w:hAnsi="Times New Roman" w:cs="Times New Roman"/>
          <w:i/>
          <w:sz w:val="24"/>
          <w:szCs w:val="24"/>
          <w:lang w:val="en-US"/>
        </w:rPr>
        <w:t>The Effect of Project Based Learning Model Aided Scratch Media Toward Learning Outcome and Creativity. Journal of Innovative Science Education</w:t>
      </w:r>
      <w:r w:rsidRPr="009805A4">
        <w:rPr>
          <w:rFonts w:ascii="Times New Roman" w:eastAsia="TimesNewRomanPSMT" w:hAnsi="Times New Roman" w:cs="Times New Roman"/>
          <w:sz w:val="24"/>
          <w:szCs w:val="24"/>
          <w:lang w:val="en-US"/>
        </w:rPr>
        <w:t>, 8 (1), 1-7.</w:t>
      </w:r>
    </w:p>
    <w:p w:rsidR="00CE4B3D" w:rsidRPr="009805A4" w:rsidRDefault="00CE4B3D" w:rsidP="00CE4B3D">
      <w:pPr>
        <w:spacing w:before="120" w:after="120" w:line="240" w:lineRule="auto"/>
        <w:ind w:left="709" w:hanging="709"/>
        <w:jc w:val="both"/>
        <w:rPr>
          <w:rFonts w:ascii="Times New Roman" w:hAnsi="Times New Roman" w:cs="Times New Roman"/>
          <w:sz w:val="24"/>
          <w:szCs w:val="24"/>
          <w:lang w:val="en-US"/>
        </w:rPr>
      </w:pPr>
      <w:r w:rsidRPr="009805A4">
        <w:rPr>
          <w:rFonts w:ascii="Times New Roman" w:hAnsi="Times New Roman" w:cs="Times New Roman"/>
          <w:sz w:val="24"/>
          <w:szCs w:val="24"/>
        </w:rPr>
        <w:t>Kemendikbud. 2013a. Permendikbud RI No 65 Tahun 2013 tentang Standar Proses Pendidikan Dasar dan Menengah.</w:t>
      </w:r>
      <w:r w:rsidRPr="009805A4">
        <w:rPr>
          <w:rFonts w:ascii="Times New Roman" w:hAnsi="Times New Roman" w:cs="Times New Roman"/>
          <w:i/>
          <w:sz w:val="24"/>
          <w:szCs w:val="24"/>
        </w:rPr>
        <w:t xml:space="preserve"> </w:t>
      </w:r>
      <w:r w:rsidRPr="009805A4">
        <w:rPr>
          <w:rFonts w:ascii="Times New Roman" w:hAnsi="Times New Roman" w:cs="Times New Roman"/>
          <w:sz w:val="24"/>
          <w:szCs w:val="24"/>
        </w:rPr>
        <w:t xml:space="preserve">Jakarta: Kemendikbud. </w:t>
      </w:r>
    </w:p>
    <w:p w:rsidR="00CE4B3D" w:rsidRPr="009805A4" w:rsidRDefault="00CE4B3D" w:rsidP="00CE4B3D">
      <w:pPr>
        <w:spacing w:before="120" w:after="120" w:line="240" w:lineRule="auto"/>
        <w:ind w:left="709" w:hanging="709"/>
        <w:jc w:val="both"/>
        <w:rPr>
          <w:rFonts w:ascii="Times New Roman" w:hAnsi="Times New Roman" w:cs="Times New Roman"/>
          <w:sz w:val="24"/>
          <w:szCs w:val="24"/>
          <w:lang w:val="en-US"/>
        </w:rPr>
      </w:pPr>
      <w:r w:rsidRPr="009805A4">
        <w:rPr>
          <w:rFonts w:ascii="Times New Roman" w:hAnsi="Times New Roman" w:cs="Times New Roman"/>
          <w:sz w:val="24"/>
          <w:szCs w:val="24"/>
        </w:rPr>
        <w:t xml:space="preserve">Mahendra., K. Sumantri., M. </w:t>
      </w:r>
      <w:r w:rsidRPr="009805A4">
        <w:rPr>
          <w:rFonts w:ascii="Times New Roman" w:hAnsi="Times New Roman" w:cs="Times New Roman"/>
          <w:sz w:val="24"/>
          <w:szCs w:val="24"/>
          <w:lang w:val="en-US"/>
        </w:rPr>
        <w:t xml:space="preserve">&amp; </w:t>
      </w:r>
      <w:proofErr w:type="gramStart"/>
      <w:r w:rsidRPr="009805A4">
        <w:rPr>
          <w:rFonts w:ascii="Times New Roman" w:hAnsi="Times New Roman" w:cs="Times New Roman"/>
          <w:sz w:val="24"/>
          <w:szCs w:val="24"/>
        </w:rPr>
        <w:t>Margunayasa.,</w:t>
      </w:r>
      <w:proofErr w:type="gramEnd"/>
      <w:r w:rsidRPr="009805A4">
        <w:rPr>
          <w:rFonts w:ascii="Times New Roman" w:hAnsi="Times New Roman" w:cs="Times New Roman"/>
          <w:sz w:val="24"/>
          <w:szCs w:val="24"/>
        </w:rPr>
        <w:t xml:space="preserve"> I. G. 2014. Pengaruh Model Pembelajaran Berbasis Masalah Terhadap Hasil Belajar IPA Siswa Kelas V</w:t>
      </w:r>
      <w:r w:rsidRPr="009805A4">
        <w:rPr>
          <w:rFonts w:ascii="Times New Roman" w:hAnsi="Times New Roman" w:cs="Times New Roman"/>
          <w:i/>
          <w:sz w:val="24"/>
          <w:szCs w:val="24"/>
        </w:rPr>
        <w:t>. e-Journal Mimbar PGSD Universitas Pendidikan Ganesha Jurusan PGSD</w:t>
      </w:r>
      <w:r w:rsidRPr="009805A4">
        <w:rPr>
          <w:rFonts w:ascii="Times New Roman" w:hAnsi="Times New Roman" w:cs="Times New Roman"/>
          <w:sz w:val="24"/>
          <w:szCs w:val="24"/>
          <w:lang w:val="en-US"/>
        </w:rPr>
        <w:t>, 2(1), 189-198.</w:t>
      </w:r>
    </w:p>
    <w:p w:rsidR="00CE4B3D" w:rsidRPr="009805A4" w:rsidRDefault="00CE4B3D" w:rsidP="00CE4B3D">
      <w:pPr>
        <w:spacing w:before="120" w:after="120" w:line="240" w:lineRule="auto"/>
        <w:ind w:left="1134" w:hanging="1134"/>
        <w:jc w:val="both"/>
        <w:rPr>
          <w:rFonts w:ascii="Times New Roman" w:hAnsi="Times New Roman" w:cs="Times New Roman"/>
          <w:sz w:val="24"/>
          <w:szCs w:val="24"/>
          <w:lang w:val="en-US"/>
        </w:rPr>
      </w:pPr>
      <w:r w:rsidRPr="009805A4">
        <w:rPr>
          <w:rFonts w:ascii="Times New Roman" w:hAnsi="Times New Roman" w:cs="Times New Roman"/>
          <w:sz w:val="24"/>
          <w:szCs w:val="24"/>
        </w:rPr>
        <w:t>Majid, A. 20</w:t>
      </w:r>
      <w:r w:rsidRPr="009805A4">
        <w:rPr>
          <w:rFonts w:ascii="Times New Roman" w:hAnsi="Times New Roman" w:cs="Times New Roman"/>
          <w:sz w:val="24"/>
          <w:szCs w:val="24"/>
          <w:lang w:val="en-US"/>
        </w:rPr>
        <w:t>11</w:t>
      </w:r>
      <w:r w:rsidRPr="009805A4">
        <w:rPr>
          <w:rFonts w:ascii="Times New Roman" w:hAnsi="Times New Roman" w:cs="Times New Roman"/>
          <w:sz w:val="24"/>
          <w:szCs w:val="24"/>
        </w:rPr>
        <w:t xml:space="preserve">. </w:t>
      </w:r>
      <w:r w:rsidRPr="009805A4">
        <w:rPr>
          <w:rFonts w:ascii="Times New Roman" w:hAnsi="Times New Roman" w:cs="Times New Roman"/>
          <w:i/>
          <w:sz w:val="24"/>
          <w:szCs w:val="24"/>
        </w:rPr>
        <w:t>Perencanaaan Pembelajaran</w:t>
      </w:r>
      <w:r w:rsidRPr="009805A4">
        <w:rPr>
          <w:rFonts w:ascii="Times New Roman" w:hAnsi="Times New Roman" w:cs="Times New Roman"/>
          <w:sz w:val="24"/>
          <w:szCs w:val="24"/>
        </w:rPr>
        <w:t>. Bandung: PT Remaja Rosdakarya.</w:t>
      </w:r>
    </w:p>
    <w:p w:rsidR="00CE4B3D" w:rsidRPr="009805A4" w:rsidRDefault="00CE4B3D" w:rsidP="00CE4B3D">
      <w:pPr>
        <w:pStyle w:val="ListParagraph"/>
        <w:spacing w:before="120" w:after="120" w:line="240" w:lineRule="auto"/>
        <w:ind w:left="709" w:hanging="709"/>
        <w:jc w:val="both"/>
        <w:rPr>
          <w:rFonts w:ascii="Times New Roman" w:hAnsi="Times New Roman"/>
          <w:sz w:val="24"/>
          <w:szCs w:val="24"/>
        </w:rPr>
      </w:pPr>
      <w:r w:rsidRPr="009805A4">
        <w:rPr>
          <w:rFonts w:ascii="Times New Roman" w:hAnsi="Times New Roman"/>
          <w:sz w:val="24"/>
          <w:szCs w:val="24"/>
          <w:lang w:val="id-ID"/>
        </w:rPr>
        <w:t>Millan., J. H., &amp; Schumarcher,S. 20</w:t>
      </w:r>
      <w:r w:rsidRPr="009805A4">
        <w:rPr>
          <w:rFonts w:ascii="Times New Roman" w:hAnsi="Times New Roman"/>
          <w:sz w:val="24"/>
          <w:szCs w:val="24"/>
        </w:rPr>
        <w:t>1</w:t>
      </w:r>
      <w:r w:rsidRPr="009805A4">
        <w:rPr>
          <w:rFonts w:ascii="Times New Roman" w:hAnsi="Times New Roman"/>
          <w:sz w:val="24"/>
          <w:szCs w:val="24"/>
          <w:lang w:val="id-ID"/>
        </w:rPr>
        <w:t xml:space="preserve">1. </w:t>
      </w:r>
      <w:r w:rsidRPr="009805A4">
        <w:rPr>
          <w:rFonts w:ascii="Times New Roman" w:hAnsi="Times New Roman"/>
          <w:i/>
          <w:sz w:val="24"/>
          <w:szCs w:val="24"/>
          <w:lang w:val="id-ID"/>
        </w:rPr>
        <w:t xml:space="preserve">Research in Education, Fifth Edition. </w:t>
      </w:r>
      <w:r w:rsidRPr="009805A4">
        <w:rPr>
          <w:rFonts w:ascii="Times New Roman" w:hAnsi="Times New Roman"/>
          <w:sz w:val="24"/>
          <w:szCs w:val="24"/>
          <w:lang w:val="id-ID"/>
        </w:rPr>
        <w:t>New York: Longman</w:t>
      </w:r>
      <w:r w:rsidRPr="009805A4">
        <w:rPr>
          <w:rFonts w:ascii="Times New Roman" w:hAnsi="Times New Roman"/>
          <w:sz w:val="24"/>
          <w:szCs w:val="24"/>
        </w:rPr>
        <w:t>.</w:t>
      </w:r>
    </w:p>
    <w:p w:rsidR="00CE4B3D" w:rsidRPr="009805A4" w:rsidRDefault="00CE4B3D" w:rsidP="00CE4B3D">
      <w:pPr>
        <w:pStyle w:val="ListParagraph"/>
        <w:spacing w:before="120" w:after="120" w:line="240" w:lineRule="auto"/>
        <w:ind w:left="709" w:hanging="709"/>
        <w:jc w:val="both"/>
        <w:rPr>
          <w:rFonts w:ascii="Times New Roman" w:hAnsi="Times New Roman"/>
          <w:sz w:val="24"/>
          <w:szCs w:val="24"/>
        </w:rPr>
      </w:pPr>
      <w:proofErr w:type="gramStart"/>
      <w:r w:rsidRPr="009805A4">
        <w:rPr>
          <w:rFonts w:ascii="Times New Roman" w:hAnsi="Times New Roman"/>
          <w:sz w:val="24"/>
          <w:szCs w:val="24"/>
        </w:rPr>
        <w:t>Mustamilah.</w:t>
      </w:r>
      <w:proofErr w:type="gramEnd"/>
      <w:r w:rsidRPr="009805A4">
        <w:rPr>
          <w:rFonts w:ascii="Times New Roman" w:hAnsi="Times New Roman"/>
          <w:sz w:val="24"/>
          <w:szCs w:val="24"/>
        </w:rPr>
        <w:t xml:space="preserve"> 2015. Unakan Model </w:t>
      </w:r>
      <w:r w:rsidRPr="009805A4">
        <w:rPr>
          <w:rFonts w:ascii="Times New Roman" w:hAnsi="Times New Roman"/>
          <w:i/>
          <w:sz w:val="24"/>
          <w:szCs w:val="24"/>
        </w:rPr>
        <w:t>Problem Based Learning</w:t>
      </w:r>
      <w:r w:rsidRPr="009805A4">
        <w:rPr>
          <w:rFonts w:ascii="Times New Roman" w:hAnsi="Times New Roman"/>
          <w:sz w:val="24"/>
          <w:szCs w:val="24"/>
        </w:rPr>
        <w:t xml:space="preserve"> pad Sub Tema Meawat Tubuhku Siswa Kelas 1 SD Negeri 1 Gosono- Wonosegoro.  </w:t>
      </w:r>
      <w:r w:rsidRPr="009805A4">
        <w:rPr>
          <w:rFonts w:ascii="Times New Roman" w:hAnsi="Times New Roman"/>
          <w:bCs/>
          <w:i/>
          <w:sz w:val="24"/>
          <w:szCs w:val="24"/>
        </w:rPr>
        <w:t>Scholaria</w:t>
      </w:r>
      <w:r w:rsidRPr="009805A4">
        <w:rPr>
          <w:rFonts w:ascii="Times New Roman" w:hAnsi="Times New Roman"/>
          <w:bCs/>
          <w:sz w:val="24"/>
          <w:szCs w:val="24"/>
        </w:rPr>
        <w:t xml:space="preserve">, </w:t>
      </w:r>
      <w:r w:rsidRPr="009805A4">
        <w:rPr>
          <w:rFonts w:ascii="Times New Roman" w:hAnsi="Times New Roman"/>
          <w:bCs/>
          <w:i/>
          <w:sz w:val="24"/>
          <w:szCs w:val="24"/>
        </w:rPr>
        <w:t xml:space="preserve">Jurnal Pendidikan dan Kebudayaan, </w:t>
      </w:r>
      <w:r w:rsidRPr="009805A4">
        <w:rPr>
          <w:rFonts w:ascii="Times New Roman" w:hAnsi="Times New Roman"/>
          <w:bCs/>
          <w:sz w:val="24"/>
          <w:szCs w:val="24"/>
        </w:rPr>
        <w:t>5(1), 92 -102</w:t>
      </w:r>
    </w:p>
    <w:p w:rsidR="00CE4B3D" w:rsidRPr="009805A4" w:rsidRDefault="00CE4B3D" w:rsidP="00CE4B3D">
      <w:pPr>
        <w:pStyle w:val="ListParagraph"/>
        <w:spacing w:before="120" w:after="120" w:line="240" w:lineRule="auto"/>
        <w:ind w:left="709" w:hanging="709"/>
        <w:jc w:val="both"/>
        <w:rPr>
          <w:rFonts w:ascii="Times New Roman" w:hAnsi="Times New Roman"/>
          <w:sz w:val="24"/>
          <w:szCs w:val="24"/>
        </w:rPr>
      </w:pPr>
      <w:r w:rsidRPr="009805A4">
        <w:rPr>
          <w:rFonts w:ascii="Times New Roman" w:hAnsi="Times New Roman"/>
          <w:sz w:val="24"/>
          <w:szCs w:val="24"/>
        </w:rPr>
        <w:t>Normala.</w:t>
      </w:r>
      <w:proofErr w:type="gramStart"/>
      <w:r w:rsidRPr="009805A4">
        <w:rPr>
          <w:rFonts w:ascii="Times New Roman" w:hAnsi="Times New Roman"/>
          <w:sz w:val="24"/>
          <w:szCs w:val="24"/>
        </w:rPr>
        <w:t>,R.N</w:t>
      </w:r>
      <w:proofErr w:type="gramEnd"/>
      <w:r w:rsidRPr="009805A4">
        <w:rPr>
          <w:rFonts w:ascii="Times New Roman" w:hAnsi="Times New Roman"/>
          <w:sz w:val="24"/>
          <w:szCs w:val="24"/>
        </w:rPr>
        <w:t xml:space="preserve">., &amp; Indri., A. 2017. </w:t>
      </w:r>
      <w:proofErr w:type="gramStart"/>
      <w:r w:rsidRPr="009805A4">
        <w:rPr>
          <w:rFonts w:ascii="Times New Roman" w:hAnsi="Times New Roman"/>
          <w:sz w:val="24"/>
          <w:szCs w:val="24"/>
        </w:rPr>
        <w:t xml:space="preserve">Peningkatan Aktivitas Belajar Matematika Melalui Pendekatan Problem Based Learning bagi Siswa Kelas IV SD. </w:t>
      </w:r>
      <w:r w:rsidRPr="009805A4">
        <w:rPr>
          <w:rFonts w:ascii="Times New Roman" w:hAnsi="Times New Roman"/>
          <w:i/>
          <w:sz w:val="24"/>
          <w:szCs w:val="24"/>
        </w:rPr>
        <w:t>Scholaria.</w:t>
      </w:r>
      <w:proofErr w:type="gramEnd"/>
      <w:r w:rsidRPr="009805A4">
        <w:rPr>
          <w:rFonts w:ascii="Times New Roman" w:hAnsi="Times New Roman"/>
          <w:i/>
          <w:sz w:val="24"/>
          <w:szCs w:val="24"/>
        </w:rPr>
        <w:t xml:space="preserve"> </w:t>
      </w:r>
      <w:proofErr w:type="gramStart"/>
      <w:r w:rsidRPr="009805A4">
        <w:rPr>
          <w:rFonts w:ascii="Times New Roman" w:hAnsi="Times New Roman"/>
          <w:i/>
          <w:sz w:val="24"/>
          <w:szCs w:val="24"/>
        </w:rPr>
        <w:t>Jurnal Pendidikan dan Kebudayaan</w:t>
      </w:r>
      <w:r w:rsidRPr="009805A4">
        <w:rPr>
          <w:rFonts w:ascii="Times New Roman" w:hAnsi="Times New Roman"/>
          <w:sz w:val="24"/>
          <w:szCs w:val="24"/>
        </w:rPr>
        <w:t>, 7 (3), 241-250.</w:t>
      </w:r>
      <w:proofErr w:type="gramEnd"/>
    </w:p>
    <w:p w:rsidR="00CE4B3D" w:rsidRPr="009805A4" w:rsidRDefault="00CE4B3D" w:rsidP="00CE4B3D">
      <w:pPr>
        <w:pStyle w:val="ListParagraph"/>
        <w:spacing w:before="120" w:after="120" w:line="240" w:lineRule="auto"/>
        <w:ind w:left="709" w:hanging="709"/>
        <w:jc w:val="both"/>
        <w:rPr>
          <w:rFonts w:ascii="Times New Roman" w:hAnsi="Times New Roman"/>
          <w:sz w:val="24"/>
          <w:szCs w:val="24"/>
        </w:rPr>
      </w:pPr>
      <w:r w:rsidRPr="009805A4">
        <w:rPr>
          <w:rFonts w:ascii="Times New Roman" w:hAnsi="Times New Roman"/>
          <w:sz w:val="24"/>
          <w:szCs w:val="24"/>
        </w:rPr>
        <w:t>Pradnyana.</w:t>
      </w:r>
      <w:proofErr w:type="gramStart"/>
      <w:r w:rsidRPr="009805A4">
        <w:rPr>
          <w:rFonts w:ascii="Times New Roman" w:hAnsi="Times New Roman"/>
          <w:sz w:val="24"/>
          <w:szCs w:val="24"/>
        </w:rPr>
        <w:t>,P.B</w:t>
      </w:r>
      <w:proofErr w:type="gramEnd"/>
      <w:r w:rsidRPr="009805A4">
        <w:rPr>
          <w:rFonts w:ascii="Times New Roman" w:hAnsi="Times New Roman"/>
          <w:sz w:val="24"/>
          <w:szCs w:val="24"/>
        </w:rPr>
        <w:t xml:space="preserve">. Marhaeni., A.A.I.N. Candiasa., &amp; I Made. 2013. Pengaruh pembelajaran Berbasis Masalah Terhadap Motivasi Belajar dan Prestasi Belajar Matematika Siswa Kelas VI SD. </w:t>
      </w:r>
      <w:r w:rsidRPr="009805A4">
        <w:rPr>
          <w:rFonts w:ascii="Times New Roman" w:hAnsi="Times New Roman"/>
          <w:i/>
          <w:sz w:val="24"/>
          <w:szCs w:val="24"/>
        </w:rPr>
        <w:t>Jurnal Program Pasca Sarjana Universitas Pendidikan Ganesha Jurusan</w:t>
      </w:r>
      <w:r w:rsidRPr="009805A4">
        <w:rPr>
          <w:rFonts w:ascii="Times New Roman" w:hAnsi="Times New Roman"/>
          <w:sz w:val="24"/>
          <w:szCs w:val="24"/>
        </w:rPr>
        <w:t>, 3(3), 207-2017.</w:t>
      </w:r>
    </w:p>
    <w:p w:rsidR="00CE4B3D" w:rsidRPr="009805A4" w:rsidRDefault="00CE4B3D" w:rsidP="00CE4B3D">
      <w:pPr>
        <w:pStyle w:val="ListParagraph"/>
        <w:spacing w:before="120" w:after="120" w:line="240" w:lineRule="auto"/>
        <w:ind w:left="709" w:hanging="709"/>
        <w:jc w:val="both"/>
        <w:rPr>
          <w:rFonts w:ascii="Times New Roman" w:hAnsi="Times New Roman"/>
          <w:sz w:val="24"/>
          <w:szCs w:val="24"/>
        </w:rPr>
      </w:pPr>
      <w:proofErr w:type="gramStart"/>
      <w:r w:rsidRPr="009805A4">
        <w:rPr>
          <w:rFonts w:ascii="Times New Roman" w:hAnsi="Times New Roman"/>
          <w:sz w:val="24"/>
          <w:szCs w:val="24"/>
        </w:rPr>
        <w:t>Prastowo.,</w:t>
      </w:r>
      <w:proofErr w:type="gramEnd"/>
      <w:r w:rsidRPr="009805A4">
        <w:rPr>
          <w:rFonts w:ascii="Times New Roman" w:hAnsi="Times New Roman"/>
          <w:sz w:val="24"/>
          <w:szCs w:val="24"/>
        </w:rPr>
        <w:t xml:space="preserve"> A. 2012. Pengembangan Sumber Belajar. Yogyakarta: Pedagogia.</w:t>
      </w:r>
    </w:p>
    <w:p w:rsidR="00CE4B3D" w:rsidRPr="009805A4" w:rsidRDefault="00CE4B3D" w:rsidP="00CE4B3D">
      <w:pPr>
        <w:pStyle w:val="ListParagraph"/>
        <w:spacing w:before="120" w:after="120" w:line="240" w:lineRule="auto"/>
        <w:ind w:left="709" w:hanging="709"/>
        <w:jc w:val="both"/>
        <w:rPr>
          <w:rFonts w:ascii="Times New Roman" w:hAnsi="Times New Roman"/>
          <w:sz w:val="24"/>
          <w:szCs w:val="24"/>
        </w:rPr>
      </w:pPr>
      <w:proofErr w:type="gramStart"/>
      <w:r w:rsidRPr="009805A4">
        <w:rPr>
          <w:rFonts w:ascii="Times New Roman" w:eastAsia="TimesNewRomanPSMT" w:hAnsi="Times New Roman"/>
          <w:sz w:val="24"/>
          <w:szCs w:val="24"/>
        </w:rPr>
        <w:t>Rachmawati.,</w:t>
      </w:r>
      <w:proofErr w:type="gramEnd"/>
      <w:r w:rsidRPr="009805A4">
        <w:rPr>
          <w:rFonts w:ascii="Times New Roman" w:eastAsia="TimesNewRomanPSMT" w:hAnsi="Times New Roman"/>
          <w:sz w:val="24"/>
          <w:szCs w:val="24"/>
        </w:rPr>
        <w:t xml:space="preserve"> L. 2011. </w:t>
      </w:r>
      <w:proofErr w:type="gramStart"/>
      <w:r w:rsidRPr="009805A4">
        <w:rPr>
          <w:rFonts w:ascii="Times New Roman" w:eastAsia="TimesNewRomanPSMT" w:hAnsi="Times New Roman"/>
          <w:iCs/>
          <w:sz w:val="24"/>
          <w:szCs w:val="24"/>
        </w:rPr>
        <w:t>Penerapan Model Problem Based Learning (PBL) untuk Meningkatkan Pembelajaran IPA Siswa Kelas V SD Negeri Pringapus 2 Kecamatan Dongko Kabupaten Trenggalek.</w:t>
      </w:r>
      <w:proofErr w:type="gramEnd"/>
      <w:r w:rsidRPr="009805A4">
        <w:rPr>
          <w:rFonts w:ascii="Times New Roman" w:eastAsia="TimesNewRomanPSMT" w:hAnsi="Times New Roman"/>
          <w:iCs/>
          <w:sz w:val="24"/>
          <w:szCs w:val="24"/>
        </w:rPr>
        <w:t xml:space="preserve"> </w:t>
      </w:r>
      <w:proofErr w:type="gramStart"/>
      <w:r w:rsidRPr="009805A4">
        <w:rPr>
          <w:rFonts w:ascii="Times New Roman" w:eastAsia="TimesNewRomanPSMT" w:hAnsi="Times New Roman"/>
          <w:iCs/>
          <w:sz w:val="24"/>
          <w:szCs w:val="24"/>
        </w:rPr>
        <w:t>Skripsi Universitas Negeri Malang.Rifa’i, Achmad dan Catharina Tri Anni.</w:t>
      </w:r>
      <w:proofErr w:type="gramEnd"/>
      <w:r w:rsidRPr="009805A4">
        <w:rPr>
          <w:rFonts w:ascii="Times New Roman" w:eastAsia="TimesNewRomanPSMT" w:hAnsi="Times New Roman"/>
          <w:iCs/>
          <w:sz w:val="24"/>
          <w:szCs w:val="24"/>
        </w:rPr>
        <w:t xml:space="preserve"> 2009.</w:t>
      </w:r>
      <w:r w:rsidRPr="009805A4">
        <w:rPr>
          <w:rFonts w:ascii="Times New Roman" w:eastAsia="TimesNewRomanPSMT" w:hAnsi="Times New Roman"/>
          <w:i/>
          <w:iCs/>
          <w:sz w:val="24"/>
          <w:szCs w:val="24"/>
        </w:rPr>
        <w:t xml:space="preserve"> </w:t>
      </w:r>
      <w:r w:rsidRPr="009805A4">
        <w:rPr>
          <w:rFonts w:ascii="Times New Roman" w:eastAsia="TimesNewRomanPSMT" w:hAnsi="Times New Roman"/>
          <w:iCs/>
          <w:sz w:val="24"/>
          <w:szCs w:val="24"/>
        </w:rPr>
        <w:t>Psikologi Pendidikan</w:t>
      </w:r>
      <w:r w:rsidRPr="009805A4">
        <w:rPr>
          <w:rFonts w:ascii="Times New Roman" w:eastAsia="TimesNewRomanPSMT" w:hAnsi="Times New Roman"/>
          <w:sz w:val="24"/>
          <w:szCs w:val="24"/>
        </w:rPr>
        <w:t>. Semarang</w:t>
      </w:r>
      <w:proofErr w:type="gramStart"/>
      <w:r w:rsidRPr="009805A4">
        <w:rPr>
          <w:rFonts w:ascii="Times New Roman" w:eastAsia="TimesNewRomanPSMT" w:hAnsi="Times New Roman"/>
          <w:sz w:val="24"/>
          <w:szCs w:val="24"/>
        </w:rPr>
        <w:t>:Universitas</w:t>
      </w:r>
      <w:proofErr w:type="gramEnd"/>
      <w:r w:rsidRPr="009805A4">
        <w:rPr>
          <w:rFonts w:ascii="Times New Roman" w:eastAsia="TimesNewRomanPSMT" w:hAnsi="Times New Roman"/>
          <w:sz w:val="24"/>
          <w:szCs w:val="24"/>
        </w:rPr>
        <w:t xml:space="preserve"> Negeri Semarang Press.</w:t>
      </w:r>
    </w:p>
    <w:p w:rsidR="00CE4B3D" w:rsidRPr="009805A4" w:rsidRDefault="00CE4B3D" w:rsidP="00CE4B3D">
      <w:pPr>
        <w:pStyle w:val="ListParagraph"/>
        <w:spacing w:before="120" w:after="120" w:line="240" w:lineRule="auto"/>
        <w:ind w:left="709" w:hanging="709"/>
        <w:jc w:val="both"/>
        <w:rPr>
          <w:rFonts w:ascii="Times New Roman" w:eastAsia="TimesNewRomanPSMT" w:hAnsi="Times New Roman"/>
          <w:sz w:val="24"/>
          <w:szCs w:val="24"/>
        </w:rPr>
      </w:pPr>
      <w:proofErr w:type="gramStart"/>
      <w:r w:rsidRPr="009805A4">
        <w:rPr>
          <w:rFonts w:ascii="Times New Roman" w:eastAsia="TimesNewRomanPSMT" w:hAnsi="Times New Roman"/>
          <w:sz w:val="24"/>
          <w:szCs w:val="24"/>
        </w:rPr>
        <w:t>Rusman.</w:t>
      </w:r>
      <w:proofErr w:type="gramEnd"/>
      <w:r w:rsidRPr="009805A4">
        <w:rPr>
          <w:rFonts w:ascii="Times New Roman" w:eastAsia="TimesNewRomanPSMT" w:hAnsi="Times New Roman"/>
          <w:sz w:val="24"/>
          <w:szCs w:val="24"/>
        </w:rPr>
        <w:t xml:space="preserve"> 2012. </w:t>
      </w:r>
      <w:r w:rsidRPr="009805A4">
        <w:rPr>
          <w:rFonts w:ascii="Times New Roman" w:eastAsia="TimesNewRomanPSMT" w:hAnsi="Times New Roman"/>
          <w:i/>
          <w:iCs/>
          <w:sz w:val="24"/>
          <w:szCs w:val="24"/>
        </w:rPr>
        <w:t xml:space="preserve">Model-model Pembelajaran Mengembangkan Profesionalisme Guru. </w:t>
      </w:r>
      <w:r w:rsidRPr="009805A4">
        <w:rPr>
          <w:rFonts w:ascii="Times New Roman" w:eastAsia="TimesNewRomanPSMT" w:hAnsi="Times New Roman"/>
          <w:sz w:val="24"/>
          <w:szCs w:val="24"/>
        </w:rPr>
        <w:t>Jakarta: Raja Grafindo Persada.</w:t>
      </w:r>
    </w:p>
    <w:p w:rsidR="00CE4B3D" w:rsidRPr="009805A4" w:rsidRDefault="00CE4B3D" w:rsidP="00CE4B3D">
      <w:pPr>
        <w:spacing w:before="120" w:after="120" w:line="240" w:lineRule="auto"/>
        <w:ind w:left="1134" w:hanging="1134"/>
        <w:jc w:val="both"/>
        <w:rPr>
          <w:rFonts w:ascii="Times New Roman" w:hAnsi="Times New Roman" w:cs="Times New Roman"/>
          <w:bCs/>
          <w:sz w:val="24"/>
          <w:szCs w:val="24"/>
          <w:lang w:val="en-US"/>
        </w:rPr>
      </w:pPr>
      <w:r w:rsidRPr="009805A4">
        <w:rPr>
          <w:rFonts w:ascii="Times New Roman" w:hAnsi="Times New Roman" w:cs="Times New Roman"/>
          <w:bCs/>
          <w:sz w:val="24"/>
          <w:szCs w:val="24"/>
        </w:rPr>
        <w:t xml:space="preserve">Slamento. 2010. </w:t>
      </w:r>
      <w:r w:rsidRPr="009805A4">
        <w:rPr>
          <w:rFonts w:ascii="Times New Roman" w:hAnsi="Times New Roman" w:cs="Times New Roman"/>
          <w:bCs/>
          <w:i/>
          <w:sz w:val="24"/>
          <w:szCs w:val="24"/>
        </w:rPr>
        <w:t>Belajar dan Faktor-Faktor yang Mempengaruhinya</w:t>
      </w:r>
      <w:r w:rsidRPr="009805A4">
        <w:rPr>
          <w:rFonts w:ascii="Times New Roman" w:hAnsi="Times New Roman" w:cs="Times New Roman"/>
          <w:bCs/>
          <w:sz w:val="24"/>
          <w:szCs w:val="24"/>
        </w:rPr>
        <w:t>. PT Rineka Cipta.</w:t>
      </w:r>
    </w:p>
    <w:p w:rsidR="00CE4B3D" w:rsidRPr="009805A4" w:rsidRDefault="00CE4B3D" w:rsidP="00CE4B3D">
      <w:pPr>
        <w:pStyle w:val="ListParagraph"/>
        <w:spacing w:before="120" w:after="120" w:line="240" w:lineRule="auto"/>
        <w:ind w:left="709" w:hanging="709"/>
        <w:jc w:val="both"/>
        <w:rPr>
          <w:rFonts w:ascii="Times New Roman" w:eastAsia="TimesNewRomanPSMT" w:hAnsi="Times New Roman"/>
          <w:sz w:val="24"/>
          <w:szCs w:val="24"/>
        </w:rPr>
      </w:pPr>
      <w:r w:rsidRPr="009805A4">
        <w:rPr>
          <w:rFonts w:ascii="Times New Roman" w:eastAsia="TimesNewRomanPSMT" w:hAnsi="Times New Roman"/>
          <w:sz w:val="24"/>
          <w:szCs w:val="24"/>
        </w:rPr>
        <w:lastRenderedPageBreak/>
        <w:t xml:space="preserve">Sudjana, Nana. </w:t>
      </w:r>
      <w:proofErr w:type="gramStart"/>
      <w:r w:rsidRPr="009805A4">
        <w:rPr>
          <w:rFonts w:ascii="Times New Roman" w:eastAsia="TimesNewRomanPSMT" w:hAnsi="Times New Roman"/>
          <w:sz w:val="24"/>
          <w:szCs w:val="24"/>
        </w:rPr>
        <w:t xml:space="preserve">2010. </w:t>
      </w:r>
      <w:r w:rsidRPr="009805A4">
        <w:rPr>
          <w:rFonts w:ascii="Times New Roman" w:eastAsia="TimesNewRomanPSMT" w:hAnsi="Times New Roman"/>
          <w:i/>
          <w:iCs/>
          <w:sz w:val="24"/>
          <w:szCs w:val="24"/>
        </w:rPr>
        <w:t>Penilaian Hasil Proses Belajar Mengajar.</w:t>
      </w:r>
      <w:proofErr w:type="gramEnd"/>
      <w:r w:rsidRPr="009805A4">
        <w:rPr>
          <w:rFonts w:ascii="Times New Roman" w:eastAsia="TimesNewRomanPSMT" w:hAnsi="Times New Roman"/>
          <w:i/>
          <w:iCs/>
          <w:sz w:val="24"/>
          <w:szCs w:val="24"/>
        </w:rPr>
        <w:t xml:space="preserve"> </w:t>
      </w:r>
      <w:r w:rsidRPr="009805A4">
        <w:rPr>
          <w:rFonts w:ascii="Times New Roman" w:eastAsia="TimesNewRomanPSMT" w:hAnsi="Times New Roman"/>
          <w:sz w:val="24"/>
          <w:szCs w:val="24"/>
        </w:rPr>
        <w:t>Bandung: PT. Remaja Rosdakarya.</w:t>
      </w:r>
    </w:p>
    <w:p w:rsidR="00CE4B3D" w:rsidRPr="009805A4" w:rsidRDefault="00CE4B3D" w:rsidP="00CE4B3D">
      <w:pPr>
        <w:pStyle w:val="ListParagraph"/>
        <w:spacing w:before="120" w:after="120" w:line="240" w:lineRule="auto"/>
        <w:ind w:left="709" w:hanging="709"/>
        <w:jc w:val="both"/>
        <w:rPr>
          <w:rFonts w:ascii="Times New Roman" w:eastAsia="TimesNewRomanPSMT" w:hAnsi="Times New Roman"/>
          <w:sz w:val="24"/>
          <w:szCs w:val="24"/>
        </w:rPr>
      </w:pPr>
      <w:r w:rsidRPr="009805A4">
        <w:rPr>
          <w:rFonts w:ascii="Times New Roman" w:eastAsia="TimesNewRomanPSMT" w:hAnsi="Times New Roman"/>
          <w:sz w:val="24"/>
          <w:szCs w:val="24"/>
        </w:rPr>
        <w:t xml:space="preserve">Suprijono, Agus. 2010. </w:t>
      </w:r>
      <w:r w:rsidRPr="009805A4">
        <w:rPr>
          <w:rFonts w:ascii="Times New Roman" w:eastAsia="TimesNewRomanPSMT" w:hAnsi="Times New Roman"/>
          <w:i/>
          <w:iCs/>
          <w:sz w:val="24"/>
          <w:szCs w:val="24"/>
        </w:rPr>
        <w:t xml:space="preserve">Cooperative Learning Teori dan Apikasi PAIKEM. </w:t>
      </w:r>
      <w:r w:rsidRPr="009805A4">
        <w:rPr>
          <w:rFonts w:ascii="Times New Roman" w:eastAsia="TimesNewRomanPSMT" w:hAnsi="Times New Roman"/>
          <w:sz w:val="24"/>
          <w:szCs w:val="24"/>
        </w:rPr>
        <w:t>Yogyakarta: Pustaka Pelajar.</w:t>
      </w:r>
    </w:p>
    <w:p w:rsidR="00CE4B3D" w:rsidRPr="009805A4" w:rsidRDefault="00CE4B3D" w:rsidP="00CE4B3D">
      <w:pPr>
        <w:pStyle w:val="ListParagraph"/>
        <w:spacing w:before="120" w:after="120" w:line="240" w:lineRule="auto"/>
        <w:ind w:left="709" w:hanging="709"/>
        <w:jc w:val="both"/>
        <w:rPr>
          <w:rFonts w:ascii="Times New Roman" w:hAnsi="Times New Roman"/>
          <w:sz w:val="24"/>
          <w:szCs w:val="24"/>
        </w:rPr>
      </w:pPr>
      <w:proofErr w:type="gramStart"/>
      <w:r w:rsidRPr="009805A4">
        <w:rPr>
          <w:rFonts w:ascii="Times New Roman" w:hAnsi="Times New Roman"/>
          <w:sz w:val="24"/>
          <w:szCs w:val="24"/>
        </w:rPr>
        <w:t>Warsono.,</w:t>
      </w:r>
      <w:proofErr w:type="gramEnd"/>
      <w:r w:rsidRPr="009805A4">
        <w:rPr>
          <w:rFonts w:ascii="Times New Roman" w:hAnsi="Times New Roman"/>
          <w:sz w:val="24"/>
          <w:szCs w:val="24"/>
        </w:rPr>
        <w:t xml:space="preserve"> &amp; Hariyanto. 2013. </w:t>
      </w:r>
      <w:r w:rsidRPr="009805A4">
        <w:rPr>
          <w:rFonts w:ascii="Times New Roman" w:hAnsi="Times New Roman"/>
          <w:i/>
          <w:iCs/>
          <w:sz w:val="24"/>
          <w:szCs w:val="24"/>
        </w:rPr>
        <w:t xml:space="preserve">PembelajaranAktif. </w:t>
      </w:r>
      <w:r w:rsidRPr="009805A4">
        <w:rPr>
          <w:rFonts w:ascii="Times New Roman" w:hAnsi="Times New Roman"/>
          <w:sz w:val="24"/>
          <w:szCs w:val="24"/>
        </w:rPr>
        <w:t>Bandung: PT. Remaja Rosdaskarya.</w:t>
      </w:r>
    </w:p>
    <w:p w:rsidR="00CE4B3D" w:rsidRPr="009805A4" w:rsidRDefault="00CE4B3D" w:rsidP="00CE4B3D">
      <w:pPr>
        <w:pStyle w:val="ListParagraph"/>
        <w:spacing w:before="120" w:after="120" w:line="240" w:lineRule="auto"/>
        <w:ind w:left="709" w:hanging="709"/>
        <w:jc w:val="both"/>
        <w:rPr>
          <w:rFonts w:ascii="Times New Roman" w:hAnsi="Times New Roman"/>
          <w:sz w:val="24"/>
          <w:szCs w:val="24"/>
        </w:rPr>
      </w:pPr>
    </w:p>
    <w:p w:rsidR="00CE4B3D" w:rsidRPr="009805A4" w:rsidRDefault="00CE4B3D" w:rsidP="00CE4B3D">
      <w:pPr>
        <w:pStyle w:val="ListParagraph"/>
        <w:spacing w:before="120" w:after="120" w:line="240" w:lineRule="auto"/>
        <w:ind w:left="709" w:hanging="709"/>
        <w:jc w:val="both"/>
        <w:rPr>
          <w:rFonts w:ascii="Times New Roman" w:hAnsi="Times New Roman"/>
          <w:sz w:val="24"/>
          <w:szCs w:val="24"/>
        </w:rPr>
      </w:pPr>
    </w:p>
    <w:p w:rsidR="00CE4B3D" w:rsidRPr="00CE4B3D" w:rsidRDefault="00CE4B3D" w:rsidP="00CE4B3D">
      <w:pPr>
        <w:pStyle w:val="ListParagraph"/>
        <w:spacing w:before="120" w:after="120" w:line="240" w:lineRule="auto"/>
        <w:ind w:left="709" w:hanging="709"/>
        <w:jc w:val="both"/>
        <w:rPr>
          <w:rFonts w:ascii="Times New Roman" w:hAnsi="Times New Roman"/>
        </w:rPr>
      </w:pPr>
    </w:p>
    <w:p w:rsidR="00CE4B3D" w:rsidRPr="00CE4B3D" w:rsidRDefault="00CE4B3D" w:rsidP="00CE4B3D">
      <w:pPr>
        <w:pStyle w:val="ListParagraph"/>
        <w:spacing w:before="120" w:after="120" w:line="240" w:lineRule="auto"/>
        <w:ind w:left="709" w:hanging="709"/>
        <w:jc w:val="both"/>
        <w:rPr>
          <w:rFonts w:ascii="Times New Roman" w:hAnsi="Times New Roman"/>
        </w:rPr>
      </w:pPr>
    </w:p>
    <w:p w:rsidR="00CE4B3D" w:rsidRPr="00CE4B3D" w:rsidRDefault="00CE4B3D" w:rsidP="00CE4B3D">
      <w:pPr>
        <w:pStyle w:val="ListParagraph"/>
        <w:spacing w:before="120" w:after="120" w:line="240" w:lineRule="auto"/>
        <w:ind w:left="709" w:hanging="709"/>
        <w:jc w:val="both"/>
        <w:rPr>
          <w:rFonts w:ascii="Times New Roman" w:hAnsi="Times New Roman"/>
        </w:rPr>
      </w:pPr>
    </w:p>
    <w:p w:rsidR="00CE4B3D" w:rsidRPr="00E35D3B" w:rsidRDefault="00CE4B3D" w:rsidP="00CE4B3D">
      <w:pPr>
        <w:pStyle w:val="ListParagraph"/>
        <w:spacing w:before="120" w:after="120" w:line="240" w:lineRule="auto"/>
        <w:ind w:left="709" w:hanging="709"/>
        <w:jc w:val="both"/>
        <w:rPr>
          <w:rFonts w:ascii="Times New Roman" w:hAnsi="Times New Roman"/>
          <w:sz w:val="24"/>
          <w:szCs w:val="24"/>
        </w:rPr>
      </w:pPr>
    </w:p>
    <w:p w:rsidR="00CE4B3D" w:rsidRPr="00062726" w:rsidRDefault="00CE4B3D" w:rsidP="009805A4">
      <w:pPr>
        <w:spacing w:before="120" w:after="120" w:line="240" w:lineRule="auto"/>
        <w:jc w:val="both"/>
        <w:rPr>
          <w:rFonts w:ascii="Times New Roman" w:hAnsi="Times New Roman" w:cs="Times New Roman"/>
          <w:lang w:val="en-US"/>
        </w:rPr>
      </w:pPr>
    </w:p>
    <w:p w:rsidR="00CE4B3D" w:rsidRPr="006E2077" w:rsidRDefault="00CE4B3D" w:rsidP="00CE4B3D">
      <w:pPr>
        <w:spacing w:line="240" w:lineRule="auto"/>
        <w:jc w:val="both"/>
        <w:rPr>
          <w:rFonts w:ascii="Times New Roman" w:hAnsi="Times New Roman" w:cs="Times New Roman"/>
        </w:rPr>
      </w:pPr>
    </w:p>
    <w:p w:rsidR="00323413" w:rsidRDefault="00323413"/>
    <w:sectPr w:rsidR="00323413" w:rsidSect="00193AE1">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B3D"/>
    <w:rsid w:val="00323413"/>
    <w:rsid w:val="009805A4"/>
    <w:rsid w:val="00CE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B3D"/>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4">
    <w:name w:val="Character Style 4"/>
    <w:rsid w:val="00CE4B3D"/>
    <w:rPr>
      <w:rFonts w:ascii="Garamond" w:hAnsi="Garamond"/>
      <w:sz w:val="24"/>
    </w:rPr>
  </w:style>
  <w:style w:type="paragraph" w:styleId="ListParagraph">
    <w:name w:val="List Paragraph"/>
    <w:basedOn w:val="Normal"/>
    <w:link w:val="ListParagraphChar"/>
    <w:uiPriority w:val="34"/>
    <w:qFormat/>
    <w:rsid w:val="00CE4B3D"/>
    <w:pPr>
      <w:ind w:left="720"/>
    </w:pPr>
    <w:rPr>
      <w:rFonts w:ascii="Calibri" w:eastAsia="Calibri" w:hAnsi="Calibri" w:cs="Times New Roman"/>
      <w:lang w:val="en-US"/>
    </w:rPr>
  </w:style>
  <w:style w:type="character" w:customStyle="1" w:styleId="ListParagraphChar">
    <w:name w:val="List Paragraph Char"/>
    <w:link w:val="ListParagraph"/>
    <w:uiPriority w:val="34"/>
    <w:locked/>
    <w:rsid w:val="00CE4B3D"/>
    <w:rPr>
      <w:rFonts w:ascii="Calibri" w:eastAsia="Calibri" w:hAnsi="Calibri" w:cs="Times New Roman"/>
    </w:rPr>
  </w:style>
  <w:style w:type="character" w:styleId="Hyperlink">
    <w:name w:val="Hyperlink"/>
    <w:uiPriority w:val="99"/>
    <w:unhideWhenUsed/>
    <w:rsid w:val="00CE4B3D"/>
    <w:rPr>
      <w:color w:val="0000FF"/>
      <w:u w:val="single"/>
    </w:rPr>
  </w:style>
  <w:style w:type="character" w:styleId="Emphasis">
    <w:name w:val="Emphasis"/>
    <w:basedOn w:val="DefaultParagraphFont"/>
    <w:uiPriority w:val="20"/>
    <w:qFormat/>
    <w:rsid w:val="00CE4B3D"/>
    <w:rPr>
      <w:i/>
      <w:iCs/>
    </w:rPr>
  </w:style>
  <w:style w:type="table" w:styleId="TableGrid">
    <w:name w:val="Table Grid"/>
    <w:basedOn w:val="TableNormal"/>
    <w:uiPriority w:val="59"/>
    <w:rsid w:val="00CE4B3D"/>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CE4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CE4B3D"/>
    <w:rPr>
      <w:rFonts w:ascii="Courier New" w:eastAsia="Times New Roman" w:hAnsi="Courier New" w:cs="Courier New"/>
      <w:sz w:val="20"/>
      <w:szCs w:val="20"/>
      <w:lang w:val="id-ID" w:eastAsia="id-ID"/>
    </w:rPr>
  </w:style>
  <w:style w:type="paragraph" w:customStyle="1" w:styleId="Default">
    <w:name w:val="Default"/>
    <w:rsid w:val="00CE4B3D"/>
    <w:pPr>
      <w:autoSpaceDE w:val="0"/>
      <w:autoSpaceDN w:val="0"/>
      <w:adjustRightInd w:val="0"/>
      <w:spacing w:after="0" w:line="240" w:lineRule="auto"/>
    </w:pPr>
    <w:rPr>
      <w:rFonts w:ascii="Calisto MT" w:hAnsi="Calisto MT" w:cs="Calisto MT"/>
      <w:color w:val="000000"/>
      <w:sz w:val="24"/>
      <w:szCs w:val="24"/>
    </w:rPr>
  </w:style>
  <w:style w:type="paragraph" w:styleId="BalloonText">
    <w:name w:val="Balloon Text"/>
    <w:basedOn w:val="Normal"/>
    <w:link w:val="BalloonTextChar"/>
    <w:uiPriority w:val="99"/>
    <w:semiHidden/>
    <w:unhideWhenUsed/>
    <w:rsid w:val="00CE4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B3D"/>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B3D"/>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4">
    <w:name w:val="Character Style 4"/>
    <w:rsid w:val="00CE4B3D"/>
    <w:rPr>
      <w:rFonts w:ascii="Garamond" w:hAnsi="Garamond"/>
      <w:sz w:val="24"/>
    </w:rPr>
  </w:style>
  <w:style w:type="paragraph" w:styleId="ListParagraph">
    <w:name w:val="List Paragraph"/>
    <w:basedOn w:val="Normal"/>
    <w:link w:val="ListParagraphChar"/>
    <w:uiPriority w:val="34"/>
    <w:qFormat/>
    <w:rsid w:val="00CE4B3D"/>
    <w:pPr>
      <w:ind w:left="720"/>
    </w:pPr>
    <w:rPr>
      <w:rFonts w:ascii="Calibri" w:eastAsia="Calibri" w:hAnsi="Calibri" w:cs="Times New Roman"/>
      <w:lang w:val="en-US"/>
    </w:rPr>
  </w:style>
  <w:style w:type="character" w:customStyle="1" w:styleId="ListParagraphChar">
    <w:name w:val="List Paragraph Char"/>
    <w:link w:val="ListParagraph"/>
    <w:uiPriority w:val="34"/>
    <w:locked/>
    <w:rsid w:val="00CE4B3D"/>
    <w:rPr>
      <w:rFonts w:ascii="Calibri" w:eastAsia="Calibri" w:hAnsi="Calibri" w:cs="Times New Roman"/>
    </w:rPr>
  </w:style>
  <w:style w:type="character" w:styleId="Hyperlink">
    <w:name w:val="Hyperlink"/>
    <w:uiPriority w:val="99"/>
    <w:unhideWhenUsed/>
    <w:rsid w:val="00CE4B3D"/>
    <w:rPr>
      <w:color w:val="0000FF"/>
      <w:u w:val="single"/>
    </w:rPr>
  </w:style>
  <w:style w:type="character" w:styleId="Emphasis">
    <w:name w:val="Emphasis"/>
    <w:basedOn w:val="DefaultParagraphFont"/>
    <w:uiPriority w:val="20"/>
    <w:qFormat/>
    <w:rsid w:val="00CE4B3D"/>
    <w:rPr>
      <w:i/>
      <w:iCs/>
    </w:rPr>
  </w:style>
  <w:style w:type="table" w:styleId="TableGrid">
    <w:name w:val="Table Grid"/>
    <w:basedOn w:val="TableNormal"/>
    <w:uiPriority w:val="59"/>
    <w:rsid w:val="00CE4B3D"/>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CE4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CE4B3D"/>
    <w:rPr>
      <w:rFonts w:ascii="Courier New" w:eastAsia="Times New Roman" w:hAnsi="Courier New" w:cs="Courier New"/>
      <w:sz w:val="20"/>
      <w:szCs w:val="20"/>
      <w:lang w:val="id-ID" w:eastAsia="id-ID"/>
    </w:rPr>
  </w:style>
  <w:style w:type="paragraph" w:customStyle="1" w:styleId="Default">
    <w:name w:val="Default"/>
    <w:rsid w:val="00CE4B3D"/>
    <w:pPr>
      <w:autoSpaceDE w:val="0"/>
      <w:autoSpaceDN w:val="0"/>
      <w:adjustRightInd w:val="0"/>
      <w:spacing w:after="0" w:line="240" w:lineRule="auto"/>
    </w:pPr>
    <w:rPr>
      <w:rFonts w:ascii="Calisto MT" w:hAnsi="Calisto MT" w:cs="Calisto MT"/>
      <w:color w:val="000000"/>
      <w:sz w:val="24"/>
      <w:szCs w:val="24"/>
    </w:rPr>
  </w:style>
  <w:style w:type="paragraph" w:styleId="BalloonText">
    <w:name w:val="Balloon Text"/>
    <w:basedOn w:val="Normal"/>
    <w:link w:val="BalloonTextChar"/>
    <w:uiPriority w:val="99"/>
    <w:semiHidden/>
    <w:unhideWhenUsed/>
    <w:rsid w:val="00CE4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B3D"/>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hyperlink" Target="mailto:cenari.54@gmail.com" TargetMode="Externa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w="9525">
          <a:noFill/>
        </a:ln>
      </c:spPr>
    </c:floor>
    <c:sideWall>
      <c:thickness val="0"/>
      <c:spPr>
        <a:noFill/>
        <a:ln w="25400">
          <a:noFill/>
        </a:ln>
      </c:spPr>
    </c:sideWall>
    <c:backWall>
      <c:thickness val="0"/>
      <c:spPr>
        <a:noFill/>
        <a:ln w="25400">
          <a:noFill/>
        </a:ln>
      </c:spPr>
    </c:backWall>
    <c:plotArea>
      <c:layout>
        <c:manualLayout>
          <c:layoutTarget val="inner"/>
          <c:xMode val="edge"/>
          <c:yMode val="edge"/>
          <c:x val="0.20059483426190541"/>
          <c:y val="0.11797749010187285"/>
          <c:w val="0.69844781151703483"/>
          <c:h val="0.61100903065083934"/>
        </c:manualLayout>
      </c:layout>
      <c:bar3DChart>
        <c:barDir val="col"/>
        <c:grouping val="stacked"/>
        <c:varyColors val="1"/>
        <c:ser>
          <c:idx val="0"/>
          <c:order val="0"/>
          <c:spPr>
            <a:pattFill prst="wdDnDiag">
              <a:fgClr>
                <a:schemeClr val="tx1"/>
              </a:fgClr>
              <a:bgClr>
                <a:schemeClr val="bg1"/>
              </a:bgClr>
            </a:pattFill>
          </c:spPr>
          <c:invertIfNegative val="0"/>
          <c:dPt>
            <c:idx val="0"/>
            <c:invertIfNegative val="1"/>
            <c:bubble3D val="0"/>
          </c:dPt>
          <c:dPt>
            <c:idx val="1"/>
            <c:invertIfNegative val="0"/>
            <c:bubble3D val="0"/>
            <c:spPr>
              <a:pattFill prst="ltUpDiag">
                <a:fgClr>
                  <a:schemeClr val="tx1"/>
                </a:fgClr>
                <a:bgClr>
                  <a:schemeClr val="bg1"/>
                </a:bgClr>
              </a:pattFill>
            </c:spPr>
          </c:dPt>
          <c:dLbls>
            <c:dLbl>
              <c:idx val="0"/>
              <c:layout>
                <c:manualLayout>
                  <c:x val="2.4369016536118372E-2"/>
                  <c:y val="-0.23050847457627308"/>
                </c:manualLayout>
              </c:layout>
              <c:tx>
                <c:rich>
                  <a:bodyPr/>
                  <a:lstStyle/>
                  <a:p>
                    <a:r>
                      <a:rPr lang="en-US" sz="1200" b="1"/>
                      <a:t>73,5</a:t>
                    </a:r>
                  </a:p>
                </c:rich>
              </c:tx>
              <c:showLegendKey val="0"/>
              <c:showVal val="1"/>
              <c:showCatName val="0"/>
              <c:showSerName val="0"/>
              <c:showPercent val="0"/>
              <c:showBubbleSize val="0"/>
            </c:dLbl>
            <c:dLbl>
              <c:idx val="1"/>
              <c:layout>
                <c:manualLayout>
                  <c:x val="3.1331592689295418E-2"/>
                  <c:y val="-0.21242937853107527"/>
                </c:manualLayout>
              </c:layout>
              <c:tx>
                <c:rich>
                  <a:bodyPr/>
                  <a:lstStyle/>
                  <a:p>
                    <a:r>
                      <a:rPr lang="en-US" sz="1200" b="1"/>
                      <a:t>60,4</a:t>
                    </a:r>
                  </a:p>
                </c:rich>
              </c:tx>
              <c:showLegendKey val="0"/>
              <c:showVal val="1"/>
              <c:showCatName val="0"/>
              <c:showSerName val="0"/>
              <c:showPercent val="0"/>
              <c:showBubbleSize val="0"/>
            </c:dLbl>
            <c:showLegendKey val="0"/>
            <c:showVal val="0"/>
            <c:showCatName val="0"/>
            <c:showSerName val="0"/>
            <c:showPercent val="0"/>
            <c:showBubbleSize val="0"/>
          </c:dLbls>
          <c:cat>
            <c:multiLvlStrRef>
              <c:f>Sheet1!$A$1:$B$3</c:f>
              <c:multiLvlStrCache>
                <c:ptCount val="2"/>
                <c:lvl>
                  <c:pt idx="0">
                    <c:v>eksperimen </c:v>
                  </c:pt>
                  <c:pt idx="1">
                    <c:v>kontrol </c:v>
                  </c:pt>
                </c:lvl>
                <c:lvl>
                  <c:pt idx="0">
                    <c:v>postetst </c:v>
                  </c:pt>
                </c:lvl>
              </c:multiLvlStrCache>
            </c:multiLvlStrRef>
          </c:cat>
          <c:val>
            <c:numRef>
              <c:f>Sheet1!$A$4:$B$4</c:f>
              <c:numCache>
                <c:formatCode>General</c:formatCode>
                <c:ptCount val="2"/>
                <c:pt idx="0">
                  <c:v>73.5</c:v>
                </c:pt>
                <c:pt idx="1">
                  <c:v>60.4</c:v>
                </c:pt>
              </c:numCache>
            </c:numRef>
          </c:val>
        </c:ser>
        <c:dLbls>
          <c:showLegendKey val="0"/>
          <c:showVal val="0"/>
          <c:showCatName val="0"/>
          <c:showSerName val="0"/>
          <c:showPercent val="0"/>
          <c:showBubbleSize val="0"/>
        </c:dLbls>
        <c:gapWidth val="75"/>
        <c:gapDepth val="75"/>
        <c:shape val="cylinder"/>
        <c:axId val="105149952"/>
        <c:axId val="105151488"/>
        <c:axId val="0"/>
      </c:bar3DChart>
      <c:catAx>
        <c:axId val="105149952"/>
        <c:scaling>
          <c:orientation val="minMax"/>
        </c:scaling>
        <c:delete val="0"/>
        <c:axPos val="b"/>
        <c:majorTickMark val="none"/>
        <c:minorTickMark val="none"/>
        <c:tickLblPos val="nextTo"/>
        <c:txPr>
          <a:bodyPr/>
          <a:lstStyle/>
          <a:p>
            <a:pPr>
              <a:defRPr lang="en-US"/>
            </a:pPr>
            <a:endParaRPr lang="en-US"/>
          </a:p>
        </c:txPr>
        <c:crossAx val="105151488"/>
        <c:crosses val="autoZero"/>
        <c:auto val="1"/>
        <c:lblAlgn val="ctr"/>
        <c:lblOffset val="100"/>
        <c:noMultiLvlLbl val="0"/>
      </c:catAx>
      <c:valAx>
        <c:axId val="105151488"/>
        <c:scaling>
          <c:orientation val="minMax"/>
          <c:max val="100"/>
        </c:scaling>
        <c:delete val="0"/>
        <c:axPos val="l"/>
        <c:title>
          <c:tx>
            <c:rich>
              <a:bodyPr/>
              <a:lstStyle/>
              <a:p>
                <a:pPr>
                  <a:defRPr/>
                </a:pPr>
                <a:r>
                  <a:rPr lang="id-ID"/>
                  <a:t>rata-rata hasil belajar kognitf</a:t>
                </a:r>
              </a:p>
            </c:rich>
          </c:tx>
          <c:overlay val="0"/>
        </c:title>
        <c:numFmt formatCode="General" sourceLinked="1"/>
        <c:majorTickMark val="out"/>
        <c:minorTickMark val="none"/>
        <c:tickLblPos val="nextTo"/>
        <c:spPr>
          <a:solidFill>
            <a:sysClr val="window" lastClr="FFFFFF"/>
          </a:solidFill>
        </c:spPr>
        <c:txPr>
          <a:bodyPr/>
          <a:lstStyle/>
          <a:p>
            <a:pPr>
              <a:defRPr lang="en-US"/>
            </a:pPr>
            <a:endParaRPr lang="en-US"/>
          </a:p>
        </c:txPr>
        <c:crossAx val="105149952"/>
        <c:crosses val="autoZero"/>
        <c:crossBetween val="between"/>
      </c:valAx>
      <c:spPr>
        <a:noFill/>
        <a:ln w="2540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3010</Words>
  <Characters>17160</Characters>
  <Application>Microsoft Office Word</Application>
  <DocSecurity>0</DocSecurity>
  <Lines>143</Lines>
  <Paragraphs>40</Paragraphs>
  <ScaleCrop>false</ScaleCrop>
  <Company/>
  <LinksUpToDate>false</LinksUpToDate>
  <CharactersWithSpaces>20130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Itho</dc:creator>
  <cp:lastModifiedBy>Itho</cp:lastModifiedBy>
  <cp:revision>2</cp:revision>
  <dcterms:created xsi:type="dcterms:W3CDTF">2020-08-20T21:11:00Z</dcterms:created>
  <dcterms:modified xsi:type="dcterms:W3CDTF">2021-06-08T23:03:00Z</dcterms:modified>
</cp:coreProperties>
</file>